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86FB0" w14:textId="77777777" w:rsidR="002B4372" w:rsidRPr="0047497E" w:rsidRDefault="002B4372" w:rsidP="002B4372">
      <w:pPr>
        <w:spacing w:line="360" w:lineRule="auto"/>
        <w:jc w:val="center"/>
        <w:rPr>
          <w:rFonts w:ascii="Times New Roman" w:hAnsi="Times New Roman" w:cs="Times New Roman"/>
          <w:b/>
          <w:sz w:val="32"/>
          <w:szCs w:val="24"/>
        </w:rPr>
      </w:pPr>
      <w:r w:rsidRPr="0047497E">
        <w:rPr>
          <w:rFonts w:ascii="Times New Roman" w:eastAsia="Calibri" w:hAnsi="Times New Roman" w:cs="Times New Roman"/>
          <w:b/>
          <w:sz w:val="32"/>
          <w:szCs w:val="24"/>
        </w:rPr>
        <w:t xml:space="preserve">REPORT ON THE </w:t>
      </w:r>
      <w:r w:rsidRPr="0047497E">
        <w:rPr>
          <w:rFonts w:ascii="Times New Roman" w:hAnsi="Times New Roman" w:cs="Times New Roman"/>
          <w:b/>
          <w:sz w:val="32"/>
          <w:szCs w:val="24"/>
        </w:rPr>
        <w:t>LEADERSHIP TRAINING PROGRAMME</w:t>
      </w:r>
    </w:p>
    <w:p w14:paraId="73919205" w14:textId="77777777" w:rsidR="002B4372" w:rsidRPr="0047497E" w:rsidRDefault="002B4372" w:rsidP="002B4372">
      <w:pPr>
        <w:spacing w:line="360" w:lineRule="auto"/>
        <w:jc w:val="center"/>
        <w:rPr>
          <w:rFonts w:ascii="Times New Roman" w:hAnsi="Times New Roman" w:cs="Times New Roman"/>
          <w:b/>
          <w:sz w:val="32"/>
          <w:szCs w:val="24"/>
        </w:rPr>
      </w:pPr>
    </w:p>
    <w:p w14:paraId="329BB6EA" w14:textId="77777777" w:rsidR="002B4372" w:rsidRPr="0047497E" w:rsidRDefault="002B4372" w:rsidP="002B4372">
      <w:pPr>
        <w:spacing w:line="360" w:lineRule="auto"/>
        <w:jc w:val="center"/>
        <w:rPr>
          <w:rFonts w:ascii="Times New Roman" w:hAnsi="Times New Roman" w:cs="Times New Roman"/>
          <w:b/>
          <w:sz w:val="32"/>
          <w:szCs w:val="24"/>
        </w:rPr>
      </w:pPr>
      <w:r w:rsidRPr="0047497E">
        <w:rPr>
          <w:rFonts w:ascii="Times New Roman" w:eastAsia="Calibri" w:hAnsi="Times New Roman" w:cs="Times New Roman"/>
          <w:b/>
          <w:sz w:val="32"/>
          <w:szCs w:val="24"/>
        </w:rPr>
        <w:t>ORGANISED</w:t>
      </w:r>
      <w:r w:rsidRPr="0047497E">
        <w:rPr>
          <w:rFonts w:ascii="Times New Roman" w:hAnsi="Times New Roman" w:cs="Times New Roman"/>
          <w:b/>
          <w:sz w:val="32"/>
          <w:szCs w:val="24"/>
        </w:rPr>
        <w:t xml:space="preserve"> BY</w:t>
      </w:r>
    </w:p>
    <w:p w14:paraId="1AC4F478" w14:textId="77777777" w:rsidR="002B4372" w:rsidRPr="0047497E" w:rsidRDefault="002B4372" w:rsidP="002B4372">
      <w:pPr>
        <w:spacing w:line="360" w:lineRule="auto"/>
        <w:jc w:val="center"/>
        <w:rPr>
          <w:rFonts w:ascii="Times New Roman" w:hAnsi="Times New Roman" w:cs="Times New Roman"/>
          <w:b/>
          <w:sz w:val="32"/>
          <w:szCs w:val="24"/>
        </w:rPr>
      </w:pPr>
    </w:p>
    <w:p w14:paraId="10E361AF" w14:textId="77777777" w:rsidR="002B4372" w:rsidRPr="0047497E" w:rsidRDefault="002B4372" w:rsidP="002B4372">
      <w:pPr>
        <w:spacing w:line="360" w:lineRule="auto"/>
        <w:jc w:val="center"/>
        <w:rPr>
          <w:rFonts w:ascii="Times New Roman" w:hAnsi="Times New Roman" w:cs="Times New Roman"/>
          <w:b/>
          <w:sz w:val="32"/>
          <w:szCs w:val="24"/>
        </w:rPr>
      </w:pPr>
      <w:r w:rsidRPr="0047497E">
        <w:rPr>
          <w:rFonts w:ascii="Times New Roman" w:hAnsi="Times New Roman" w:cs="Times New Roman"/>
          <w:b/>
          <w:sz w:val="32"/>
          <w:szCs w:val="24"/>
        </w:rPr>
        <w:t>CHILD HEALTH, ENVIRONMENT AND SAFETY TRUST (CHEST)</w:t>
      </w:r>
    </w:p>
    <w:p w14:paraId="7E2731FD" w14:textId="77777777" w:rsidR="002B4372" w:rsidRPr="0047497E" w:rsidRDefault="002B4372" w:rsidP="002B4372">
      <w:pPr>
        <w:spacing w:line="360" w:lineRule="auto"/>
        <w:jc w:val="center"/>
        <w:rPr>
          <w:rFonts w:ascii="Times New Roman" w:eastAsia="Calibri" w:hAnsi="Times New Roman" w:cs="Times New Roman"/>
          <w:b/>
          <w:sz w:val="32"/>
          <w:szCs w:val="24"/>
        </w:rPr>
      </w:pPr>
    </w:p>
    <w:p w14:paraId="40B5B8B0" w14:textId="77777777" w:rsidR="002B4372" w:rsidRPr="0047497E" w:rsidRDefault="002B4372" w:rsidP="002B4372">
      <w:pPr>
        <w:spacing w:line="360" w:lineRule="auto"/>
        <w:jc w:val="center"/>
        <w:rPr>
          <w:rFonts w:ascii="Times New Roman" w:eastAsia="Calibri" w:hAnsi="Times New Roman" w:cs="Times New Roman"/>
          <w:b/>
          <w:sz w:val="32"/>
          <w:szCs w:val="24"/>
        </w:rPr>
      </w:pPr>
      <w:r w:rsidRPr="0047497E">
        <w:rPr>
          <w:rFonts w:ascii="Times New Roman" w:eastAsia="Calibri" w:hAnsi="Times New Roman" w:cs="Times New Roman"/>
          <w:b/>
          <w:sz w:val="32"/>
          <w:szCs w:val="24"/>
        </w:rPr>
        <w:t>HELD AT THE</w:t>
      </w:r>
    </w:p>
    <w:p w14:paraId="167B027E" w14:textId="77777777" w:rsidR="002B4372" w:rsidRPr="0047497E" w:rsidRDefault="002B4372" w:rsidP="002B4372">
      <w:pPr>
        <w:spacing w:line="360" w:lineRule="auto"/>
        <w:jc w:val="center"/>
        <w:rPr>
          <w:rFonts w:ascii="Times New Roman" w:eastAsia="Calibri" w:hAnsi="Times New Roman" w:cs="Times New Roman"/>
          <w:b/>
          <w:sz w:val="32"/>
          <w:szCs w:val="24"/>
        </w:rPr>
      </w:pPr>
    </w:p>
    <w:p w14:paraId="081B6B5A" w14:textId="77777777" w:rsidR="002B4372" w:rsidRPr="0047497E" w:rsidRDefault="002B4372" w:rsidP="002B4372">
      <w:pPr>
        <w:spacing w:line="360" w:lineRule="auto"/>
        <w:jc w:val="center"/>
        <w:rPr>
          <w:rFonts w:ascii="Times New Roman" w:hAnsi="Times New Roman" w:cs="Times New Roman"/>
          <w:b/>
          <w:bCs/>
          <w:sz w:val="32"/>
          <w:szCs w:val="24"/>
          <w:lang w:val="en-US"/>
        </w:rPr>
      </w:pPr>
      <w:r w:rsidRPr="0047497E">
        <w:rPr>
          <w:rFonts w:ascii="Times New Roman" w:hAnsi="Times New Roman" w:cs="Times New Roman"/>
          <w:b/>
          <w:bCs/>
          <w:sz w:val="32"/>
          <w:szCs w:val="24"/>
          <w:lang w:val="en-US"/>
        </w:rPr>
        <w:t>ARORO KOLE COMMUNITY</w:t>
      </w:r>
      <w:r w:rsidRPr="0047497E">
        <w:rPr>
          <w:rFonts w:ascii="Times New Roman" w:hAnsi="Times New Roman" w:cs="Times New Roman"/>
          <w:b/>
          <w:bCs/>
          <w:sz w:val="32"/>
          <w:szCs w:val="24"/>
        </w:rPr>
        <w:t xml:space="preserve"> (RCCG KING'S NEW SONG KNS AREA HEADQUARTERS)</w:t>
      </w:r>
      <w:r w:rsidRPr="0047497E">
        <w:rPr>
          <w:rFonts w:ascii="Times New Roman" w:eastAsia="Calibri" w:hAnsi="Times New Roman" w:cs="Times New Roman"/>
          <w:b/>
          <w:sz w:val="32"/>
          <w:szCs w:val="24"/>
        </w:rPr>
        <w:t xml:space="preserve"> ARORO KOLE, IBADAN, OYO STATE</w:t>
      </w:r>
    </w:p>
    <w:p w14:paraId="1EF20B6D" w14:textId="77777777" w:rsidR="002B4372" w:rsidRPr="0047497E" w:rsidRDefault="002B4372" w:rsidP="002B4372">
      <w:pPr>
        <w:spacing w:line="360" w:lineRule="auto"/>
        <w:jc w:val="center"/>
        <w:rPr>
          <w:rFonts w:ascii="Times New Roman" w:eastAsia="Calibri" w:hAnsi="Times New Roman" w:cs="Times New Roman"/>
          <w:b/>
          <w:sz w:val="32"/>
          <w:szCs w:val="24"/>
        </w:rPr>
      </w:pPr>
    </w:p>
    <w:p w14:paraId="46AD231F" w14:textId="77777777" w:rsidR="002B4372" w:rsidRPr="0047497E" w:rsidRDefault="002B4372" w:rsidP="002B4372">
      <w:pPr>
        <w:spacing w:line="360" w:lineRule="auto"/>
        <w:jc w:val="center"/>
        <w:rPr>
          <w:rFonts w:ascii="Times New Roman" w:eastAsia="Calibri" w:hAnsi="Times New Roman" w:cs="Times New Roman"/>
          <w:b/>
          <w:sz w:val="32"/>
          <w:szCs w:val="24"/>
        </w:rPr>
      </w:pPr>
      <w:r w:rsidRPr="0047497E">
        <w:rPr>
          <w:rFonts w:ascii="Times New Roman" w:eastAsia="Calibri" w:hAnsi="Times New Roman" w:cs="Times New Roman"/>
          <w:b/>
          <w:sz w:val="32"/>
          <w:szCs w:val="24"/>
        </w:rPr>
        <w:t>T</w:t>
      </w:r>
      <w:r w:rsidRPr="0047497E">
        <w:rPr>
          <w:rFonts w:ascii="Times New Roman" w:hAnsi="Times New Roman" w:cs="Times New Roman"/>
          <w:b/>
          <w:sz w:val="32"/>
          <w:szCs w:val="24"/>
        </w:rPr>
        <w:t xml:space="preserve">HEME: </w:t>
      </w:r>
      <w:r w:rsidRPr="0047497E">
        <w:rPr>
          <w:rFonts w:ascii="Times New Roman" w:hAnsi="Times New Roman" w:cs="Times New Roman"/>
          <w:b/>
          <w:bCs/>
          <w:sz w:val="32"/>
          <w:szCs w:val="24"/>
        </w:rPr>
        <w:t>INTERNET ADDICTION, POOR READING CULTURE AND DECLINING ACADEMIC PERFORMANCE</w:t>
      </w:r>
    </w:p>
    <w:p w14:paraId="7B2943E2" w14:textId="77777777" w:rsidR="002B4372" w:rsidRPr="0047497E" w:rsidRDefault="002B4372" w:rsidP="002B4372">
      <w:pPr>
        <w:spacing w:line="360" w:lineRule="auto"/>
        <w:jc w:val="center"/>
        <w:rPr>
          <w:rFonts w:ascii="Times New Roman" w:hAnsi="Times New Roman" w:cs="Times New Roman"/>
          <w:b/>
          <w:bCs/>
          <w:sz w:val="32"/>
          <w:szCs w:val="24"/>
          <w:lang w:val="en-US"/>
        </w:rPr>
      </w:pPr>
    </w:p>
    <w:p w14:paraId="791E3D51" w14:textId="77777777" w:rsidR="002B4372" w:rsidRPr="0047497E" w:rsidRDefault="002B4372" w:rsidP="002B4372">
      <w:pPr>
        <w:spacing w:line="360" w:lineRule="auto"/>
        <w:jc w:val="center"/>
        <w:rPr>
          <w:rFonts w:ascii="Times New Roman" w:hAnsi="Times New Roman" w:cs="Times New Roman"/>
          <w:b/>
          <w:bCs/>
          <w:sz w:val="32"/>
          <w:szCs w:val="24"/>
          <w:lang w:val="en-US"/>
        </w:rPr>
      </w:pPr>
      <w:r w:rsidRPr="0047497E">
        <w:rPr>
          <w:rFonts w:ascii="Times New Roman" w:hAnsi="Times New Roman" w:cs="Times New Roman"/>
          <w:b/>
          <w:bCs/>
          <w:sz w:val="32"/>
          <w:szCs w:val="24"/>
          <w:lang w:val="en-US"/>
        </w:rPr>
        <w:t>4</w:t>
      </w:r>
      <w:r w:rsidRPr="0047497E">
        <w:rPr>
          <w:rFonts w:ascii="Times New Roman" w:hAnsi="Times New Roman" w:cs="Times New Roman"/>
          <w:b/>
          <w:bCs/>
          <w:sz w:val="32"/>
          <w:szCs w:val="24"/>
          <w:vertAlign w:val="superscript"/>
          <w:lang w:val="en-US"/>
        </w:rPr>
        <w:t>TH</w:t>
      </w:r>
      <w:r w:rsidRPr="0047497E">
        <w:rPr>
          <w:rFonts w:ascii="Times New Roman" w:hAnsi="Times New Roman" w:cs="Times New Roman"/>
          <w:b/>
          <w:bCs/>
          <w:sz w:val="32"/>
          <w:szCs w:val="24"/>
          <w:lang w:val="en-US"/>
        </w:rPr>
        <w:t xml:space="preserve"> MAY, 2025</w:t>
      </w:r>
    </w:p>
    <w:p w14:paraId="18235553" w14:textId="77777777" w:rsidR="002B4372" w:rsidRDefault="002B4372" w:rsidP="002B4372">
      <w:pPr>
        <w:spacing w:line="360" w:lineRule="auto"/>
        <w:rPr>
          <w:rFonts w:asciiTheme="majorBidi" w:hAnsiTheme="majorBidi" w:cstheme="majorBidi"/>
          <w:sz w:val="24"/>
          <w:szCs w:val="24"/>
        </w:rPr>
      </w:pPr>
    </w:p>
    <w:p w14:paraId="1E8CFF3C" w14:textId="77777777" w:rsidR="002B4372" w:rsidRPr="003D5BCC" w:rsidRDefault="002B4372" w:rsidP="002B4372">
      <w:pPr>
        <w:spacing w:line="360" w:lineRule="auto"/>
        <w:rPr>
          <w:rFonts w:asciiTheme="majorBidi" w:hAnsiTheme="majorBidi" w:cstheme="majorBidi"/>
          <w:sz w:val="24"/>
          <w:szCs w:val="24"/>
        </w:rPr>
      </w:pPr>
    </w:p>
    <w:p w14:paraId="22286F79" w14:textId="77777777" w:rsidR="002B4372" w:rsidRPr="00C7604A"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C7604A">
        <w:rPr>
          <w:rFonts w:ascii="Times New Roman" w:eastAsia="Times New Roman" w:hAnsi="Times New Roman" w:cs="Times New Roman"/>
          <w:b/>
          <w:bCs/>
          <w:sz w:val="24"/>
          <w:szCs w:val="24"/>
          <w:lang w:val="en-US"/>
        </w:rPr>
        <w:lastRenderedPageBreak/>
        <w:t>EXECUTIVE SUMMARY</w:t>
      </w:r>
    </w:p>
    <w:p w14:paraId="04494429" w14:textId="77777777" w:rsidR="002B4372" w:rsidRPr="00C7604A"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C7604A">
        <w:rPr>
          <w:rFonts w:ascii="Times New Roman" w:eastAsia="Times New Roman" w:hAnsi="Times New Roman" w:cs="Times New Roman"/>
          <w:sz w:val="24"/>
          <w:szCs w:val="24"/>
          <w:lang w:val="en-US"/>
        </w:rPr>
        <w:t>The increasing prevalence of internet addiction, poor reading culture, and declining academic performance among students presents a multifaceted challenge that impacts not only individual development but also the future intellectual capacity of society. As the digital world continues to expand, students are becoming more distracted, less focused on traditional learning methods, and more susceptible to academic underachievement. Addressing these issues through focused education and leadership training is essential to preparing young people to thrive in a knowledge-based society.</w:t>
      </w:r>
    </w:p>
    <w:p w14:paraId="09C88C26" w14:textId="77777777" w:rsidR="002B4372" w:rsidRPr="00C7604A"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C7604A">
        <w:rPr>
          <w:rFonts w:ascii="Times New Roman" w:eastAsia="Times New Roman" w:hAnsi="Times New Roman" w:cs="Times New Roman"/>
          <w:sz w:val="24"/>
          <w:szCs w:val="24"/>
          <w:lang w:val="en-US"/>
        </w:rPr>
        <w:t>The leadership training programme organized by the Child Health Environment and Safety Trust (CHEST) was designed to communicate these pressing issues through an educational experience that inspires behavioral change and enhances academic development. The program sought to promote responsible internet use, encourage active reading, and improve academic outcomes by empowering students and parents with knowledge and actionable strategies.</w:t>
      </w:r>
    </w:p>
    <w:p w14:paraId="6DB54A92" w14:textId="77777777" w:rsidR="002B4372" w:rsidRPr="00C7604A"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C7604A">
        <w:rPr>
          <w:rFonts w:ascii="Times New Roman" w:eastAsia="Times New Roman" w:hAnsi="Times New Roman" w:cs="Times New Roman"/>
          <w:sz w:val="24"/>
          <w:szCs w:val="24"/>
          <w:lang w:val="en-US"/>
        </w:rPr>
        <w:t>A pre-survey was carried out among participants using a self-administered questionnaire to assess their understanding of internet addiction, reading habits, and academic chal</w:t>
      </w:r>
      <w:r>
        <w:rPr>
          <w:rFonts w:ascii="Times New Roman" w:eastAsia="Times New Roman" w:hAnsi="Times New Roman" w:cs="Times New Roman"/>
          <w:sz w:val="24"/>
          <w:szCs w:val="24"/>
          <w:lang w:val="en-US"/>
        </w:rPr>
        <w:t xml:space="preserve">lenges. Following the training. </w:t>
      </w:r>
      <w:r w:rsidRPr="00C7604A">
        <w:rPr>
          <w:rFonts w:ascii="Times New Roman" w:eastAsia="Times New Roman" w:hAnsi="Times New Roman" w:cs="Times New Roman"/>
          <w:sz w:val="24"/>
          <w:szCs w:val="24"/>
          <w:lang w:val="en-US"/>
        </w:rPr>
        <w:t xml:space="preserve">Training was conducted through expert-led teaching sessions on the theme </w:t>
      </w:r>
      <w:r w:rsidRPr="00C7604A">
        <w:rPr>
          <w:rFonts w:ascii="Times New Roman" w:eastAsia="Times New Roman" w:hAnsi="Times New Roman" w:cs="Times New Roman"/>
          <w:i/>
          <w:iCs/>
          <w:sz w:val="24"/>
          <w:szCs w:val="24"/>
          <w:lang w:val="en-US"/>
        </w:rPr>
        <w:t>“Internet Addiction, Poor Reading Culture and Declining Academic Performance”</w:t>
      </w:r>
      <w:r w:rsidRPr="00C7604A">
        <w:rPr>
          <w:rFonts w:ascii="Times New Roman" w:eastAsia="Times New Roman" w:hAnsi="Times New Roman" w:cs="Times New Roman"/>
          <w:sz w:val="24"/>
          <w:szCs w:val="24"/>
          <w:lang w:val="en-US"/>
        </w:rPr>
        <w:t>. These sessions included real-life examples, practical tips, and expert analysis of how digital distractions negatively influence academic success. A documentary on internet addiction further reinforced these lessons.</w:t>
      </w:r>
    </w:p>
    <w:p w14:paraId="5EFAA8CA" w14:textId="77777777" w:rsidR="002B4372" w:rsidRPr="00C7604A"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C7604A">
        <w:rPr>
          <w:rFonts w:ascii="Times New Roman" w:eastAsia="Times New Roman" w:hAnsi="Times New Roman" w:cs="Times New Roman"/>
          <w:sz w:val="24"/>
          <w:szCs w:val="24"/>
          <w:lang w:val="en-US"/>
        </w:rPr>
        <w:t>The program also featured an interactive question-and-answer session, where participants engaged directly with facilitators to deepen their understanding. Additionally, to promote a lasting reading culture, an educational textbook was donated to the community library.</w:t>
      </w:r>
    </w:p>
    <w:p w14:paraId="512A40FF" w14:textId="77777777" w:rsidR="002B4372" w:rsidRPr="00C7604A"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C7604A">
        <w:rPr>
          <w:rFonts w:ascii="Times New Roman" w:eastAsia="Times New Roman" w:hAnsi="Times New Roman" w:cs="Times New Roman"/>
          <w:sz w:val="24"/>
          <w:szCs w:val="24"/>
          <w:lang w:val="en-US"/>
        </w:rPr>
        <w:t>We believe that education is a powerful tool to shape responsible, high-performing future leaders. Children must be guided to balance internet use with disciplined academic habits and meaningful reading experiences. At CHEST, we are committed to developing 1000 youth leaders this year, and we believe this leadership training programme is a vital step toward achieving that vision.</w:t>
      </w:r>
    </w:p>
    <w:p w14:paraId="5D0C5AE4" w14:textId="77777777" w:rsidR="002B4372" w:rsidRDefault="002B4372" w:rsidP="002B4372">
      <w:pPr>
        <w:spacing w:line="360" w:lineRule="auto"/>
        <w:jc w:val="both"/>
        <w:rPr>
          <w:rFonts w:asciiTheme="majorBidi" w:hAnsiTheme="majorBidi" w:cstheme="majorBidi"/>
          <w:bCs/>
          <w:sz w:val="24"/>
          <w:szCs w:val="24"/>
        </w:rPr>
      </w:pPr>
    </w:p>
    <w:p w14:paraId="3E07B804" w14:textId="77777777" w:rsidR="002B4372" w:rsidRPr="003D5BCC" w:rsidRDefault="002B4372" w:rsidP="002B4372">
      <w:pPr>
        <w:spacing w:line="360" w:lineRule="auto"/>
        <w:rPr>
          <w:rFonts w:asciiTheme="majorBidi" w:eastAsia="Calibri" w:hAnsiTheme="majorBidi" w:cstheme="majorBidi"/>
          <w:b/>
          <w:sz w:val="24"/>
          <w:szCs w:val="24"/>
        </w:rPr>
      </w:pPr>
      <w:r w:rsidRPr="003D5BCC">
        <w:rPr>
          <w:rFonts w:asciiTheme="majorBidi" w:eastAsia="Calibri" w:hAnsiTheme="majorBidi" w:cstheme="majorBidi"/>
          <w:b/>
          <w:sz w:val="24"/>
          <w:szCs w:val="24"/>
        </w:rPr>
        <w:lastRenderedPageBreak/>
        <w:t>INTRODUCTION</w:t>
      </w:r>
    </w:p>
    <w:p w14:paraId="492B4D77" w14:textId="77777777" w:rsidR="002B4372" w:rsidRPr="003D5BCC" w:rsidRDefault="002B4372" w:rsidP="002B4372">
      <w:pPr>
        <w:spacing w:line="360" w:lineRule="auto"/>
        <w:jc w:val="both"/>
        <w:rPr>
          <w:rFonts w:asciiTheme="majorBidi" w:eastAsia="Calibri" w:hAnsiTheme="majorBidi" w:cstheme="majorBidi"/>
          <w:sz w:val="24"/>
          <w:szCs w:val="24"/>
        </w:rPr>
      </w:pPr>
      <w:r w:rsidRPr="003D5BCC">
        <w:rPr>
          <w:rFonts w:asciiTheme="majorBidi" w:eastAsia="Calibri" w:hAnsiTheme="majorBidi" w:cstheme="majorBidi"/>
          <w:sz w:val="24"/>
          <w:szCs w:val="24"/>
        </w:rPr>
        <w:t>Child Health Environment and Safety Trust carried out her first programme for the year, the leadership training programme tagged “</w:t>
      </w:r>
      <w:r w:rsidRPr="008F5C5C">
        <w:rPr>
          <w:rFonts w:asciiTheme="majorBidi" w:hAnsiTheme="majorBidi" w:cstheme="majorBidi"/>
          <w:bCs/>
          <w:sz w:val="24"/>
          <w:szCs w:val="24"/>
        </w:rPr>
        <w:t>Internet Addiction, Poor Reading Culture and Declining Academic Performance</w:t>
      </w:r>
      <w:r w:rsidRPr="003D5BCC">
        <w:rPr>
          <w:rFonts w:asciiTheme="majorBidi" w:eastAsia="Calibri" w:hAnsiTheme="majorBidi" w:cstheme="majorBidi"/>
          <w:sz w:val="24"/>
          <w:szCs w:val="24"/>
        </w:rPr>
        <w:t xml:space="preserve">”. </w:t>
      </w:r>
    </w:p>
    <w:p w14:paraId="1D47AA2C" w14:textId="77777777" w:rsidR="002B4372" w:rsidRPr="006A0B4C" w:rsidRDefault="002B4372" w:rsidP="002B4372">
      <w:pPr>
        <w:spacing w:line="360" w:lineRule="auto"/>
        <w:rPr>
          <w:rFonts w:ascii="Times New Roman" w:hAnsi="Times New Roman" w:cs="Times New Roman"/>
          <w:bCs/>
          <w:sz w:val="24"/>
          <w:szCs w:val="24"/>
          <w:lang w:val="en-US"/>
        </w:rPr>
      </w:pPr>
      <w:r w:rsidRPr="003D5BCC">
        <w:rPr>
          <w:rFonts w:asciiTheme="majorBidi" w:eastAsia="Calibri" w:hAnsiTheme="majorBidi" w:cstheme="majorBidi"/>
          <w:sz w:val="24"/>
          <w:szCs w:val="24"/>
        </w:rPr>
        <w:t xml:space="preserve">This event took place </w:t>
      </w:r>
      <w:r w:rsidRPr="008F5C5C">
        <w:rPr>
          <w:rFonts w:asciiTheme="majorBidi" w:eastAsia="Calibri" w:hAnsiTheme="majorBidi" w:cstheme="majorBidi"/>
          <w:sz w:val="24"/>
          <w:szCs w:val="24"/>
        </w:rPr>
        <w:t>on</w:t>
      </w:r>
      <w:r>
        <w:rPr>
          <w:rFonts w:asciiTheme="majorBidi" w:eastAsia="Calibri" w:hAnsiTheme="majorBidi" w:cstheme="majorBidi"/>
          <w:sz w:val="24"/>
          <w:szCs w:val="24"/>
        </w:rPr>
        <w:t xml:space="preserve"> Sunday,</w:t>
      </w:r>
      <w:r w:rsidRPr="008F5C5C">
        <w:rPr>
          <w:rFonts w:asciiTheme="majorBidi" w:eastAsia="Calibri" w:hAnsiTheme="majorBidi" w:cstheme="majorBidi"/>
          <w:sz w:val="24"/>
          <w:szCs w:val="24"/>
        </w:rPr>
        <w:t xml:space="preserve"> </w:t>
      </w:r>
      <w:r w:rsidRPr="008F5C5C">
        <w:rPr>
          <w:rFonts w:ascii="Times New Roman" w:hAnsi="Times New Roman" w:cs="Times New Roman"/>
          <w:bCs/>
          <w:sz w:val="24"/>
          <w:szCs w:val="24"/>
          <w:lang w:val="en-US"/>
        </w:rPr>
        <w:t>4</w:t>
      </w:r>
      <w:r w:rsidRPr="008F5C5C">
        <w:rPr>
          <w:rFonts w:ascii="Times New Roman" w:hAnsi="Times New Roman" w:cs="Times New Roman"/>
          <w:bCs/>
          <w:sz w:val="24"/>
          <w:szCs w:val="24"/>
          <w:vertAlign w:val="superscript"/>
          <w:lang w:val="en-US"/>
        </w:rPr>
        <w:t>th</w:t>
      </w:r>
      <w:r w:rsidRPr="008F5C5C">
        <w:rPr>
          <w:rFonts w:ascii="Times New Roman" w:hAnsi="Times New Roman" w:cs="Times New Roman"/>
          <w:bCs/>
          <w:sz w:val="24"/>
          <w:szCs w:val="24"/>
          <w:lang w:val="en-US"/>
        </w:rPr>
        <w:t xml:space="preserve"> May, 2025</w:t>
      </w:r>
      <w:r>
        <w:rPr>
          <w:rFonts w:ascii="Times New Roman" w:hAnsi="Times New Roman" w:cs="Times New Roman"/>
          <w:b/>
          <w:bCs/>
          <w:sz w:val="24"/>
          <w:szCs w:val="24"/>
          <w:lang w:val="en-US"/>
        </w:rPr>
        <w:t xml:space="preserve"> </w:t>
      </w:r>
      <w:r w:rsidRPr="003D5BCC">
        <w:rPr>
          <w:rFonts w:asciiTheme="majorBidi" w:eastAsia="Calibri" w:hAnsiTheme="majorBidi" w:cstheme="majorBidi"/>
          <w:sz w:val="24"/>
          <w:szCs w:val="24"/>
        </w:rPr>
        <w:t xml:space="preserve">in the </w:t>
      </w:r>
      <w:r>
        <w:rPr>
          <w:rFonts w:asciiTheme="majorBidi" w:eastAsia="Calibri" w:hAnsiTheme="majorBidi" w:cstheme="majorBidi"/>
          <w:sz w:val="24"/>
          <w:szCs w:val="24"/>
        </w:rPr>
        <w:t xml:space="preserve">Church Auditorium </w:t>
      </w:r>
      <w:r w:rsidRPr="003D5BCC">
        <w:rPr>
          <w:rFonts w:asciiTheme="majorBidi" w:eastAsia="Calibri" w:hAnsiTheme="majorBidi" w:cstheme="majorBidi"/>
          <w:sz w:val="24"/>
          <w:szCs w:val="24"/>
        </w:rPr>
        <w:t xml:space="preserve">at </w:t>
      </w:r>
      <w:r w:rsidRPr="00446638">
        <w:rPr>
          <w:rFonts w:asciiTheme="majorBidi" w:eastAsia="Calibri" w:hAnsiTheme="majorBidi" w:cstheme="majorBidi"/>
          <w:sz w:val="24"/>
          <w:szCs w:val="24"/>
        </w:rPr>
        <w:t xml:space="preserve">the </w:t>
      </w:r>
      <w:r w:rsidRPr="00446638">
        <w:rPr>
          <w:rFonts w:ascii="Times New Roman" w:hAnsi="Times New Roman" w:cs="Times New Roman"/>
          <w:bCs/>
          <w:sz w:val="24"/>
          <w:szCs w:val="24"/>
        </w:rPr>
        <w:t>RCCG King's</w:t>
      </w:r>
      <w:r>
        <w:rPr>
          <w:rFonts w:ascii="Times New Roman" w:hAnsi="Times New Roman" w:cs="Times New Roman"/>
          <w:bCs/>
          <w:sz w:val="24"/>
          <w:szCs w:val="24"/>
        </w:rPr>
        <w:t xml:space="preserve"> New Song (KNS) Area Headquarters,</w:t>
      </w:r>
      <w:r w:rsidRPr="00446638">
        <w:rPr>
          <w:rFonts w:ascii="Times New Roman" w:eastAsia="Calibri" w:hAnsi="Times New Roman" w:cs="Times New Roman"/>
          <w:sz w:val="24"/>
          <w:szCs w:val="24"/>
        </w:rPr>
        <w:t xml:space="preserve"> Aroro Kole, Ibadan, Oyo State</w:t>
      </w:r>
      <w:r w:rsidRPr="00446638">
        <w:rPr>
          <w:rFonts w:asciiTheme="majorBidi" w:eastAsia="Calibri" w:hAnsiTheme="majorBidi" w:cstheme="majorBidi"/>
          <w:sz w:val="24"/>
          <w:szCs w:val="24"/>
        </w:rPr>
        <w:t>. The program had</w:t>
      </w:r>
      <w:r>
        <w:rPr>
          <w:rFonts w:asciiTheme="majorBidi" w:eastAsia="Calibri" w:hAnsiTheme="majorBidi" w:cstheme="majorBidi"/>
          <w:sz w:val="24"/>
          <w:szCs w:val="24"/>
        </w:rPr>
        <w:t xml:space="preserve"> a survey and teaching </w:t>
      </w:r>
      <w:r w:rsidRPr="00446638">
        <w:rPr>
          <w:rFonts w:asciiTheme="majorBidi" w:eastAsia="Calibri" w:hAnsiTheme="majorBidi" w:cstheme="majorBidi"/>
          <w:sz w:val="24"/>
          <w:szCs w:val="24"/>
        </w:rPr>
        <w:t>sessions</w:t>
      </w:r>
      <w:r>
        <w:rPr>
          <w:rFonts w:asciiTheme="majorBidi" w:eastAsia="Calibri" w:hAnsiTheme="majorBidi" w:cstheme="majorBidi"/>
          <w:sz w:val="24"/>
          <w:szCs w:val="24"/>
        </w:rPr>
        <w:t>. There were participants</w:t>
      </w:r>
      <w:r w:rsidRPr="00446638">
        <w:rPr>
          <w:rFonts w:asciiTheme="majorBidi" w:eastAsia="Calibri" w:hAnsiTheme="majorBidi" w:cstheme="majorBidi"/>
          <w:sz w:val="24"/>
          <w:szCs w:val="24"/>
        </w:rPr>
        <w:t xml:space="preserve"> </w:t>
      </w:r>
      <w:r>
        <w:rPr>
          <w:rFonts w:asciiTheme="majorBidi" w:eastAsia="Calibri" w:hAnsiTheme="majorBidi" w:cstheme="majorBidi"/>
          <w:sz w:val="24"/>
          <w:szCs w:val="24"/>
        </w:rPr>
        <w:t>from different areas in Aroro Kole community</w:t>
      </w:r>
      <w:r w:rsidRPr="003D5BCC">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parents and </w:t>
      </w:r>
      <w:r w:rsidRPr="003D5BCC">
        <w:rPr>
          <w:rFonts w:asciiTheme="majorBidi" w:eastAsia="Calibri" w:hAnsiTheme="majorBidi" w:cstheme="majorBidi"/>
          <w:sz w:val="24"/>
          <w:szCs w:val="24"/>
        </w:rPr>
        <w:t xml:space="preserve">CHEST officials. The event was for a duration of </w:t>
      </w:r>
      <w:r>
        <w:rPr>
          <w:rFonts w:asciiTheme="majorBidi" w:eastAsia="Calibri" w:hAnsiTheme="majorBidi" w:cstheme="majorBidi"/>
          <w:sz w:val="24"/>
          <w:szCs w:val="24"/>
        </w:rPr>
        <w:t>2</w:t>
      </w:r>
      <w:r w:rsidRPr="003D5BCC">
        <w:rPr>
          <w:rFonts w:asciiTheme="majorBidi" w:eastAsia="Calibri" w:hAnsiTheme="majorBidi" w:cstheme="majorBidi"/>
          <w:sz w:val="24"/>
          <w:szCs w:val="24"/>
        </w:rPr>
        <w:t xml:space="preserve"> hours</w:t>
      </w:r>
      <w:r>
        <w:rPr>
          <w:rFonts w:asciiTheme="majorBidi" w:eastAsia="Calibri" w:hAnsiTheme="majorBidi" w:cstheme="majorBidi"/>
          <w:sz w:val="24"/>
          <w:szCs w:val="24"/>
        </w:rPr>
        <w:t xml:space="preserve"> 15 minutes from 11:45</w:t>
      </w:r>
      <w:r w:rsidRPr="003D5BCC">
        <w:rPr>
          <w:rFonts w:asciiTheme="majorBidi" w:eastAsia="Calibri" w:hAnsiTheme="majorBidi" w:cstheme="majorBidi"/>
          <w:sz w:val="24"/>
          <w:szCs w:val="24"/>
        </w:rPr>
        <w:t>am-</w:t>
      </w:r>
      <w:r w:rsidRPr="006A0B4C">
        <w:rPr>
          <w:rFonts w:asciiTheme="majorBidi" w:eastAsia="Calibri" w:hAnsiTheme="majorBidi" w:cstheme="majorBidi"/>
          <w:sz w:val="24"/>
          <w:szCs w:val="24"/>
        </w:rPr>
        <w:t>2:00pm.</w:t>
      </w:r>
    </w:p>
    <w:p w14:paraId="61580897" w14:textId="77777777" w:rsidR="002B4372" w:rsidRPr="006A0B4C" w:rsidRDefault="002B4372" w:rsidP="002B4372">
      <w:pPr>
        <w:pStyle w:val="NormalWeb"/>
        <w:spacing w:line="360" w:lineRule="auto"/>
        <w:jc w:val="both"/>
        <w:rPr>
          <w:lang w:val="en-US"/>
        </w:rPr>
      </w:pPr>
      <w:r w:rsidRPr="006A0B4C">
        <w:rPr>
          <w:rStyle w:val="Strong"/>
          <w:rFonts w:eastAsiaTheme="majorEastAsia"/>
          <w:b w:val="0"/>
        </w:rPr>
        <w:t>The aim of the training program was to educate young individuals and parents on the effects of internet addiction, promote a culture of active reading, and provide strategies to improve academic performance among students. Its specific objectives were to:</w:t>
      </w:r>
    </w:p>
    <w:p w14:paraId="094E61F3" w14:textId="77777777" w:rsidR="002B4372" w:rsidRDefault="002B4372" w:rsidP="002B4372">
      <w:pPr>
        <w:pStyle w:val="NormalWeb"/>
        <w:numPr>
          <w:ilvl w:val="0"/>
          <w:numId w:val="13"/>
        </w:numPr>
        <w:spacing w:line="360" w:lineRule="auto"/>
        <w:jc w:val="both"/>
      </w:pPr>
      <w:r>
        <w:t>raise awareness about the negative impact of excessive internet use on students’ academic focus and outcomes.</w:t>
      </w:r>
    </w:p>
    <w:p w14:paraId="1F1059A2" w14:textId="77777777" w:rsidR="002B4372" w:rsidRDefault="002B4372" w:rsidP="002B4372">
      <w:pPr>
        <w:pStyle w:val="NormalWeb"/>
        <w:numPr>
          <w:ilvl w:val="0"/>
          <w:numId w:val="13"/>
        </w:numPr>
        <w:spacing w:line="360" w:lineRule="auto"/>
        <w:jc w:val="both"/>
      </w:pPr>
      <w:r>
        <w:t>promote positive reading habits by encouraging the use of printed books and reducing digital distractions.</w:t>
      </w:r>
    </w:p>
    <w:p w14:paraId="514B51B9" w14:textId="77777777" w:rsidR="002B4372" w:rsidRDefault="002B4372" w:rsidP="002B4372">
      <w:pPr>
        <w:pStyle w:val="NormalWeb"/>
        <w:numPr>
          <w:ilvl w:val="0"/>
          <w:numId w:val="13"/>
        </w:numPr>
        <w:spacing w:line="360" w:lineRule="auto"/>
        <w:jc w:val="both"/>
      </w:pPr>
      <w:r>
        <w:t>educate participants on the root causes of declining academic performance and practical ways to overcome them.</w:t>
      </w:r>
    </w:p>
    <w:p w14:paraId="518B170C" w14:textId="77777777" w:rsidR="002B4372" w:rsidRDefault="002B4372" w:rsidP="002B4372">
      <w:pPr>
        <w:pStyle w:val="NormalWeb"/>
        <w:numPr>
          <w:ilvl w:val="0"/>
          <w:numId w:val="13"/>
        </w:numPr>
        <w:spacing w:line="360" w:lineRule="auto"/>
        <w:jc w:val="both"/>
      </w:pPr>
      <w:r>
        <w:t>empower parents and guardians with tools to guide and monitor children’s internet use effectively.</w:t>
      </w:r>
    </w:p>
    <w:p w14:paraId="60001654" w14:textId="77777777" w:rsidR="002B4372" w:rsidRDefault="002B4372" w:rsidP="002B4372">
      <w:pPr>
        <w:pStyle w:val="NormalWeb"/>
        <w:numPr>
          <w:ilvl w:val="0"/>
          <w:numId w:val="13"/>
        </w:numPr>
        <w:spacing w:line="360" w:lineRule="auto"/>
        <w:jc w:val="both"/>
      </w:pPr>
      <w:r>
        <w:t>foster community engagement in supporting students’ educational development through resource donations and sustained follow-up actions.</w:t>
      </w:r>
    </w:p>
    <w:p w14:paraId="7E656EBA" w14:textId="77777777" w:rsidR="002B4372" w:rsidRPr="003D5BCC" w:rsidRDefault="002B4372" w:rsidP="002B4372">
      <w:pPr>
        <w:spacing w:line="360" w:lineRule="auto"/>
        <w:jc w:val="both"/>
        <w:rPr>
          <w:rFonts w:asciiTheme="majorBidi" w:eastAsia="Calibri" w:hAnsiTheme="majorBidi" w:cstheme="majorBidi"/>
          <w:b/>
          <w:sz w:val="24"/>
          <w:szCs w:val="24"/>
        </w:rPr>
      </w:pPr>
    </w:p>
    <w:p w14:paraId="1455CA16" w14:textId="77777777" w:rsidR="002B4372" w:rsidRDefault="002B4372" w:rsidP="002B4372">
      <w:pPr>
        <w:spacing w:line="360" w:lineRule="auto"/>
        <w:jc w:val="both"/>
        <w:rPr>
          <w:rFonts w:asciiTheme="majorBidi" w:eastAsia="Calibri" w:hAnsiTheme="majorBidi" w:cstheme="majorBidi"/>
          <w:b/>
          <w:sz w:val="24"/>
          <w:szCs w:val="24"/>
        </w:rPr>
      </w:pPr>
    </w:p>
    <w:p w14:paraId="3A3672DA" w14:textId="77777777" w:rsidR="002B4372" w:rsidRDefault="002B4372" w:rsidP="002B4372">
      <w:pPr>
        <w:spacing w:line="360" w:lineRule="auto"/>
        <w:jc w:val="both"/>
        <w:rPr>
          <w:rFonts w:asciiTheme="majorBidi" w:eastAsia="Calibri" w:hAnsiTheme="majorBidi" w:cstheme="majorBidi"/>
          <w:b/>
          <w:sz w:val="24"/>
          <w:szCs w:val="24"/>
        </w:rPr>
      </w:pPr>
    </w:p>
    <w:p w14:paraId="55E0EC43" w14:textId="77777777" w:rsidR="002B4372" w:rsidRDefault="002B4372" w:rsidP="002B4372">
      <w:pPr>
        <w:spacing w:line="360" w:lineRule="auto"/>
        <w:jc w:val="both"/>
        <w:rPr>
          <w:rFonts w:asciiTheme="majorBidi" w:eastAsia="Calibri" w:hAnsiTheme="majorBidi" w:cstheme="majorBidi"/>
          <w:b/>
          <w:sz w:val="24"/>
          <w:szCs w:val="24"/>
        </w:rPr>
      </w:pPr>
    </w:p>
    <w:p w14:paraId="30D4A2BA" w14:textId="77777777" w:rsidR="002B4372" w:rsidRPr="003D5BCC" w:rsidRDefault="002B4372" w:rsidP="002B4372">
      <w:pPr>
        <w:spacing w:line="360" w:lineRule="auto"/>
        <w:jc w:val="both"/>
        <w:rPr>
          <w:rFonts w:asciiTheme="majorBidi" w:eastAsia="Calibri" w:hAnsiTheme="majorBidi" w:cstheme="majorBidi"/>
          <w:b/>
          <w:sz w:val="24"/>
          <w:szCs w:val="24"/>
        </w:rPr>
      </w:pPr>
      <w:r w:rsidRPr="003D5BCC">
        <w:rPr>
          <w:rFonts w:asciiTheme="majorBidi" w:eastAsia="Calibri" w:hAnsiTheme="majorBidi" w:cstheme="majorBidi"/>
          <w:b/>
          <w:sz w:val="24"/>
          <w:szCs w:val="24"/>
        </w:rPr>
        <w:lastRenderedPageBreak/>
        <w:t>HIGHLIGHTS OF THE EVENT</w:t>
      </w:r>
    </w:p>
    <w:p w14:paraId="687391FC" w14:textId="77777777" w:rsidR="002B4372" w:rsidRDefault="002B4372" w:rsidP="002B4372">
      <w:pPr>
        <w:spacing w:line="36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The program started at 11:45 </w:t>
      </w:r>
      <w:r w:rsidRPr="003D5BCC">
        <w:rPr>
          <w:rFonts w:asciiTheme="majorBidi" w:eastAsia="Calibri" w:hAnsiTheme="majorBidi" w:cstheme="majorBidi"/>
          <w:sz w:val="24"/>
          <w:szCs w:val="24"/>
        </w:rPr>
        <w:t>am</w:t>
      </w:r>
      <w:r>
        <w:rPr>
          <w:rFonts w:asciiTheme="majorBidi" w:eastAsia="Calibri" w:hAnsiTheme="majorBidi" w:cstheme="majorBidi"/>
          <w:sz w:val="24"/>
          <w:szCs w:val="24"/>
        </w:rPr>
        <w:t xml:space="preserve"> with</w:t>
      </w:r>
      <w:r w:rsidRPr="003D5BCC">
        <w:rPr>
          <w:rFonts w:asciiTheme="majorBidi" w:eastAsia="Calibri" w:hAnsiTheme="majorBidi" w:cstheme="majorBidi"/>
          <w:sz w:val="24"/>
          <w:szCs w:val="24"/>
        </w:rPr>
        <w:t xml:space="preserve"> </w:t>
      </w:r>
      <w:r>
        <w:rPr>
          <w:rFonts w:asciiTheme="majorBidi" w:eastAsia="Calibri" w:hAnsiTheme="majorBidi" w:cstheme="majorBidi"/>
          <w:sz w:val="24"/>
          <w:szCs w:val="24"/>
        </w:rPr>
        <w:t>Professor G.R.E.E. Ana</w:t>
      </w:r>
      <w:r w:rsidRPr="003D5BCC">
        <w:rPr>
          <w:rFonts w:asciiTheme="majorBidi" w:eastAsia="Calibri" w:hAnsiTheme="majorBidi" w:cstheme="majorBidi"/>
          <w:sz w:val="24"/>
          <w:szCs w:val="24"/>
        </w:rPr>
        <w:t xml:space="preserve"> gave an address welcoming all participants and introducing them to Child Health Environment and Safety Trust, the officials and activities of the organisation</w:t>
      </w:r>
      <w:r>
        <w:rPr>
          <w:rFonts w:asciiTheme="majorBidi" w:eastAsia="Calibri" w:hAnsiTheme="majorBidi" w:cstheme="majorBidi"/>
          <w:sz w:val="24"/>
          <w:szCs w:val="24"/>
        </w:rPr>
        <w:t>.</w:t>
      </w:r>
    </w:p>
    <w:p w14:paraId="34B45746" w14:textId="77777777" w:rsidR="002B4372" w:rsidRDefault="002B4372" w:rsidP="002B4372">
      <w:pPr>
        <w:spacing w:line="360" w:lineRule="auto"/>
        <w:jc w:val="both"/>
        <w:rPr>
          <w:rFonts w:asciiTheme="majorBidi" w:hAnsiTheme="majorBidi" w:cstheme="majorBidi"/>
          <w:bCs/>
          <w:sz w:val="24"/>
          <w:szCs w:val="24"/>
          <w:lang w:val="en-US"/>
        </w:rPr>
      </w:pPr>
      <w:r w:rsidRPr="003D5BCC">
        <w:rPr>
          <w:rFonts w:asciiTheme="majorBidi" w:eastAsia="Calibri" w:hAnsiTheme="majorBidi" w:cstheme="majorBidi"/>
          <w:sz w:val="24"/>
          <w:szCs w:val="24"/>
        </w:rPr>
        <w:t>The training session started with a presentation on the topic “</w:t>
      </w:r>
      <w:r w:rsidRPr="0047497E">
        <w:rPr>
          <w:rFonts w:asciiTheme="majorBidi" w:hAnsiTheme="majorBidi" w:cstheme="majorBidi"/>
          <w:b/>
          <w:bCs/>
          <w:sz w:val="24"/>
          <w:szCs w:val="24"/>
        </w:rPr>
        <w:t>Internet Addiction, Poor Reading Culture and Declining Academic Performance</w:t>
      </w:r>
      <w:r w:rsidRPr="003D5BCC">
        <w:rPr>
          <w:rFonts w:asciiTheme="majorBidi" w:hAnsiTheme="majorBidi" w:cstheme="majorBidi"/>
          <w:bCs/>
          <w:sz w:val="24"/>
          <w:szCs w:val="24"/>
        </w:rPr>
        <w:t xml:space="preserve">” </w:t>
      </w:r>
      <w:r>
        <w:rPr>
          <w:rFonts w:asciiTheme="majorBidi" w:hAnsiTheme="majorBidi" w:cstheme="majorBidi"/>
          <w:bCs/>
          <w:sz w:val="24"/>
          <w:szCs w:val="24"/>
        </w:rPr>
        <w:t xml:space="preserve">delivered </w:t>
      </w:r>
      <w:r w:rsidRPr="003D5BCC">
        <w:rPr>
          <w:rFonts w:asciiTheme="majorBidi" w:hAnsiTheme="majorBidi" w:cstheme="majorBidi"/>
          <w:bCs/>
          <w:sz w:val="24"/>
          <w:szCs w:val="24"/>
        </w:rPr>
        <w:t>by Prof., G.R.E.E. Ana</w:t>
      </w:r>
      <w:r>
        <w:rPr>
          <w:rFonts w:asciiTheme="majorBidi" w:hAnsiTheme="majorBidi" w:cstheme="majorBidi"/>
          <w:bCs/>
          <w:sz w:val="24"/>
          <w:szCs w:val="24"/>
        </w:rPr>
        <w:t xml:space="preserve">. He explained that </w:t>
      </w:r>
      <w:r w:rsidRPr="00741078">
        <w:rPr>
          <w:rFonts w:asciiTheme="majorBidi" w:hAnsiTheme="majorBidi" w:cstheme="majorBidi"/>
          <w:bCs/>
          <w:sz w:val="24"/>
          <w:szCs w:val="24"/>
          <w:lang w:val="en-US"/>
        </w:rPr>
        <w:t>Internet addiction negatively impacts reading culture by diverting time and attention from reading</w:t>
      </w:r>
      <w:r>
        <w:rPr>
          <w:rFonts w:asciiTheme="majorBidi" w:hAnsiTheme="majorBidi" w:cstheme="majorBidi"/>
          <w:bCs/>
          <w:sz w:val="24"/>
          <w:szCs w:val="24"/>
          <w:lang w:val="en-US"/>
        </w:rPr>
        <w:t xml:space="preserve"> towards online activities like </w:t>
      </w:r>
      <w:r w:rsidRPr="00741078">
        <w:rPr>
          <w:rFonts w:asciiTheme="majorBidi" w:hAnsiTheme="majorBidi" w:cstheme="majorBidi"/>
          <w:bCs/>
          <w:sz w:val="24"/>
          <w:szCs w:val="24"/>
          <w:lang w:val="en-US"/>
        </w:rPr>
        <w:t>social media, gam</w:t>
      </w:r>
      <w:r>
        <w:rPr>
          <w:rFonts w:asciiTheme="majorBidi" w:hAnsiTheme="majorBidi" w:cstheme="majorBidi"/>
          <w:bCs/>
          <w:sz w:val="24"/>
          <w:szCs w:val="24"/>
          <w:lang w:val="en-US"/>
        </w:rPr>
        <w:t>ing</w:t>
      </w:r>
      <w:r w:rsidRPr="00741078">
        <w:rPr>
          <w:rFonts w:asciiTheme="majorBidi" w:hAnsiTheme="majorBidi" w:cstheme="majorBidi"/>
          <w:bCs/>
          <w:sz w:val="24"/>
          <w:szCs w:val="24"/>
          <w:lang w:val="en-US"/>
        </w:rPr>
        <w:t xml:space="preserve"> and </w:t>
      </w:r>
      <w:r>
        <w:rPr>
          <w:rFonts w:asciiTheme="majorBidi" w:hAnsiTheme="majorBidi" w:cstheme="majorBidi"/>
          <w:bCs/>
          <w:sz w:val="24"/>
          <w:szCs w:val="24"/>
          <w:lang w:val="en-US"/>
        </w:rPr>
        <w:t>browsing which could</w:t>
      </w:r>
      <w:r w:rsidRPr="00741078">
        <w:rPr>
          <w:rFonts w:asciiTheme="majorBidi" w:hAnsiTheme="majorBidi" w:cstheme="majorBidi"/>
          <w:bCs/>
          <w:sz w:val="24"/>
          <w:szCs w:val="24"/>
          <w:lang w:val="en-US"/>
        </w:rPr>
        <w:t xml:space="preserve"> lead to decreased reading habits, reduced comprehension skills, and potentially lower academic performance. </w:t>
      </w:r>
    </w:p>
    <w:p w14:paraId="0584F366" w14:textId="77777777" w:rsidR="002B4372" w:rsidRPr="00B91C33" w:rsidRDefault="002B4372" w:rsidP="002B4372">
      <w:pPr>
        <w:spacing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He also stated that </w:t>
      </w:r>
      <w:r w:rsidRPr="00B91C33">
        <w:rPr>
          <w:rFonts w:asciiTheme="majorBidi" w:hAnsiTheme="majorBidi" w:cstheme="majorBidi"/>
          <w:bCs/>
          <w:sz w:val="24"/>
          <w:szCs w:val="24"/>
          <w:lang w:val="en-US"/>
        </w:rPr>
        <w:t>Internet addiction has a detrimental impact on academic</w:t>
      </w:r>
      <w:r>
        <w:rPr>
          <w:rFonts w:asciiTheme="majorBidi" w:hAnsiTheme="majorBidi" w:cstheme="majorBidi"/>
          <w:bCs/>
          <w:sz w:val="24"/>
          <w:szCs w:val="24"/>
          <w:lang w:val="en-US"/>
        </w:rPr>
        <w:t xml:space="preserve"> performance, often leading to </w:t>
      </w:r>
      <w:r w:rsidRPr="00B91C33">
        <w:rPr>
          <w:rFonts w:asciiTheme="majorBidi" w:hAnsiTheme="majorBidi" w:cstheme="majorBidi"/>
          <w:bCs/>
          <w:sz w:val="24"/>
          <w:szCs w:val="24"/>
          <w:lang w:val="en-US"/>
        </w:rPr>
        <w:t>reduced study ti</w:t>
      </w:r>
      <w:r>
        <w:rPr>
          <w:rFonts w:asciiTheme="majorBidi" w:hAnsiTheme="majorBidi" w:cstheme="majorBidi"/>
          <w:bCs/>
          <w:sz w:val="24"/>
          <w:szCs w:val="24"/>
          <w:lang w:val="en-US"/>
        </w:rPr>
        <w:t xml:space="preserve">me, </w:t>
      </w:r>
      <w:r w:rsidRPr="00B91C33">
        <w:rPr>
          <w:rFonts w:asciiTheme="majorBidi" w:hAnsiTheme="majorBidi" w:cstheme="majorBidi"/>
          <w:bCs/>
          <w:sz w:val="24"/>
          <w:szCs w:val="24"/>
          <w:lang w:val="en-US"/>
        </w:rPr>
        <w:t xml:space="preserve">difficulties in completing assignments and </w:t>
      </w:r>
      <w:r>
        <w:rPr>
          <w:rFonts w:asciiTheme="majorBidi" w:hAnsiTheme="majorBidi" w:cstheme="majorBidi"/>
          <w:bCs/>
          <w:sz w:val="24"/>
          <w:szCs w:val="24"/>
          <w:lang w:val="en-US"/>
        </w:rPr>
        <w:t>ultimately lower grades and emphasized that s</w:t>
      </w:r>
      <w:r w:rsidRPr="00B91C33">
        <w:rPr>
          <w:rFonts w:asciiTheme="majorBidi" w:hAnsiTheme="majorBidi" w:cstheme="majorBidi"/>
          <w:bCs/>
          <w:sz w:val="24"/>
          <w:szCs w:val="24"/>
          <w:lang w:val="en-US"/>
        </w:rPr>
        <w:t>tudents who are addicted to the internet may neglect their studies, prioritize online activities, and struggle with time management, all of which contribute to academic decline. </w:t>
      </w:r>
    </w:p>
    <w:p w14:paraId="587A30CC" w14:textId="77777777" w:rsidR="002B4372" w:rsidRDefault="002B4372" w:rsidP="002B4372">
      <w:pPr>
        <w:spacing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Mrs Onijala encouraged the participants to reduce the time spent on the internet and improve their reading culture especially reading hard cover books.  She cited practical examples and the detrimental effects in each case.</w:t>
      </w:r>
    </w:p>
    <w:p w14:paraId="62AEEA68" w14:textId="77777777" w:rsidR="002B4372" w:rsidRDefault="002B4372" w:rsidP="002B4372">
      <w:pPr>
        <w:spacing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Mr Kolasanusi spoke on the declining academic performance in schools, stating the different causes of this emerging trend. He enlightened the participants on the importance of getting excellent grades in their respective classes. He taught the participants how to improve their academic performances.  </w:t>
      </w:r>
    </w:p>
    <w:p w14:paraId="6B6391FD" w14:textId="77777777" w:rsidR="002B4372" w:rsidRPr="00741078" w:rsidRDefault="002B4372" w:rsidP="002B4372">
      <w:pPr>
        <w:spacing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The managing director, Dr (Mrs) Magaret Ana spoke on the negative ways improper use of the internet has destroyed the lives of children both academically and otherwise. She emphasized that parents and the participants themselves should enforce discipline when using the internet daily </w:t>
      </w:r>
    </w:p>
    <w:p w14:paraId="65E47A90" w14:textId="77777777" w:rsidR="002B4372" w:rsidRDefault="002B4372" w:rsidP="002B4372">
      <w:pPr>
        <w:spacing w:line="360" w:lineRule="auto"/>
        <w:jc w:val="both"/>
        <w:rPr>
          <w:rFonts w:asciiTheme="majorBidi" w:hAnsiTheme="majorBidi" w:cstheme="majorBidi"/>
          <w:bCs/>
          <w:sz w:val="24"/>
          <w:szCs w:val="24"/>
        </w:rPr>
      </w:pPr>
      <w:r>
        <w:rPr>
          <w:rFonts w:asciiTheme="majorBidi" w:hAnsiTheme="majorBidi" w:cstheme="majorBidi"/>
          <w:bCs/>
          <w:sz w:val="24"/>
          <w:szCs w:val="24"/>
        </w:rPr>
        <w:t xml:space="preserve">A documentary showcasing the internet addition was shown to further instil the knowledge being passed. </w:t>
      </w:r>
    </w:p>
    <w:p w14:paraId="093ED6A2" w14:textId="77777777" w:rsidR="002B4372" w:rsidRDefault="002B4372" w:rsidP="002B4372">
      <w:pPr>
        <w:spacing w:line="360" w:lineRule="auto"/>
        <w:jc w:val="both"/>
        <w:rPr>
          <w:rFonts w:asciiTheme="majorBidi" w:eastAsia="Calibri" w:hAnsiTheme="majorBidi" w:cstheme="majorBidi"/>
          <w:bCs/>
          <w:sz w:val="24"/>
          <w:szCs w:val="24"/>
        </w:rPr>
      </w:pPr>
      <w:r>
        <w:rPr>
          <w:rFonts w:asciiTheme="majorBidi" w:hAnsiTheme="majorBidi" w:cstheme="majorBidi"/>
          <w:bCs/>
          <w:sz w:val="24"/>
          <w:szCs w:val="24"/>
        </w:rPr>
        <w:lastRenderedPageBreak/>
        <w:t xml:space="preserve">The question and answer session was facilitated by </w:t>
      </w:r>
      <w:r>
        <w:rPr>
          <w:rFonts w:asciiTheme="majorBidi" w:eastAsia="Calibri" w:hAnsiTheme="majorBidi" w:cstheme="majorBidi"/>
          <w:sz w:val="24"/>
          <w:szCs w:val="24"/>
        </w:rPr>
        <w:t>Professor G.R.E.E. Ana</w:t>
      </w:r>
      <w:r>
        <w:rPr>
          <w:rFonts w:asciiTheme="majorBidi" w:hAnsiTheme="majorBidi" w:cstheme="majorBidi"/>
          <w:bCs/>
          <w:sz w:val="24"/>
          <w:szCs w:val="24"/>
        </w:rPr>
        <w:t xml:space="preserve">. </w:t>
      </w:r>
      <w:r>
        <w:rPr>
          <w:rFonts w:asciiTheme="majorBidi" w:eastAsia="Calibri" w:hAnsiTheme="majorBidi" w:cstheme="majorBidi"/>
          <w:bCs/>
          <w:sz w:val="24"/>
          <w:szCs w:val="24"/>
        </w:rPr>
        <w:t>In order encourage a good reading culture, a textbook on environmental health was donated to the Library. T</w:t>
      </w:r>
      <w:r w:rsidRPr="003D5BCC">
        <w:rPr>
          <w:rFonts w:asciiTheme="majorBidi" w:eastAsia="Calibri" w:hAnsiTheme="majorBidi" w:cstheme="majorBidi"/>
          <w:bCs/>
          <w:sz w:val="24"/>
          <w:szCs w:val="24"/>
        </w:rPr>
        <w:t xml:space="preserve">he vote of thanks was given by the </w:t>
      </w:r>
      <w:r>
        <w:rPr>
          <w:rFonts w:asciiTheme="majorBidi" w:eastAsia="Calibri" w:hAnsiTheme="majorBidi" w:cstheme="majorBidi"/>
          <w:bCs/>
          <w:sz w:val="24"/>
          <w:szCs w:val="24"/>
        </w:rPr>
        <w:t>President</w:t>
      </w:r>
      <w:r w:rsidRPr="003D5BCC">
        <w:rPr>
          <w:rFonts w:asciiTheme="majorBidi" w:eastAsia="Calibri" w:hAnsiTheme="majorBidi" w:cstheme="majorBidi"/>
          <w:bCs/>
          <w:sz w:val="24"/>
          <w:szCs w:val="24"/>
        </w:rPr>
        <w:t xml:space="preserve">, </w:t>
      </w:r>
      <w:r>
        <w:rPr>
          <w:rFonts w:asciiTheme="majorBidi" w:eastAsia="Calibri" w:hAnsiTheme="majorBidi" w:cstheme="majorBidi"/>
          <w:sz w:val="24"/>
          <w:szCs w:val="24"/>
        </w:rPr>
        <w:t>Professor G.R.E.E. Ana</w:t>
      </w:r>
      <w:r w:rsidRPr="003D5BCC">
        <w:rPr>
          <w:rFonts w:asciiTheme="majorBidi" w:eastAsia="Calibri" w:hAnsiTheme="majorBidi" w:cstheme="majorBidi"/>
          <w:bCs/>
          <w:sz w:val="24"/>
          <w:szCs w:val="24"/>
        </w:rPr>
        <w:t xml:space="preserve">. The closing prayer was said and the programme came to an end by </w:t>
      </w:r>
      <w:r>
        <w:rPr>
          <w:rFonts w:asciiTheme="majorBidi" w:eastAsia="Calibri" w:hAnsiTheme="majorBidi" w:cstheme="majorBidi"/>
          <w:bCs/>
          <w:sz w:val="24"/>
          <w:szCs w:val="24"/>
        </w:rPr>
        <w:t xml:space="preserve">2:00 </w:t>
      </w:r>
      <w:r w:rsidRPr="003D5BCC">
        <w:rPr>
          <w:rFonts w:asciiTheme="majorBidi" w:eastAsia="Calibri" w:hAnsiTheme="majorBidi" w:cstheme="majorBidi"/>
          <w:bCs/>
          <w:sz w:val="24"/>
          <w:szCs w:val="24"/>
        </w:rPr>
        <w:t>pm with group photograph.</w:t>
      </w:r>
    </w:p>
    <w:p w14:paraId="4ABCC30B" w14:textId="77777777" w:rsidR="002B4372" w:rsidRPr="009355AC" w:rsidRDefault="002B4372" w:rsidP="002B4372">
      <w:pPr>
        <w:spacing w:line="360" w:lineRule="auto"/>
        <w:jc w:val="both"/>
        <w:rPr>
          <w:rFonts w:asciiTheme="majorBidi" w:eastAsia="Calibri" w:hAnsiTheme="majorBidi" w:cstheme="majorBidi"/>
          <w:bCs/>
          <w:sz w:val="24"/>
          <w:szCs w:val="24"/>
        </w:rPr>
      </w:pPr>
      <w:r w:rsidRPr="003D5BCC">
        <w:rPr>
          <w:rFonts w:asciiTheme="majorBidi" w:eastAsia="Calibri" w:hAnsiTheme="majorBidi" w:cstheme="majorBidi"/>
          <w:b/>
          <w:sz w:val="24"/>
          <w:szCs w:val="24"/>
        </w:rPr>
        <w:t>APPROACH ADOPTED FOR THE PROGRAMME</w:t>
      </w:r>
    </w:p>
    <w:p w14:paraId="46934DB2" w14:textId="77777777" w:rsidR="002B4372" w:rsidRPr="003D5BCC" w:rsidRDefault="002B4372" w:rsidP="002B4372">
      <w:pPr>
        <w:spacing w:line="360" w:lineRule="auto"/>
        <w:jc w:val="both"/>
        <w:rPr>
          <w:rFonts w:asciiTheme="majorBidi" w:eastAsia="Calibri" w:hAnsiTheme="majorBidi" w:cstheme="majorBidi"/>
          <w:sz w:val="24"/>
          <w:szCs w:val="24"/>
        </w:rPr>
      </w:pPr>
      <w:r w:rsidRPr="003D5BCC">
        <w:rPr>
          <w:rFonts w:asciiTheme="majorBidi" w:eastAsia="Calibri" w:hAnsiTheme="majorBidi" w:cstheme="majorBidi"/>
          <w:sz w:val="24"/>
          <w:szCs w:val="24"/>
        </w:rPr>
        <w:t>The following strategies were employed to achieve the objectives of the programme:</w:t>
      </w:r>
    </w:p>
    <w:p w14:paraId="1C187132" w14:textId="77777777" w:rsidR="002B4372" w:rsidRPr="008F5C5C" w:rsidRDefault="002B4372" w:rsidP="002B4372">
      <w:pPr>
        <w:pStyle w:val="ListParagraph"/>
        <w:numPr>
          <w:ilvl w:val="0"/>
          <w:numId w:val="6"/>
        </w:numPr>
        <w:spacing w:after="160" w:line="360" w:lineRule="auto"/>
        <w:jc w:val="both"/>
        <w:rPr>
          <w:rFonts w:asciiTheme="majorBidi" w:eastAsia="Calibri" w:hAnsiTheme="majorBidi" w:cstheme="majorBidi"/>
          <w:sz w:val="24"/>
          <w:szCs w:val="24"/>
        </w:rPr>
      </w:pPr>
      <w:r w:rsidRPr="003D5BCC">
        <w:rPr>
          <w:rFonts w:asciiTheme="majorBidi" w:eastAsia="Calibri" w:hAnsiTheme="majorBidi" w:cstheme="majorBidi"/>
          <w:b/>
          <w:sz w:val="24"/>
          <w:szCs w:val="24"/>
        </w:rPr>
        <w:t xml:space="preserve">Survey: </w:t>
      </w:r>
      <w:r>
        <w:rPr>
          <w:rFonts w:asciiTheme="majorBidi" w:eastAsia="Calibri" w:hAnsiTheme="majorBidi" w:cstheme="majorBidi"/>
          <w:sz w:val="24"/>
          <w:szCs w:val="24"/>
        </w:rPr>
        <w:t xml:space="preserve">A </w:t>
      </w:r>
      <w:r w:rsidRPr="003D5BCC">
        <w:rPr>
          <w:rFonts w:asciiTheme="majorBidi" w:eastAsia="Calibri" w:hAnsiTheme="majorBidi" w:cstheme="majorBidi"/>
          <w:sz w:val="24"/>
          <w:szCs w:val="24"/>
        </w:rPr>
        <w:t>survey were carried out among the participants via self-administration questionnaire meth</w:t>
      </w:r>
      <w:r>
        <w:rPr>
          <w:rFonts w:asciiTheme="majorBidi" w:eastAsia="Calibri" w:hAnsiTheme="majorBidi" w:cstheme="majorBidi"/>
          <w:sz w:val="24"/>
          <w:szCs w:val="24"/>
        </w:rPr>
        <w:t xml:space="preserve">od to ascertain </w:t>
      </w:r>
      <w:r w:rsidRPr="003D5BCC">
        <w:rPr>
          <w:rFonts w:asciiTheme="majorBidi" w:eastAsia="Calibri" w:hAnsiTheme="majorBidi" w:cstheme="majorBidi"/>
          <w:sz w:val="24"/>
          <w:szCs w:val="24"/>
        </w:rPr>
        <w:t>the impact of the tr</w:t>
      </w:r>
      <w:r>
        <w:rPr>
          <w:rFonts w:asciiTheme="majorBidi" w:eastAsia="Calibri" w:hAnsiTheme="majorBidi" w:cstheme="majorBidi"/>
          <w:sz w:val="24"/>
          <w:szCs w:val="24"/>
        </w:rPr>
        <w:t xml:space="preserve">aining on their knowledge level on </w:t>
      </w:r>
      <w:r w:rsidRPr="003D5BCC">
        <w:rPr>
          <w:rFonts w:asciiTheme="majorBidi" w:eastAsia="Calibri" w:hAnsiTheme="majorBidi" w:cstheme="majorBidi"/>
          <w:sz w:val="24"/>
          <w:szCs w:val="24"/>
        </w:rPr>
        <w:t xml:space="preserve">the concept of </w:t>
      </w:r>
      <w:r w:rsidRPr="008F5C5C">
        <w:rPr>
          <w:rFonts w:asciiTheme="majorBidi" w:hAnsiTheme="majorBidi" w:cstheme="majorBidi"/>
          <w:bCs/>
          <w:sz w:val="24"/>
          <w:szCs w:val="24"/>
        </w:rPr>
        <w:t>Internet Addiction, Poor Reading Culture and Declining Academic Performance</w:t>
      </w:r>
    </w:p>
    <w:p w14:paraId="70BB423C" w14:textId="77777777" w:rsidR="002B4372" w:rsidRPr="003D5BCC" w:rsidRDefault="002B4372" w:rsidP="002B4372">
      <w:pPr>
        <w:pStyle w:val="ListParagraph"/>
        <w:numPr>
          <w:ilvl w:val="0"/>
          <w:numId w:val="6"/>
        </w:numPr>
        <w:spacing w:after="160" w:line="360" w:lineRule="auto"/>
        <w:jc w:val="both"/>
        <w:rPr>
          <w:rFonts w:asciiTheme="majorBidi" w:eastAsia="Calibri" w:hAnsiTheme="majorBidi" w:cstheme="majorBidi"/>
          <w:sz w:val="24"/>
          <w:szCs w:val="24"/>
        </w:rPr>
      </w:pPr>
      <w:r w:rsidRPr="003D5BCC">
        <w:rPr>
          <w:rFonts w:asciiTheme="majorBidi" w:eastAsia="Calibri" w:hAnsiTheme="majorBidi" w:cstheme="majorBidi"/>
          <w:b/>
          <w:sz w:val="24"/>
          <w:szCs w:val="24"/>
        </w:rPr>
        <w:t xml:space="preserve">Training: </w:t>
      </w:r>
      <w:r w:rsidRPr="003D5BCC">
        <w:rPr>
          <w:rFonts w:asciiTheme="majorBidi" w:eastAsia="Calibri" w:hAnsiTheme="majorBidi" w:cstheme="majorBidi"/>
          <w:sz w:val="24"/>
          <w:szCs w:val="24"/>
        </w:rPr>
        <w:t xml:space="preserve">Training was carried out via a presentation of lectures on </w:t>
      </w:r>
      <w:r>
        <w:rPr>
          <w:rFonts w:asciiTheme="majorBidi" w:eastAsia="Calibri" w:hAnsiTheme="majorBidi" w:cstheme="majorBidi"/>
          <w:sz w:val="24"/>
          <w:szCs w:val="24"/>
        </w:rPr>
        <w:t>“</w:t>
      </w:r>
      <w:r w:rsidRPr="008F5C5C">
        <w:rPr>
          <w:rFonts w:asciiTheme="majorBidi" w:hAnsiTheme="majorBidi" w:cstheme="majorBidi"/>
          <w:bCs/>
          <w:sz w:val="24"/>
          <w:szCs w:val="24"/>
        </w:rPr>
        <w:t>Internet Addiction, Poor Reading Culture and Declining Academic Performance</w:t>
      </w:r>
      <w:r>
        <w:rPr>
          <w:rFonts w:asciiTheme="majorBidi" w:hAnsiTheme="majorBidi" w:cstheme="majorBidi"/>
          <w:bCs/>
          <w:sz w:val="24"/>
          <w:szCs w:val="24"/>
        </w:rPr>
        <w:t>”</w:t>
      </w:r>
      <w:r w:rsidRPr="003D5BCC">
        <w:rPr>
          <w:rFonts w:asciiTheme="majorBidi" w:eastAsia="Calibri" w:hAnsiTheme="majorBidi" w:cstheme="majorBidi"/>
          <w:sz w:val="24"/>
          <w:szCs w:val="24"/>
        </w:rPr>
        <w:t xml:space="preserve">. This was followed by documentary showcasing the </w:t>
      </w:r>
      <w:r>
        <w:rPr>
          <w:rFonts w:asciiTheme="majorBidi" w:eastAsia="Calibri" w:hAnsiTheme="majorBidi" w:cstheme="majorBidi"/>
          <w:sz w:val="24"/>
          <w:szCs w:val="24"/>
        </w:rPr>
        <w:t>Effects of Internet Addiction</w:t>
      </w:r>
      <w:r w:rsidRPr="003D5BCC">
        <w:rPr>
          <w:rFonts w:asciiTheme="majorBidi" w:eastAsia="Calibri" w:hAnsiTheme="majorBidi" w:cstheme="majorBidi"/>
          <w:sz w:val="24"/>
          <w:szCs w:val="24"/>
        </w:rPr>
        <w:t>.</w:t>
      </w:r>
    </w:p>
    <w:p w14:paraId="5AE8E50B" w14:textId="77777777" w:rsidR="002B4372" w:rsidRPr="003D5BCC" w:rsidRDefault="002B4372" w:rsidP="002B4372">
      <w:pPr>
        <w:spacing w:after="160" w:line="360" w:lineRule="auto"/>
        <w:contextualSpacing/>
        <w:jc w:val="both"/>
        <w:rPr>
          <w:rFonts w:asciiTheme="majorBidi" w:eastAsia="Calibri" w:hAnsiTheme="majorBidi" w:cstheme="majorBidi"/>
          <w:b/>
          <w:sz w:val="24"/>
          <w:szCs w:val="24"/>
        </w:rPr>
      </w:pPr>
    </w:p>
    <w:p w14:paraId="33A7AA8B" w14:textId="77777777" w:rsidR="002B4372" w:rsidRPr="003D5BCC" w:rsidRDefault="002B4372" w:rsidP="002B4372">
      <w:pPr>
        <w:spacing w:line="360" w:lineRule="auto"/>
        <w:jc w:val="both"/>
        <w:rPr>
          <w:rFonts w:asciiTheme="majorBidi" w:hAnsiTheme="majorBidi" w:cstheme="majorBidi"/>
          <w:sz w:val="24"/>
          <w:szCs w:val="24"/>
        </w:rPr>
      </w:pPr>
      <w:r w:rsidRPr="003D5BCC">
        <w:rPr>
          <w:rFonts w:asciiTheme="majorBidi" w:hAnsiTheme="majorBidi" w:cstheme="majorBidi"/>
          <w:b/>
          <w:sz w:val="24"/>
          <w:szCs w:val="24"/>
        </w:rPr>
        <w:t>CONCLUSION</w:t>
      </w:r>
    </w:p>
    <w:p w14:paraId="42465E47" w14:textId="77777777" w:rsidR="002B4372" w:rsidRPr="009355AC" w:rsidRDefault="002B4372" w:rsidP="002B4372">
      <w:pPr>
        <w:spacing w:line="360" w:lineRule="auto"/>
        <w:jc w:val="both"/>
        <w:rPr>
          <w:rFonts w:asciiTheme="majorBidi" w:hAnsiTheme="majorBidi" w:cstheme="majorBidi"/>
          <w:sz w:val="24"/>
          <w:szCs w:val="24"/>
        </w:rPr>
      </w:pPr>
      <w:r>
        <w:rPr>
          <w:rFonts w:asciiTheme="majorBidi" w:hAnsiTheme="majorBidi" w:cstheme="majorBidi"/>
          <w:sz w:val="24"/>
          <w:szCs w:val="24"/>
        </w:rPr>
        <w:t>We believe that education can be used to raise the change makers needed to solve the problems plaguing our planet, society and the economy and it is only right that children should imbibe an excellent reading culture and reduce the time spent on the internet. Striking a healthy balance ensures an improved academic performance which in turn produces excellent leaders across all spheres of life. At CHEST, we are committed to developing 1000 leaders in our community this year and we believe that this leadership program is a strategic part of that journey.</w:t>
      </w:r>
    </w:p>
    <w:p w14:paraId="209BA415" w14:textId="77777777" w:rsidR="002B4372" w:rsidRPr="003D5BCC" w:rsidRDefault="002B4372" w:rsidP="002B4372">
      <w:pPr>
        <w:spacing w:line="360" w:lineRule="auto"/>
        <w:jc w:val="both"/>
        <w:rPr>
          <w:rFonts w:asciiTheme="majorBidi" w:hAnsiTheme="majorBidi" w:cstheme="majorBidi"/>
          <w:b/>
          <w:sz w:val="24"/>
          <w:szCs w:val="24"/>
        </w:rPr>
      </w:pPr>
    </w:p>
    <w:p w14:paraId="0DF28EC0" w14:textId="77777777" w:rsidR="002B4372" w:rsidRPr="003D5BCC" w:rsidRDefault="002B4372" w:rsidP="002B4372">
      <w:pPr>
        <w:spacing w:line="360" w:lineRule="auto"/>
        <w:jc w:val="both"/>
        <w:rPr>
          <w:rFonts w:asciiTheme="majorBidi" w:hAnsiTheme="majorBidi" w:cstheme="majorBidi"/>
          <w:b/>
          <w:sz w:val="24"/>
          <w:szCs w:val="24"/>
        </w:rPr>
      </w:pPr>
    </w:p>
    <w:p w14:paraId="2D5B1C6A" w14:textId="77777777" w:rsidR="002B4372" w:rsidRDefault="002B4372" w:rsidP="002B4372">
      <w:pPr>
        <w:spacing w:line="360" w:lineRule="auto"/>
        <w:jc w:val="both"/>
        <w:rPr>
          <w:rFonts w:asciiTheme="majorBidi" w:hAnsiTheme="majorBidi" w:cstheme="majorBidi"/>
          <w:b/>
          <w:sz w:val="24"/>
          <w:szCs w:val="24"/>
        </w:rPr>
      </w:pPr>
    </w:p>
    <w:p w14:paraId="1B5DDEFC" w14:textId="77777777" w:rsidR="002B4372" w:rsidRDefault="002B4372" w:rsidP="002B4372">
      <w:pPr>
        <w:spacing w:line="360" w:lineRule="auto"/>
        <w:jc w:val="both"/>
        <w:rPr>
          <w:rFonts w:asciiTheme="majorBidi" w:hAnsiTheme="majorBidi" w:cstheme="majorBidi"/>
          <w:b/>
          <w:sz w:val="24"/>
          <w:szCs w:val="24"/>
        </w:rPr>
      </w:pPr>
    </w:p>
    <w:p w14:paraId="7B40202B" w14:textId="77777777" w:rsidR="002B4372" w:rsidRPr="003D5BCC" w:rsidRDefault="002B4372" w:rsidP="002B4372">
      <w:pPr>
        <w:spacing w:line="360" w:lineRule="auto"/>
        <w:jc w:val="both"/>
        <w:rPr>
          <w:rFonts w:asciiTheme="majorBidi" w:hAnsiTheme="majorBidi" w:cstheme="majorBidi"/>
          <w:b/>
          <w:sz w:val="24"/>
          <w:szCs w:val="24"/>
        </w:rPr>
      </w:pPr>
    </w:p>
    <w:p w14:paraId="661EFB6B" w14:textId="77777777" w:rsidR="002B4372" w:rsidRPr="003D5BCC" w:rsidRDefault="002B4372" w:rsidP="002B4372">
      <w:pPr>
        <w:spacing w:line="360" w:lineRule="auto"/>
        <w:jc w:val="center"/>
        <w:rPr>
          <w:rFonts w:asciiTheme="majorBidi" w:hAnsiTheme="majorBidi" w:cstheme="majorBidi"/>
          <w:b/>
          <w:sz w:val="24"/>
          <w:szCs w:val="24"/>
        </w:rPr>
      </w:pPr>
      <w:r w:rsidRPr="003D5BCC">
        <w:rPr>
          <w:rFonts w:asciiTheme="majorBidi" w:hAnsiTheme="majorBidi" w:cstheme="majorBidi"/>
          <w:b/>
          <w:sz w:val="24"/>
          <w:szCs w:val="24"/>
        </w:rPr>
        <w:lastRenderedPageBreak/>
        <w:t>APPENDICES</w:t>
      </w:r>
    </w:p>
    <w:p w14:paraId="4DA023FE" w14:textId="77777777" w:rsidR="002B4372" w:rsidRPr="000B6628" w:rsidRDefault="002B4372" w:rsidP="002B4372">
      <w:pPr>
        <w:spacing w:after="0" w:line="360" w:lineRule="auto"/>
        <w:jc w:val="both"/>
        <w:rPr>
          <w:rFonts w:asciiTheme="majorBidi" w:hAnsiTheme="majorBidi" w:cstheme="majorBidi"/>
          <w:b/>
          <w:sz w:val="24"/>
          <w:szCs w:val="24"/>
        </w:rPr>
      </w:pPr>
      <w:r w:rsidRPr="000B6628">
        <w:rPr>
          <w:rFonts w:asciiTheme="majorBidi" w:hAnsiTheme="majorBidi" w:cstheme="majorBidi"/>
          <w:b/>
          <w:sz w:val="24"/>
          <w:szCs w:val="24"/>
        </w:rPr>
        <w:t>Attendance</w:t>
      </w:r>
    </w:p>
    <w:p w14:paraId="1391A53D" w14:textId="77777777" w:rsidR="002B4372" w:rsidRPr="003D5BCC" w:rsidRDefault="002B4372" w:rsidP="002B4372">
      <w:pPr>
        <w:pStyle w:val="ListParagraph"/>
        <w:spacing w:after="0" w:line="360" w:lineRule="auto"/>
        <w:jc w:val="both"/>
        <w:rPr>
          <w:rFonts w:asciiTheme="majorBidi" w:hAnsiTheme="majorBidi" w:cstheme="majorBidi"/>
          <w:b/>
        </w:rPr>
      </w:pPr>
      <w:r w:rsidRPr="003D5BCC">
        <w:rPr>
          <w:rFonts w:asciiTheme="majorBidi" w:hAnsiTheme="majorBidi" w:cstheme="majorBidi"/>
          <w:b/>
        </w:rPr>
        <w:t xml:space="preserve"> </w:t>
      </w:r>
    </w:p>
    <w:tbl>
      <w:tblPr>
        <w:tblW w:w="6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4"/>
        <w:gridCol w:w="1281"/>
      </w:tblGrid>
      <w:tr w:rsidR="002B4372" w:rsidRPr="003D5BCC" w14:paraId="5A304451" w14:textId="77777777" w:rsidTr="002D14C3">
        <w:trPr>
          <w:trHeight w:val="530"/>
          <w:jc w:val="center"/>
        </w:trPr>
        <w:tc>
          <w:tcPr>
            <w:tcW w:w="4844" w:type="dxa"/>
          </w:tcPr>
          <w:p w14:paraId="557CC018" w14:textId="77777777" w:rsidR="002B4372" w:rsidRPr="003D5BCC" w:rsidRDefault="002B4372" w:rsidP="002D14C3">
            <w:pPr>
              <w:pStyle w:val="ListParagraph"/>
              <w:spacing w:line="360" w:lineRule="auto"/>
              <w:ind w:left="0"/>
              <w:jc w:val="both"/>
              <w:rPr>
                <w:rFonts w:asciiTheme="majorBidi" w:hAnsiTheme="majorBidi" w:cstheme="majorBidi"/>
                <w:b/>
              </w:rPr>
            </w:pPr>
            <w:r w:rsidRPr="003D5BCC">
              <w:rPr>
                <w:rFonts w:asciiTheme="majorBidi" w:hAnsiTheme="majorBidi" w:cstheme="majorBidi"/>
                <w:b/>
              </w:rPr>
              <w:t>PARTICIPANTS</w:t>
            </w:r>
          </w:p>
        </w:tc>
        <w:tc>
          <w:tcPr>
            <w:tcW w:w="1281" w:type="dxa"/>
          </w:tcPr>
          <w:p w14:paraId="2DE235A2" w14:textId="77777777" w:rsidR="002B4372" w:rsidRPr="003D5BCC" w:rsidRDefault="002B4372" w:rsidP="002D14C3">
            <w:pPr>
              <w:pStyle w:val="ListParagraph"/>
              <w:spacing w:line="360" w:lineRule="auto"/>
              <w:ind w:left="0"/>
              <w:jc w:val="both"/>
              <w:rPr>
                <w:rFonts w:asciiTheme="majorBidi" w:hAnsiTheme="majorBidi" w:cstheme="majorBidi"/>
                <w:b/>
              </w:rPr>
            </w:pPr>
            <w:r w:rsidRPr="003D5BCC">
              <w:rPr>
                <w:rFonts w:asciiTheme="majorBidi" w:hAnsiTheme="majorBidi" w:cstheme="majorBidi"/>
                <w:b/>
              </w:rPr>
              <w:t xml:space="preserve">No. </w:t>
            </w:r>
          </w:p>
        </w:tc>
      </w:tr>
      <w:tr w:rsidR="002B4372" w:rsidRPr="003D5BCC" w14:paraId="29799C93" w14:textId="77777777" w:rsidTr="002D14C3">
        <w:trPr>
          <w:trHeight w:val="584"/>
          <w:jc w:val="center"/>
        </w:trPr>
        <w:tc>
          <w:tcPr>
            <w:tcW w:w="4844" w:type="dxa"/>
          </w:tcPr>
          <w:p w14:paraId="08B9C7AC" w14:textId="77777777" w:rsidR="002B4372" w:rsidRPr="003D5BCC" w:rsidRDefault="002B4372" w:rsidP="002D14C3">
            <w:pPr>
              <w:pStyle w:val="ListParagraph"/>
              <w:spacing w:line="360" w:lineRule="auto"/>
              <w:ind w:left="0"/>
              <w:jc w:val="both"/>
              <w:rPr>
                <w:rFonts w:asciiTheme="majorBidi" w:hAnsiTheme="majorBidi" w:cstheme="majorBidi"/>
              </w:rPr>
            </w:pPr>
            <w:r w:rsidRPr="003D5BCC">
              <w:rPr>
                <w:rFonts w:asciiTheme="majorBidi" w:hAnsiTheme="majorBidi" w:cstheme="majorBidi"/>
              </w:rPr>
              <w:t>CHEST Officials</w:t>
            </w:r>
          </w:p>
        </w:tc>
        <w:tc>
          <w:tcPr>
            <w:tcW w:w="1281" w:type="dxa"/>
          </w:tcPr>
          <w:p w14:paraId="5A2DC8B5" w14:textId="77777777" w:rsidR="002B4372" w:rsidRPr="003D5BCC" w:rsidRDefault="002B4372" w:rsidP="002D14C3">
            <w:pPr>
              <w:pStyle w:val="ListParagraph"/>
              <w:spacing w:line="360" w:lineRule="auto"/>
              <w:ind w:left="0"/>
              <w:jc w:val="both"/>
              <w:rPr>
                <w:rFonts w:asciiTheme="majorBidi" w:hAnsiTheme="majorBidi" w:cstheme="majorBidi"/>
              </w:rPr>
            </w:pPr>
            <w:r w:rsidRPr="003D5BCC">
              <w:rPr>
                <w:rFonts w:asciiTheme="majorBidi" w:hAnsiTheme="majorBidi" w:cstheme="majorBidi"/>
              </w:rPr>
              <w:t>6</w:t>
            </w:r>
          </w:p>
        </w:tc>
      </w:tr>
      <w:tr w:rsidR="002B4372" w:rsidRPr="003D5BCC" w14:paraId="1F1B25FC" w14:textId="77777777" w:rsidTr="002D14C3">
        <w:trPr>
          <w:trHeight w:val="575"/>
          <w:jc w:val="center"/>
        </w:trPr>
        <w:tc>
          <w:tcPr>
            <w:tcW w:w="4844" w:type="dxa"/>
            <w:tcBorders>
              <w:bottom w:val="single" w:sz="4" w:space="0" w:color="auto"/>
            </w:tcBorders>
          </w:tcPr>
          <w:p w14:paraId="39787E8E" w14:textId="77777777" w:rsidR="002B4372" w:rsidRPr="003D5BCC" w:rsidRDefault="002B4372" w:rsidP="002D14C3">
            <w:pPr>
              <w:pStyle w:val="ListParagraph"/>
              <w:spacing w:line="360" w:lineRule="auto"/>
              <w:ind w:left="0"/>
              <w:jc w:val="both"/>
              <w:rPr>
                <w:rFonts w:asciiTheme="majorBidi" w:hAnsiTheme="majorBidi" w:cstheme="majorBidi"/>
              </w:rPr>
            </w:pPr>
            <w:r>
              <w:rPr>
                <w:rFonts w:asciiTheme="majorBidi" w:hAnsiTheme="majorBidi" w:cstheme="majorBidi"/>
              </w:rPr>
              <w:t>Parents</w:t>
            </w:r>
          </w:p>
        </w:tc>
        <w:tc>
          <w:tcPr>
            <w:tcW w:w="1281" w:type="dxa"/>
            <w:tcBorders>
              <w:bottom w:val="single" w:sz="4" w:space="0" w:color="auto"/>
            </w:tcBorders>
          </w:tcPr>
          <w:p w14:paraId="5E9BEE8B" w14:textId="77777777" w:rsidR="002B4372" w:rsidRPr="003D5BCC" w:rsidRDefault="002B4372" w:rsidP="002D14C3">
            <w:pPr>
              <w:pStyle w:val="ListParagraph"/>
              <w:spacing w:line="360" w:lineRule="auto"/>
              <w:ind w:left="0"/>
              <w:jc w:val="both"/>
              <w:rPr>
                <w:rFonts w:asciiTheme="majorBidi" w:hAnsiTheme="majorBidi" w:cstheme="majorBidi"/>
              </w:rPr>
            </w:pPr>
            <w:r>
              <w:rPr>
                <w:rFonts w:asciiTheme="majorBidi" w:hAnsiTheme="majorBidi" w:cstheme="majorBidi"/>
              </w:rPr>
              <w:t>14</w:t>
            </w:r>
          </w:p>
        </w:tc>
      </w:tr>
      <w:tr w:rsidR="002B4372" w:rsidRPr="003D5BCC" w14:paraId="698905D0" w14:textId="77777777" w:rsidTr="002D14C3">
        <w:trPr>
          <w:trHeight w:val="584"/>
          <w:jc w:val="center"/>
        </w:trPr>
        <w:tc>
          <w:tcPr>
            <w:tcW w:w="4844" w:type="dxa"/>
            <w:tcBorders>
              <w:top w:val="single" w:sz="4" w:space="0" w:color="auto"/>
              <w:bottom w:val="single" w:sz="4" w:space="0" w:color="auto"/>
            </w:tcBorders>
          </w:tcPr>
          <w:p w14:paraId="6F8D0611" w14:textId="77777777" w:rsidR="002B4372" w:rsidRPr="003D5BCC" w:rsidRDefault="002B4372" w:rsidP="002D14C3">
            <w:pPr>
              <w:pStyle w:val="ListParagraph"/>
              <w:spacing w:line="360" w:lineRule="auto"/>
              <w:ind w:left="0"/>
              <w:jc w:val="both"/>
              <w:rPr>
                <w:rFonts w:asciiTheme="majorBidi" w:hAnsiTheme="majorBidi" w:cstheme="majorBidi"/>
              </w:rPr>
            </w:pPr>
            <w:r>
              <w:rPr>
                <w:rFonts w:asciiTheme="majorBidi" w:hAnsiTheme="majorBidi" w:cstheme="majorBidi"/>
              </w:rPr>
              <w:t>Participants</w:t>
            </w:r>
          </w:p>
        </w:tc>
        <w:tc>
          <w:tcPr>
            <w:tcW w:w="1281" w:type="dxa"/>
            <w:tcBorders>
              <w:top w:val="single" w:sz="4" w:space="0" w:color="auto"/>
              <w:bottom w:val="single" w:sz="4" w:space="0" w:color="auto"/>
            </w:tcBorders>
          </w:tcPr>
          <w:p w14:paraId="102EABFF" w14:textId="77777777" w:rsidR="002B4372" w:rsidRPr="003D5BCC" w:rsidRDefault="002B4372" w:rsidP="002D14C3">
            <w:pPr>
              <w:pStyle w:val="ListParagraph"/>
              <w:spacing w:line="360" w:lineRule="auto"/>
              <w:ind w:left="0"/>
              <w:jc w:val="both"/>
              <w:rPr>
                <w:rFonts w:asciiTheme="majorBidi" w:hAnsiTheme="majorBidi" w:cstheme="majorBidi"/>
              </w:rPr>
            </w:pPr>
            <w:r>
              <w:rPr>
                <w:rFonts w:asciiTheme="majorBidi" w:hAnsiTheme="majorBidi" w:cstheme="majorBidi"/>
              </w:rPr>
              <w:t>34</w:t>
            </w:r>
          </w:p>
        </w:tc>
      </w:tr>
      <w:tr w:rsidR="002B4372" w:rsidRPr="003D5BCC" w14:paraId="42C2483F" w14:textId="77777777" w:rsidTr="002D14C3">
        <w:trPr>
          <w:trHeight w:val="584"/>
          <w:jc w:val="center"/>
        </w:trPr>
        <w:tc>
          <w:tcPr>
            <w:tcW w:w="4844" w:type="dxa"/>
            <w:tcBorders>
              <w:top w:val="single" w:sz="4" w:space="0" w:color="auto"/>
              <w:bottom w:val="single" w:sz="4" w:space="0" w:color="auto"/>
            </w:tcBorders>
          </w:tcPr>
          <w:p w14:paraId="48B0F4E6" w14:textId="77777777" w:rsidR="002B4372" w:rsidRPr="003D5BCC" w:rsidRDefault="002B4372" w:rsidP="002D14C3">
            <w:pPr>
              <w:pStyle w:val="ListParagraph"/>
              <w:spacing w:line="360" w:lineRule="auto"/>
              <w:ind w:left="0"/>
              <w:jc w:val="both"/>
              <w:rPr>
                <w:rFonts w:asciiTheme="majorBidi" w:hAnsiTheme="majorBidi" w:cstheme="majorBidi"/>
                <w:b/>
                <w:bCs/>
              </w:rPr>
            </w:pPr>
            <w:r w:rsidRPr="003D5BCC">
              <w:rPr>
                <w:rFonts w:asciiTheme="majorBidi" w:hAnsiTheme="majorBidi" w:cstheme="majorBidi"/>
                <w:b/>
                <w:bCs/>
              </w:rPr>
              <w:t>TOTAL</w:t>
            </w:r>
          </w:p>
        </w:tc>
        <w:tc>
          <w:tcPr>
            <w:tcW w:w="1281" w:type="dxa"/>
            <w:tcBorders>
              <w:top w:val="single" w:sz="4" w:space="0" w:color="auto"/>
              <w:bottom w:val="single" w:sz="4" w:space="0" w:color="auto"/>
            </w:tcBorders>
          </w:tcPr>
          <w:p w14:paraId="47AFEA74" w14:textId="77777777" w:rsidR="002B4372" w:rsidRPr="003D5BCC" w:rsidRDefault="002B4372" w:rsidP="002D14C3">
            <w:pPr>
              <w:pStyle w:val="ListParagraph"/>
              <w:spacing w:line="360" w:lineRule="auto"/>
              <w:ind w:left="0"/>
              <w:jc w:val="both"/>
              <w:rPr>
                <w:rFonts w:asciiTheme="majorBidi" w:hAnsiTheme="majorBidi" w:cstheme="majorBidi"/>
                <w:b/>
                <w:bCs/>
              </w:rPr>
            </w:pPr>
            <w:r>
              <w:rPr>
                <w:rFonts w:asciiTheme="majorBidi" w:hAnsiTheme="majorBidi" w:cstheme="majorBidi"/>
                <w:b/>
                <w:bCs/>
              </w:rPr>
              <w:t>54</w:t>
            </w:r>
          </w:p>
        </w:tc>
      </w:tr>
    </w:tbl>
    <w:p w14:paraId="325A6624"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510D30F8"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021C7549"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18CC272C"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6B07788F"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18A8F1EC"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2455BAD6"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07ED5DE4"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3837A582"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49D5301C"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12A391BE"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281AEB42"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2BC01686"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032CDA77"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6AC5BB27"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3EA9C2A7"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119D586A"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5C558285"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577D0201"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71C2CA76" w14:textId="77777777" w:rsidR="002B4372" w:rsidRPr="003D5BCC" w:rsidRDefault="002B4372" w:rsidP="002B4372">
      <w:pPr>
        <w:spacing w:line="360" w:lineRule="auto"/>
        <w:contextualSpacing/>
        <w:jc w:val="both"/>
        <w:rPr>
          <w:rFonts w:asciiTheme="majorBidi" w:eastAsia="Calibri" w:hAnsiTheme="majorBidi" w:cstheme="majorBidi"/>
          <w:b/>
          <w:bCs/>
          <w:sz w:val="24"/>
          <w:szCs w:val="24"/>
        </w:rPr>
      </w:pPr>
    </w:p>
    <w:p w14:paraId="58DDF27F" w14:textId="77777777" w:rsidR="002B4372" w:rsidRPr="003D5BCC" w:rsidRDefault="002B4372" w:rsidP="002B4372">
      <w:pPr>
        <w:spacing w:line="360" w:lineRule="auto"/>
        <w:contextualSpacing/>
        <w:rPr>
          <w:rFonts w:asciiTheme="majorBidi" w:eastAsia="Calibri" w:hAnsiTheme="majorBidi" w:cstheme="majorBidi"/>
          <w:b/>
          <w:bCs/>
          <w:sz w:val="24"/>
          <w:szCs w:val="24"/>
        </w:rPr>
      </w:pPr>
    </w:p>
    <w:p w14:paraId="55ACE60D" w14:textId="77777777" w:rsidR="002B4372" w:rsidRPr="006C5B06" w:rsidRDefault="002B4372" w:rsidP="002B4372">
      <w:pPr>
        <w:spacing w:line="360" w:lineRule="auto"/>
        <w:contextualSpacing/>
        <w:jc w:val="center"/>
        <w:rPr>
          <w:rFonts w:asciiTheme="majorBidi" w:eastAsia="Calibri" w:hAnsiTheme="majorBidi" w:cstheme="majorBidi"/>
          <w:b/>
          <w:bCs/>
          <w:sz w:val="24"/>
          <w:szCs w:val="24"/>
        </w:rPr>
      </w:pPr>
      <w:r w:rsidRPr="006C5B06">
        <w:rPr>
          <w:rFonts w:asciiTheme="majorBidi" w:eastAsia="Calibri" w:hAnsiTheme="majorBidi" w:cstheme="majorBidi"/>
          <w:b/>
          <w:bCs/>
          <w:sz w:val="24"/>
          <w:szCs w:val="24"/>
        </w:rPr>
        <w:lastRenderedPageBreak/>
        <w:t>Survey Findings</w:t>
      </w:r>
    </w:p>
    <w:p w14:paraId="65025A7C" w14:textId="77777777" w:rsidR="002B4372" w:rsidRPr="006C5B06" w:rsidRDefault="002B4372" w:rsidP="002B4372">
      <w:pPr>
        <w:spacing w:line="360" w:lineRule="auto"/>
        <w:contextualSpacing/>
        <w:jc w:val="both"/>
        <w:rPr>
          <w:rFonts w:asciiTheme="majorBidi" w:eastAsia="Calibri" w:hAnsiTheme="majorBidi" w:cstheme="majorBidi"/>
          <w:b/>
          <w:bCs/>
          <w:sz w:val="24"/>
          <w:szCs w:val="24"/>
        </w:rPr>
      </w:pPr>
      <w:r w:rsidRPr="006C5B06">
        <w:rPr>
          <w:rFonts w:asciiTheme="majorBidi" w:eastAsia="Calibri" w:hAnsiTheme="majorBidi" w:cstheme="majorBidi"/>
          <w:b/>
          <w:bCs/>
          <w:sz w:val="24"/>
          <w:szCs w:val="24"/>
        </w:rPr>
        <w:t xml:space="preserve">Social-demographics characteristics </w:t>
      </w:r>
    </w:p>
    <w:p w14:paraId="2656381E" w14:textId="77777777" w:rsidR="002B4372" w:rsidRDefault="002B4372" w:rsidP="002B4372">
      <w:pPr>
        <w:spacing w:line="360" w:lineRule="auto"/>
        <w:jc w:val="both"/>
        <w:rPr>
          <w:rFonts w:asciiTheme="majorBidi" w:hAnsiTheme="majorBidi" w:cstheme="majorBidi"/>
          <w:sz w:val="24"/>
          <w:szCs w:val="24"/>
        </w:rPr>
      </w:pPr>
      <w:r w:rsidRPr="006C5B06">
        <w:rPr>
          <w:rFonts w:asciiTheme="majorBidi" w:hAnsiTheme="majorBidi" w:cstheme="majorBidi"/>
          <w:sz w:val="24"/>
          <w:szCs w:val="24"/>
        </w:rPr>
        <w:t>The socio-demographic characteristics of the participants are presented in Table 1 below. The findings from this survey showed that the age of th</w:t>
      </w:r>
      <w:r>
        <w:rPr>
          <w:rFonts w:asciiTheme="majorBidi" w:hAnsiTheme="majorBidi" w:cstheme="majorBidi"/>
          <w:sz w:val="24"/>
          <w:szCs w:val="24"/>
        </w:rPr>
        <w:t xml:space="preserve">e participants ranged between 9 – 25 years. 68% of the program participants were male and 32%, female.  </w:t>
      </w:r>
      <w:r>
        <w:rPr>
          <w:rFonts w:asciiTheme="majorBidi" w:hAnsiTheme="majorBidi" w:cstheme="majorBidi"/>
          <w:bCs/>
          <w:sz w:val="24"/>
          <w:szCs w:val="24"/>
        </w:rPr>
        <w:t>100% of the participants practice Christianity</w:t>
      </w:r>
      <w:r>
        <w:rPr>
          <w:rFonts w:asciiTheme="majorBidi" w:hAnsiTheme="majorBidi" w:cstheme="majorBidi"/>
          <w:sz w:val="24"/>
          <w:szCs w:val="24"/>
        </w:rPr>
        <w:t>. 54% of the participants had secondary school education with 9% having primary school education and 4% having tertiary school education Majority (75%) while few others are Hausa, Igbo, Igbera and Efik.</w:t>
      </w:r>
    </w:p>
    <w:p w14:paraId="54B38E0B" w14:textId="77777777" w:rsidR="002B4372" w:rsidRDefault="002B4372" w:rsidP="002B4372">
      <w:pPr>
        <w:spacing w:line="360" w:lineRule="auto"/>
        <w:rPr>
          <w:rFonts w:asciiTheme="majorBidi" w:hAnsiTheme="majorBidi" w:cstheme="majorBidi"/>
          <w:b/>
          <w:sz w:val="24"/>
          <w:szCs w:val="24"/>
        </w:rPr>
      </w:pPr>
    </w:p>
    <w:p w14:paraId="075D3037" w14:textId="77777777" w:rsidR="002B4372" w:rsidRDefault="002B4372" w:rsidP="002B4372">
      <w:pPr>
        <w:spacing w:line="360" w:lineRule="auto"/>
        <w:rPr>
          <w:rFonts w:asciiTheme="majorBidi" w:hAnsiTheme="majorBidi" w:cstheme="majorBidi"/>
          <w:b/>
          <w:sz w:val="24"/>
          <w:szCs w:val="24"/>
        </w:rPr>
      </w:pPr>
    </w:p>
    <w:p w14:paraId="1D0F56E5" w14:textId="77777777" w:rsidR="002B4372" w:rsidRDefault="002B4372" w:rsidP="002B4372">
      <w:pPr>
        <w:spacing w:line="360" w:lineRule="auto"/>
        <w:rPr>
          <w:rFonts w:asciiTheme="majorBidi" w:hAnsiTheme="majorBidi" w:cstheme="majorBidi"/>
          <w:b/>
          <w:sz w:val="24"/>
          <w:szCs w:val="24"/>
        </w:rPr>
      </w:pPr>
    </w:p>
    <w:p w14:paraId="70854968" w14:textId="77777777" w:rsidR="002B4372" w:rsidRDefault="002B4372" w:rsidP="002B4372">
      <w:pPr>
        <w:spacing w:line="360" w:lineRule="auto"/>
        <w:rPr>
          <w:rFonts w:asciiTheme="majorBidi" w:hAnsiTheme="majorBidi" w:cstheme="majorBidi"/>
          <w:b/>
          <w:sz w:val="24"/>
          <w:szCs w:val="24"/>
        </w:rPr>
      </w:pPr>
    </w:p>
    <w:p w14:paraId="445E2027" w14:textId="77777777" w:rsidR="002B4372" w:rsidRDefault="002B4372" w:rsidP="002B4372">
      <w:pPr>
        <w:spacing w:line="360" w:lineRule="auto"/>
        <w:rPr>
          <w:rFonts w:asciiTheme="majorBidi" w:hAnsiTheme="majorBidi" w:cstheme="majorBidi"/>
          <w:b/>
          <w:sz w:val="24"/>
          <w:szCs w:val="24"/>
        </w:rPr>
      </w:pPr>
    </w:p>
    <w:p w14:paraId="6A045E4B" w14:textId="77777777" w:rsidR="002B4372" w:rsidRDefault="002B4372" w:rsidP="002B4372">
      <w:pPr>
        <w:spacing w:line="360" w:lineRule="auto"/>
        <w:rPr>
          <w:rFonts w:asciiTheme="majorBidi" w:hAnsiTheme="majorBidi" w:cstheme="majorBidi"/>
          <w:b/>
          <w:sz w:val="24"/>
          <w:szCs w:val="24"/>
        </w:rPr>
      </w:pPr>
    </w:p>
    <w:p w14:paraId="44A25330" w14:textId="77777777" w:rsidR="002B4372" w:rsidRDefault="002B4372" w:rsidP="002B4372">
      <w:pPr>
        <w:spacing w:line="360" w:lineRule="auto"/>
        <w:rPr>
          <w:rFonts w:asciiTheme="majorBidi" w:hAnsiTheme="majorBidi" w:cstheme="majorBidi"/>
          <w:b/>
          <w:sz w:val="24"/>
          <w:szCs w:val="24"/>
        </w:rPr>
      </w:pPr>
    </w:p>
    <w:p w14:paraId="225E4084" w14:textId="77777777" w:rsidR="002B4372" w:rsidRDefault="002B4372" w:rsidP="002B4372">
      <w:pPr>
        <w:spacing w:line="360" w:lineRule="auto"/>
        <w:rPr>
          <w:rFonts w:asciiTheme="majorBidi" w:hAnsiTheme="majorBidi" w:cstheme="majorBidi"/>
          <w:b/>
          <w:sz w:val="24"/>
          <w:szCs w:val="24"/>
        </w:rPr>
      </w:pPr>
    </w:p>
    <w:p w14:paraId="14DDC6E5" w14:textId="77777777" w:rsidR="002B4372" w:rsidRDefault="002B4372" w:rsidP="002B4372">
      <w:pPr>
        <w:spacing w:line="360" w:lineRule="auto"/>
        <w:rPr>
          <w:rFonts w:asciiTheme="majorBidi" w:hAnsiTheme="majorBidi" w:cstheme="majorBidi"/>
          <w:b/>
          <w:sz w:val="24"/>
          <w:szCs w:val="24"/>
        </w:rPr>
      </w:pPr>
    </w:p>
    <w:p w14:paraId="1B2408D9" w14:textId="77777777" w:rsidR="002B4372" w:rsidRDefault="002B4372" w:rsidP="002B4372">
      <w:pPr>
        <w:spacing w:line="360" w:lineRule="auto"/>
        <w:rPr>
          <w:rFonts w:asciiTheme="majorBidi" w:hAnsiTheme="majorBidi" w:cstheme="majorBidi"/>
          <w:b/>
          <w:sz w:val="24"/>
          <w:szCs w:val="24"/>
        </w:rPr>
      </w:pPr>
    </w:p>
    <w:p w14:paraId="50743583" w14:textId="77777777" w:rsidR="002B4372" w:rsidRDefault="002B4372" w:rsidP="002B4372">
      <w:pPr>
        <w:spacing w:line="360" w:lineRule="auto"/>
        <w:rPr>
          <w:rFonts w:asciiTheme="majorBidi" w:hAnsiTheme="majorBidi" w:cstheme="majorBidi"/>
          <w:b/>
          <w:sz w:val="24"/>
          <w:szCs w:val="24"/>
        </w:rPr>
      </w:pPr>
    </w:p>
    <w:p w14:paraId="1535C3C6" w14:textId="77777777" w:rsidR="002B4372" w:rsidRDefault="002B4372" w:rsidP="002B4372">
      <w:pPr>
        <w:spacing w:line="360" w:lineRule="auto"/>
        <w:rPr>
          <w:rFonts w:asciiTheme="majorBidi" w:hAnsiTheme="majorBidi" w:cstheme="majorBidi"/>
          <w:b/>
          <w:sz w:val="24"/>
          <w:szCs w:val="24"/>
        </w:rPr>
      </w:pPr>
    </w:p>
    <w:p w14:paraId="4AA44CF5" w14:textId="77777777" w:rsidR="002B4372" w:rsidRDefault="002B4372" w:rsidP="002B4372">
      <w:pPr>
        <w:spacing w:line="360" w:lineRule="auto"/>
        <w:rPr>
          <w:rFonts w:asciiTheme="majorBidi" w:hAnsiTheme="majorBidi" w:cstheme="majorBidi"/>
          <w:b/>
          <w:sz w:val="24"/>
          <w:szCs w:val="24"/>
        </w:rPr>
      </w:pPr>
    </w:p>
    <w:p w14:paraId="1C293E87" w14:textId="77777777" w:rsidR="002B4372" w:rsidRDefault="002B4372" w:rsidP="002B4372">
      <w:pPr>
        <w:spacing w:line="360" w:lineRule="auto"/>
        <w:rPr>
          <w:rFonts w:asciiTheme="majorBidi" w:hAnsiTheme="majorBidi" w:cstheme="majorBidi"/>
          <w:b/>
          <w:sz w:val="24"/>
          <w:szCs w:val="24"/>
        </w:rPr>
      </w:pPr>
    </w:p>
    <w:p w14:paraId="75508D9E" w14:textId="77777777" w:rsidR="002B4372" w:rsidRDefault="002B4372" w:rsidP="002B4372">
      <w:pPr>
        <w:spacing w:line="360" w:lineRule="auto"/>
        <w:rPr>
          <w:rFonts w:asciiTheme="majorBidi" w:hAnsiTheme="majorBidi" w:cstheme="majorBidi"/>
          <w:b/>
          <w:sz w:val="24"/>
          <w:szCs w:val="24"/>
        </w:rPr>
      </w:pPr>
    </w:p>
    <w:p w14:paraId="2E55D8AA" w14:textId="77777777" w:rsidR="002B4372" w:rsidRPr="00BA359B" w:rsidRDefault="002B4372" w:rsidP="002B4372">
      <w:pPr>
        <w:spacing w:line="360" w:lineRule="auto"/>
        <w:rPr>
          <w:rFonts w:asciiTheme="majorBidi" w:hAnsiTheme="majorBidi" w:cstheme="majorBidi"/>
          <w:b/>
          <w:sz w:val="24"/>
          <w:szCs w:val="24"/>
        </w:rPr>
      </w:pPr>
      <w:r w:rsidRPr="00BA359B">
        <w:rPr>
          <w:rFonts w:asciiTheme="majorBidi" w:hAnsiTheme="majorBidi" w:cstheme="majorBidi"/>
          <w:b/>
          <w:sz w:val="24"/>
          <w:szCs w:val="24"/>
        </w:rPr>
        <w:lastRenderedPageBreak/>
        <w:t>Table 1: Socio-demographic characteristics of respondents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15"/>
        <w:gridCol w:w="1980"/>
        <w:gridCol w:w="1890"/>
      </w:tblGrid>
      <w:tr w:rsidR="002B4372" w:rsidRPr="003D5BCC" w14:paraId="46ED5DFE" w14:textId="77777777" w:rsidTr="002D14C3">
        <w:trPr>
          <w:trHeight w:val="519"/>
          <w:jc w:val="center"/>
        </w:trPr>
        <w:tc>
          <w:tcPr>
            <w:tcW w:w="2515" w:type="dxa"/>
            <w:tcBorders>
              <w:bottom w:val="single" w:sz="4" w:space="0" w:color="auto"/>
            </w:tcBorders>
          </w:tcPr>
          <w:p w14:paraId="2E65CBC0" w14:textId="77777777" w:rsidR="002B4372" w:rsidRPr="003D5BCC" w:rsidRDefault="002B4372" w:rsidP="002D14C3">
            <w:pPr>
              <w:jc w:val="center"/>
              <w:rPr>
                <w:rFonts w:asciiTheme="majorBidi" w:hAnsiTheme="majorBidi" w:cstheme="majorBidi"/>
                <w:b/>
                <w:sz w:val="24"/>
                <w:szCs w:val="24"/>
              </w:rPr>
            </w:pPr>
            <w:r w:rsidRPr="003D5BCC">
              <w:rPr>
                <w:rFonts w:asciiTheme="majorBidi" w:hAnsiTheme="majorBidi" w:cstheme="majorBidi"/>
                <w:b/>
                <w:sz w:val="24"/>
                <w:szCs w:val="24"/>
              </w:rPr>
              <w:t>Variable</w:t>
            </w:r>
          </w:p>
        </w:tc>
        <w:tc>
          <w:tcPr>
            <w:tcW w:w="1980" w:type="dxa"/>
            <w:tcBorders>
              <w:bottom w:val="single" w:sz="4" w:space="0" w:color="auto"/>
            </w:tcBorders>
          </w:tcPr>
          <w:p w14:paraId="12463E00" w14:textId="77777777" w:rsidR="002B4372" w:rsidRPr="003D5BCC" w:rsidRDefault="002B4372" w:rsidP="002D14C3">
            <w:pPr>
              <w:jc w:val="center"/>
              <w:rPr>
                <w:rFonts w:asciiTheme="majorBidi" w:hAnsiTheme="majorBidi" w:cstheme="majorBidi"/>
                <w:b/>
                <w:sz w:val="24"/>
                <w:szCs w:val="24"/>
              </w:rPr>
            </w:pPr>
            <w:r w:rsidRPr="003D5BCC">
              <w:rPr>
                <w:rFonts w:asciiTheme="majorBidi" w:hAnsiTheme="majorBidi" w:cstheme="majorBidi"/>
                <w:b/>
                <w:sz w:val="24"/>
                <w:szCs w:val="24"/>
              </w:rPr>
              <w:t>Frequency</w:t>
            </w:r>
          </w:p>
        </w:tc>
        <w:tc>
          <w:tcPr>
            <w:tcW w:w="1890" w:type="dxa"/>
            <w:tcBorders>
              <w:bottom w:val="single" w:sz="4" w:space="0" w:color="auto"/>
            </w:tcBorders>
          </w:tcPr>
          <w:p w14:paraId="2BC530C9" w14:textId="77777777" w:rsidR="002B4372" w:rsidRPr="003D5BCC" w:rsidRDefault="002B4372" w:rsidP="002D14C3">
            <w:pPr>
              <w:jc w:val="center"/>
              <w:rPr>
                <w:rFonts w:asciiTheme="majorBidi" w:hAnsiTheme="majorBidi" w:cstheme="majorBidi"/>
                <w:b/>
                <w:sz w:val="24"/>
                <w:szCs w:val="24"/>
              </w:rPr>
            </w:pPr>
            <w:r w:rsidRPr="003D5BCC">
              <w:rPr>
                <w:rFonts w:asciiTheme="majorBidi" w:hAnsiTheme="majorBidi" w:cstheme="majorBidi"/>
                <w:b/>
                <w:sz w:val="24"/>
                <w:szCs w:val="24"/>
              </w:rPr>
              <w:t>Percentage (%)</w:t>
            </w:r>
          </w:p>
        </w:tc>
      </w:tr>
      <w:tr w:rsidR="002B4372" w:rsidRPr="003D5BCC" w14:paraId="0179A7FF" w14:textId="77777777" w:rsidTr="002D14C3">
        <w:trPr>
          <w:jc w:val="center"/>
        </w:trPr>
        <w:tc>
          <w:tcPr>
            <w:tcW w:w="2515" w:type="dxa"/>
            <w:tcBorders>
              <w:bottom w:val="nil"/>
            </w:tcBorders>
          </w:tcPr>
          <w:p w14:paraId="1B3BC459" w14:textId="77777777" w:rsidR="002B4372" w:rsidRPr="003D5BCC" w:rsidRDefault="002B4372" w:rsidP="002D14C3">
            <w:pPr>
              <w:rPr>
                <w:rFonts w:asciiTheme="majorBidi" w:hAnsiTheme="majorBidi" w:cstheme="majorBidi"/>
                <w:bCs/>
                <w:i/>
                <w:sz w:val="24"/>
                <w:szCs w:val="24"/>
              </w:rPr>
            </w:pPr>
            <w:r w:rsidRPr="003D5BCC">
              <w:rPr>
                <w:rFonts w:asciiTheme="majorBidi" w:hAnsiTheme="majorBidi" w:cstheme="majorBidi"/>
                <w:bCs/>
                <w:i/>
                <w:sz w:val="24"/>
                <w:szCs w:val="24"/>
              </w:rPr>
              <w:t>Age (years)</w:t>
            </w:r>
          </w:p>
          <w:p w14:paraId="5EE85376" w14:textId="77777777" w:rsidR="002B4372" w:rsidRPr="003D5BCC" w:rsidRDefault="002B4372" w:rsidP="002D14C3">
            <w:pPr>
              <w:rPr>
                <w:rFonts w:asciiTheme="majorBidi" w:hAnsiTheme="majorBidi" w:cstheme="majorBidi"/>
                <w:sz w:val="24"/>
                <w:szCs w:val="24"/>
              </w:rPr>
            </w:pPr>
            <w:r>
              <w:rPr>
                <w:rFonts w:asciiTheme="majorBidi" w:hAnsiTheme="majorBidi" w:cstheme="majorBidi"/>
                <w:sz w:val="24"/>
                <w:szCs w:val="24"/>
              </w:rPr>
              <w:t>9-14</w:t>
            </w:r>
          </w:p>
          <w:p w14:paraId="11D6BA80" w14:textId="77777777" w:rsidR="002B4372" w:rsidRPr="003D5BCC" w:rsidRDefault="002B4372" w:rsidP="002D14C3">
            <w:pPr>
              <w:rPr>
                <w:rFonts w:asciiTheme="majorBidi" w:hAnsiTheme="majorBidi" w:cstheme="majorBidi"/>
                <w:sz w:val="24"/>
                <w:szCs w:val="24"/>
              </w:rPr>
            </w:pPr>
            <w:r>
              <w:rPr>
                <w:rFonts w:asciiTheme="majorBidi" w:hAnsiTheme="majorBidi" w:cstheme="majorBidi"/>
                <w:sz w:val="24"/>
                <w:szCs w:val="24"/>
              </w:rPr>
              <w:t>15-20</w:t>
            </w:r>
          </w:p>
          <w:p w14:paraId="75BD71CD" w14:textId="77777777" w:rsidR="002B4372" w:rsidRPr="003D5BCC" w:rsidRDefault="002B4372" w:rsidP="002D14C3">
            <w:pPr>
              <w:rPr>
                <w:rFonts w:asciiTheme="majorBidi" w:hAnsiTheme="majorBidi" w:cstheme="majorBidi"/>
                <w:sz w:val="24"/>
                <w:szCs w:val="24"/>
              </w:rPr>
            </w:pPr>
            <w:r>
              <w:rPr>
                <w:rFonts w:asciiTheme="majorBidi" w:hAnsiTheme="majorBidi" w:cstheme="majorBidi"/>
                <w:sz w:val="24"/>
                <w:szCs w:val="24"/>
              </w:rPr>
              <w:t>20- 25</w:t>
            </w:r>
          </w:p>
        </w:tc>
        <w:tc>
          <w:tcPr>
            <w:tcW w:w="1980" w:type="dxa"/>
            <w:tcBorders>
              <w:bottom w:val="nil"/>
            </w:tcBorders>
          </w:tcPr>
          <w:p w14:paraId="7FC3B33D" w14:textId="77777777" w:rsidR="002B4372" w:rsidRPr="003D5BCC" w:rsidRDefault="002B4372" w:rsidP="002D14C3">
            <w:pPr>
              <w:jc w:val="center"/>
              <w:rPr>
                <w:rFonts w:asciiTheme="majorBidi" w:hAnsiTheme="majorBidi" w:cstheme="majorBidi"/>
                <w:sz w:val="24"/>
                <w:szCs w:val="24"/>
              </w:rPr>
            </w:pPr>
          </w:p>
          <w:p w14:paraId="11C02F69"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16</w:t>
            </w:r>
          </w:p>
          <w:p w14:paraId="14E7998D"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11</w:t>
            </w:r>
          </w:p>
          <w:p w14:paraId="13FA77DD"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1</w:t>
            </w:r>
          </w:p>
          <w:p w14:paraId="0AD51143" w14:textId="77777777" w:rsidR="002B4372" w:rsidRPr="003D5BCC" w:rsidRDefault="002B4372" w:rsidP="002D14C3">
            <w:pPr>
              <w:jc w:val="center"/>
              <w:rPr>
                <w:rFonts w:asciiTheme="majorBidi" w:hAnsiTheme="majorBidi" w:cstheme="majorBidi"/>
                <w:sz w:val="24"/>
                <w:szCs w:val="24"/>
              </w:rPr>
            </w:pPr>
          </w:p>
        </w:tc>
        <w:tc>
          <w:tcPr>
            <w:tcW w:w="1890" w:type="dxa"/>
            <w:tcBorders>
              <w:bottom w:val="nil"/>
            </w:tcBorders>
          </w:tcPr>
          <w:p w14:paraId="2B03DEC1" w14:textId="77777777" w:rsidR="002B4372" w:rsidRPr="003D5BCC" w:rsidRDefault="002B4372" w:rsidP="002D14C3">
            <w:pPr>
              <w:jc w:val="center"/>
              <w:rPr>
                <w:rFonts w:asciiTheme="majorBidi" w:hAnsiTheme="majorBidi" w:cstheme="majorBidi"/>
                <w:sz w:val="24"/>
                <w:szCs w:val="24"/>
              </w:rPr>
            </w:pPr>
          </w:p>
          <w:p w14:paraId="4E855A6B"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57</w:t>
            </w:r>
          </w:p>
          <w:p w14:paraId="6CEA9F93"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39</w:t>
            </w:r>
          </w:p>
          <w:p w14:paraId="7FF8A909"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4</w:t>
            </w:r>
          </w:p>
        </w:tc>
      </w:tr>
      <w:tr w:rsidR="002B4372" w:rsidRPr="003D5BCC" w14:paraId="254B01FE" w14:textId="77777777" w:rsidTr="002D14C3">
        <w:trPr>
          <w:jc w:val="center"/>
        </w:trPr>
        <w:tc>
          <w:tcPr>
            <w:tcW w:w="2515" w:type="dxa"/>
            <w:tcBorders>
              <w:top w:val="nil"/>
              <w:bottom w:val="nil"/>
            </w:tcBorders>
          </w:tcPr>
          <w:p w14:paraId="332EA081" w14:textId="77777777" w:rsidR="002B4372" w:rsidRPr="003D5BCC" w:rsidRDefault="002B4372" w:rsidP="002D14C3">
            <w:pPr>
              <w:rPr>
                <w:rFonts w:asciiTheme="majorBidi" w:hAnsiTheme="majorBidi" w:cstheme="majorBidi"/>
                <w:bCs/>
                <w:i/>
                <w:sz w:val="24"/>
                <w:szCs w:val="24"/>
              </w:rPr>
            </w:pPr>
            <w:r w:rsidRPr="003D5BCC">
              <w:rPr>
                <w:rFonts w:asciiTheme="majorBidi" w:hAnsiTheme="majorBidi" w:cstheme="majorBidi"/>
                <w:bCs/>
                <w:i/>
                <w:sz w:val="24"/>
                <w:szCs w:val="24"/>
              </w:rPr>
              <w:t>Sex</w:t>
            </w:r>
          </w:p>
          <w:p w14:paraId="1ED0378E" w14:textId="77777777" w:rsidR="002B4372" w:rsidRPr="003D5BCC" w:rsidRDefault="002B4372" w:rsidP="002D14C3">
            <w:pPr>
              <w:rPr>
                <w:rFonts w:asciiTheme="majorBidi" w:hAnsiTheme="majorBidi" w:cstheme="majorBidi"/>
                <w:sz w:val="24"/>
                <w:szCs w:val="24"/>
              </w:rPr>
            </w:pPr>
            <w:r w:rsidRPr="003D5BCC">
              <w:rPr>
                <w:rFonts w:asciiTheme="majorBidi" w:hAnsiTheme="majorBidi" w:cstheme="majorBidi"/>
                <w:sz w:val="24"/>
                <w:szCs w:val="24"/>
              </w:rPr>
              <w:t>Male</w:t>
            </w:r>
          </w:p>
          <w:p w14:paraId="34EFF487" w14:textId="77777777" w:rsidR="002B4372" w:rsidRPr="003D5BCC" w:rsidRDefault="002B4372" w:rsidP="002D14C3">
            <w:pPr>
              <w:rPr>
                <w:rFonts w:asciiTheme="majorBidi" w:hAnsiTheme="majorBidi" w:cstheme="majorBidi"/>
                <w:sz w:val="24"/>
                <w:szCs w:val="24"/>
              </w:rPr>
            </w:pPr>
            <w:r w:rsidRPr="003D5BCC">
              <w:rPr>
                <w:rFonts w:asciiTheme="majorBidi" w:hAnsiTheme="majorBidi" w:cstheme="majorBidi"/>
                <w:sz w:val="24"/>
                <w:szCs w:val="24"/>
              </w:rPr>
              <w:t>Female</w:t>
            </w:r>
          </w:p>
          <w:p w14:paraId="7484A822" w14:textId="77777777" w:rsidR="002B4372" w:rsidRPr="003D5BCC" w:rsidRDefault="002B4372" w:rsidP="002D14C3">
            <w:pPr>
              <w:rPr>
                <w:rFonts w:asciiTheme="majorBidi" w:hAnsiTheme="majorBidi" w:cstheme="majorBidi"/>
                <w:sz w:val="24"/>
                <w:szCs w:val="24"/>
              </w:rPr>
            </w:pPr>
            <w:r w:rsidRPr="003D5BCC">
              <w:rPr>
                <w:rFonts w:asciiTheme="majorBidi" w:hAnsiTheme="majorBidi" w:cstheme="majorBidi"/>
                <w:sz w:val="24"/>
                <w:szCs w:val="24"/>
              </w:rPr>
              <w:t xml:space="preserve"> </w:t>
            </w:r>
          </w:p>
        </w:tc>
        <w:tc>
          <w:tcPr>
            <w:tcW w:w="1980" w:type="dxa"/>
            <w:tcBorders>
              <w:top w:val="nil"/>
              <w:bottom w:val="nil"/>
            </w:tcBorders>
          </w:tcPr>
          <w:p w14:paraId="203314AE" w14:textId="77777777" w:rsidR="002B4372" w:rsidRPr="003D5BCC" w:rsidRDefault="002B4372" w:rsidP="002D14C3">
            <w:pPr>
              <w:rPr>
                <w:rFonts w:asciiTheme="majorBidi" w:hAnsiTheme="majorBidi" w:cstheme="majorBidi"/>
                <w:sz w:val="24"/>
                <w:szCs w:val="24"/>
              </w:rPr>
            </w:pPr>
          </w:p>
          <w:p w14:paraId="62AD1DDE"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19</w:t>
            </w:r>
          </w:p>
          <w:p w14:paraId="265FB281"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9</w:t>
            </w:r>
          </w:p>
        </w:tc>
        <w:tc>
          <w:tcPr>
            <w:tcW w:w="1890" w:type="dxa"/>
            <w:tcBorders>
              <w:top w:val="nil"/>
              <w:bottom w:val="nil"/>
            </w:tcBorders>
          </w:tcPr>
          <w:p w14:paraId="404FC512" w14:textId="77777777" w:rsidR="002B4372" w:rsidRPr="003D5BCC" w:rsidRDefault="002B4372" w:rsidP="002D14C3">
            <w:pPr>
              <w:rPr>
                <w:rFonts w:asciiTheme="majorBidi" w:hAnsiTheme="majorBidi" w:cstheme="majorBidi"/>
                <w:sz w:val="24"/>
                <w:szCs w:val="24"/>
              </w:rPr>
            </w:pPr>
          </w:p>
          <w:p w14:paraId="4F4824F2"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68</w:t>
            </w:r>
          </w:p>
          <w:p w14:paraId="1DBE36DA"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32</w:t>
            </w:r>
          </w:p>
        </w:tc>
      </w:tr>
      <w:tr w:rsidR="002B4372" w:rsidRPr="003D5BCC" w14:paraId="1B983F7C" w14:textId="77777777" w:rsidTr="002D14C3">
        <w:trPr>
          <w:jc w:val="center"/>
        </w:trPr>
        <w:tc>
          <w:tcPr>
            <w:tcW w:w="2515" w:type="dxa"/>
            <w:tcBorders>
              <w:top w:val="nil"/>
              <w:bottom w:val="nil"/>
            </w:tcBorders>
          </w:tcPr>
          <w:p w14:paraId="49983AF9" w14:textId="77777777" w:rsidR="002B4372" w:rsidRPr="003D5BCC" w:rsidRDefault="002B4372" w:rsidP="002D14C3">
            <w:pPr>
              <w:rPr>
                <w:rFonts w:asciiTheme="majorBidi" w:hAnsiTheme="majorBidi" w:cstheme="majorBidi"/>
                <w:bCs/>
                <w:i/>
                <w:sz w:val="24"/>
                <w:szCs w:val="24"/>
              </w:rPr>
            </w:pPr>
            <w:r w:rsidRPr="003D5BCC">
              <w:rPr>
                <w:rFonts w:asciiTheme="majorBidi" w:hAnsiTheme="majorBidi" w:cstheme="majorBidi"/>
                <w:bCs/>
                <w:i/>
                <w:sz w:val="24"/>
                <w:szCs w:val="24"/>
              </w:rPr>
              <w:t>Religion</w:t>
            </w:r>
          </w:p>
          <w:p w14:paraId="701B4A28" w14:textId="77777777" w:rsidR="002B4372" w:rsidRDefault="002B4372" w:rsidP="002D14C3">
            <w:pPr>
              <w:rPr>
                <w:rFonts w:asciiTheme="majorBidi" w:hAnsiTheme="majorBidi" w:cstheme="majorBidi"/>
                <w:sz w:val="24"/>
                <w:szCs w:val="24"/>
              </w:rPr>
            </w:pPr>
            <w:r w:rsidRPr="003D5BCC">
              <w:rPr>
                <w:rFonts w:asciiTheme="majorBidi" w:hAnsiTheme="majorBidi" w:cstheme="majorBidi"/>
                <w:sz w:val="24"/>
                <w:szCs w:val="24"/>
              </w:rPr>
              <w:t>Christianity</w:t>
            </w:r>
          </w:p>
          <w:p w14:paraId="61F8C95B" w14:textId="77777777" w:rsidR="002B4372" w:rsidRPr="003D5BCC" w:rsidRDefault="002B4372" w:rsidP="002D14C3">
            <w:pPr>
              <w:rPr>
                <w:rFonts w:asciiTheme="majorBidi" w:hAnsiTheme="majorBidi" w:cstheme="majorBidi"/>
                <w:sz w:val="24"/>
                <w:szCs w:val="24"/>
              </w:rPr>
            </w:pPr>
          </w:p>
        </w:tc>
        <w:tc>
          <w:tcPr>
            <w:tcW w:w="1980" w:type="dxa"/>
            <w:tcBorders>
              <w:top w:val="nil"/>
              <w:bottom w:val="nil"/>
            </w:tcBorders>
          </w:tcPr>
          <w:p w14:paraId="20518665" w14:textId="77777777" w:rsidR="002B4372" w:rsidRPr="003D5BCC" w:rsidRDefault="002B4372" w:rsidP="002D14C3">
            <w:pPr>
              <w:rPr>
                <w:rFonts w:asciiTheme="majorBidi" w:hAnsiTheme="majorBidi" w:cstheme="majorBidi"/>
                <w:sz w:val="24"/>
                <w:szCs w:val="24"/>
              </w:rPr>
            </w:pPr>
          </w:p>
          <w:p w14:paraId="729D9E77"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28</w:t>
            </w:r>
          </w:p>
        </w:tc>
        <w:tc>
          <w:tcPr>
            <w:tcW w:w="1890" w:type="dxa"/>
            <w:tcBorders>
              <w:top w:val="nil"/>
              <w:bottom w:val="nil"/>
            </w:tcBorders>
          </w:tcPr>
          <w:p w14:paraId="23D529E7" w14:textId="77777777" w:rsidR="002B4372" w:rsidRPr="003D5BCC" w:rsidRDefault="002B4372" w:rsidP="002D14C3">
            <w:pPr>
              <w:rPr>
                <w:rFonts w:asciiTheme="majorBidi" w:hAnsiTheme="majorBidi" w:cstheme="majorBidi"/>
                <w:sz w:val="24"/>
                <w:szCs w:val="24"/>
              </w:rPr>
            </w:pPr>
          </w:p>
          <w:p w14:paraId="43B54155"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100</w:t>
            </w:r>
          </w:p>
        </w:tc>
      </w:tr>
      <w:tr w:rsidR="002B4372" w:rsidRPr="003D5BCC" w14:paraId="6676399B" w14:textId="77777777" w:rsidTr="002D14C3">
        <w:trPr>
          <w:jc w:val="center"/>
        </w:trPr>
        <w:tc>
          <w:tcPr>
            <w:tcW w:w="2515" w:type="dxa"/>
            <w:tcBorders>
              <w:top w:val="nil"/>
              <w:bottom w:val="nil"/>
            </w:tcBorders>
          </w:tcPr>
          <w:p w14:paraId="3AC83736" w14:textId="77777777" w:rsidR="002B4372" w:rsidRPr="003D5BCC" w:rsidRDefault="002B4372" w:rsidP="002D14C3">
            <w:pPr>
              <w:rPr>
                <w:rFonts w:asciiTheme="majorBidi" w:hAnsiTheme="majorBidi" w:cstheme="majorBidi"/>
                <w:bCs/>
                <w:i/>
                <w:sz w:val="24"/>
                <w:szCs w:val="24"/>
              </w:rPr>
            </w:pPr>
            <w:r>
              <w:rPr>
                <w:rFonts w:asciiTheme="majorBidi" w:hAnsiTheme="majorBidi" w:cstheme="majorBidi"/>
                <w:bCs/>
                <w:i/>
                <w:sz w:val="24"/>
                <w:szCs w:val="24"/>
              </w:rPr>
              <w:t>Level of Education</w:t>
            </w:r>
            <w:r w:rsidRPr="003D5BCC">
              <w:rPr>
                <w:rFonts w:asciiTheme="majorBidi" w:hAnsiTheme="majorBidi" w:cstheme="majorBidi"/>
                <w:bCs/>
                <w:i/>
                <w:sz w:val="24"/>
                <w:szCs w:val="24"/>
              </w:rPr>
              <w:t xml:space="preserve"> </w:t>
            </w:r>
          </w:p>
          <w:p w14:paraId="2DFAF12E" w14:textId="77777777" w:rsidR="002B4372" w:rsidRDefault="002B4372" w:rsidP="002D14C3">
            <w:pPr>
              <w:rPr>
                <w:rFonts w:asciiTheme="majorBidi" w:hAnsiTheme="majorBidi" w:cstheme="majorBidi"/>
                <w:sz w:val="24"/>
                <w:szCs w:val="24"/>
              </w:rPr>
            </w:pPr>
            <w:r>
              <w:rPr>
                <w:rFonts w:asciiTheme="majorBidi" w:hAnsiTheme="majorBidi" w:cstheme="majorBidi"/>
                <w:sz w:val="24"/>
                <w:szCs w:val="24"/>
              </w:rPr>
              <w:t>Primary</w:t>
            </w:r>
          </w:p>
          <w:p w14:paraId="0F032E08" w14:textId="77777777" w:rsidR="002B4372" w:rsidRPr="003D5BCC" w:rsidRDefault="002B4372" w:rsidP="002D14C3">
            <w:pPr>
              <w:rPr>
                <w:rFonts w:asciiTheme="majorBidi" w:hAnsiTheme="majorBidi" w:cstheme="majorBidi"/>
                <w:sz w:val="24"/>
                <w:szCs w:val="24"/>
              </w:rPr>
            </w:pPr>
            <w:r>
              <w:rPr>
                <w:rFonts w:asciiTheme="majorBidi" w:hAnsiTheme="majorBidi" w:cstheme="majorBidi"/>
                <w:sz w:val="24"/>
                <w:szCs w:val="24"/>
              </w:rPr>
              <w:t>Secondary</w:t>
            </w:r>
          </w:p>
          <w:p w14:paraId="0809A4DA" w14:textId="77777777" w:rsidR="002B4372" w:rsidRPr="003D5BCC" w:rsidRDefault="002B4372" w:rsidP="002D14C3">
            <w:pPr>
              <w:rPr>
                <w:rFonts w:asciiTheme="majorBidi" w:hAnsiTheme="majorBidi" w:cstheme="majorBidi"/>
                <w:sz w:val="24"/>
                <w:szCs w:val="24"/>
              </w:rPr>
            </w:pPr>
            <w:r>
              <w:rPr>
                <w:rFonts w:asciiTheme="majorBidi" w:hAnsiTheme="majorBidi" w:cstheme="majorBidi"/>
                <w:sz w:val="24"/>
                <w:szCs w:val="24"/>
              </w:rPr>
              <w:t>Tertiary</w:t>
            </w:r>
          </w:p>
          <w:p w14:paraId="7505FEA8" w14:textId="77777777" w:rsidR="002B4372" w:rsidRPr="003D5BCC" w:rsidRDefault="002B4372" w:rsidP="002D14C3">
            <w:pPr>
              <w:rPr>
                <w:rFonts w:asciiTheme="majorBidi" w:hAnsiTheme="majorBidi" w:cstheme="majorBidi"/>
                <w:bCs/>
                <w:i/>
                <w:sz w:val="24"/>
                <w:szCs w:val="24"/>
              </w:rPr>
            </w:pPr>
          </w:p>
        </w:tc>
        <w:tc>
          <w:tcPr>
            <w:tcW w:w="1980" w:type="dxa"/>
            <w:tcBorders>
              <w:top w:val="nil"/>
              <w:bottom w:val="nil"/>
            </w:tcBorders>
          </w:tcPr>
          <w:p w14:paraId="02076D78" w14:textId="77777777" w:rsidR="002B4372" w:rsidRDefault="002B4372" w:rsidP="002D14C3">
            <w:pPr>
              <w:jc w:val="center"/>
              <w:rPr>
                <w:rFonts w:asciiTheme="majorBidi" w:hAnsiTheme="majorBidi" w:cstheme="majorBidi"/>
                <w:sz w:val="24"/>
                <w:szCs w:val="24"/>
              </w:rPr>
            </w:pPr>
          </w:p>
          <w:p w14:paraId="71FF4093"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9</w:t>
            </w:r>
          </w:p>
          <w:p w14:paraId="685D3925"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15</w:t>
            </w:r>
          </w:p>
          <w:p w14:paraId="5B662704"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4</w:t>
            </w:r>
          </w:p>
          <w:p w14:paraId="78F3B7D7" w14:textId="77777777" w:rsidR="002B4372" w:rsidRPr="003D5BCC" w:rsidRDefault="002B4372" w:rsidP="002D14C3">
            <w:pPr>
              <w:rPr>
                <w:rFonts w:asciiTheme="majorBidi" w:hAnsiTheme="majorBidi" w:cstheme="majorBidi"/>
                <w:sz w:val="24"/>
                <w:szCs w:val="24"/>
              </w:rPr>
            </w:pPr>
          </w:p>
        </w:tc>
        <w:tc>
          <w:tcPr>
            <w:tcW w:w="1890" w:type="dxa"/>
            <w:tcBorders>
              <w:top w:val="nil"/>
              <w:bottom w:val="nil"/>
            </w:tcBorders>
          </w:tcPr>
          <w:p w14:paraId="38E0A8D2" w14:textId="77777777" w:rsidR="002B4372" w:rsidRDefault="002B4372" w:rsidP="002D14C3">
            <w:pPr>
              <w:jc w:val="center"/>
              <w:rPr>
                <w:rFonts w:asciiTheme="majorBidi" w:hAnsiTheme="majorBidi" w:cstheme="majorBidi"/>
                <w:sz w:val="24"/>
                <w:szCs w:val="24"/>
              </w:rPr>
            </w:pPr>
          </w:p>
          <w:p w14:paraId="1DB9418E"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32</w:t>
            </w:r>
          </w:p>
          <w:p w14:paraId="6714A014"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54</w:t>
            </w:r>
          </w:p>
          <w:p w14:paraId="1D4E01A6"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14</w:t>
            </w:r>
          </w:p>
          <w:p w14:paraId="54A203BD" w14:textId="77777777" w:rsidR="002B4372" w:rsidRPr="003D5BCC" w:rsidRDefault="002B4372" w:rsidP="002D14C3">
            <w:pPr>
              <w:rPr>
                <w:rFonts w:asciiTheme="majorBidi" w:hAnsiTheme="majorBidi" w:cstheme="majorBidi"/>
                <w:sz w:val="24"/>
                <w:szCs w:val="24"/>
              </w:rPr>
            </w:pPr>
          </w:p>
        </w:tc>
      </w:tr>
      <w:tr w:rsidR="002B4372" w:rsidRPr="003D5BCC" w14:paraId="05EE3E02" w14:textId="77777777" w:rsidTr="002D14C3">
        <w:trPr>
          <w:jc w:val="center"/>
        </w:trPr>
        <w:tc>
          <w:tcPr>
            <w:tcW w:w="2515" w:type="dxa"/>
            <w:tcBorders>
              <w:top w:val="nil"/>
            </w:tcBorders>
          </w:tcPr>
          <w:p w14:paraId="608CE83E" w14:textId="77777777" w:rsidR="002B4372" w:rsidRPr="003D5BCC" w:rsidRDefault="002B4372" w:rsidP="002D14C3">
            <w:pPr>
              <w:rPr>
                <w:rFonts w:asciiTheme="majorBidi" w:hAnsiTheme="majorBidi" w:cstheme="majorBidi"/>
                <w:bCs/>
                <w:i/>
                <w:sz w:val="24"/>
                <w:szCs w:val="24"/>
              </w:rPr>
            </w:pPr>
            <w:r w:rsidRPr="003D5BCC">
              <w:rPr>
                <w:rFonts w:asciiTheme="majorBidi" w:hAnsiTheme="majorBidi" w:cstheme="majorBidi"/>
                <w:bCs/>
                <w:i/>
                <w:sz w:val="24"/>
                <w:szCs w:val="24"/>
              </w:rPr>
              <w:t xml:space="preserve">Ethnicity </w:t>
            </w:r>
          </w:p>
          <w:p w14:paraId="18B672CF" w14:textId="77777777" w:rsidR="002B4372" w:rsidRPr="003D5BCC" w:rsidRDefault="002B4372" w:rsidP="002D14C3">
            <w:pPr>
              <w:rPr>
                <w:rFonts w:asciiTheme="majorBidi" w:hAnsiTheme="majorBidi" w:cstheme="majorBidi"/>
                <w:sz w:val="24"/>
                <w:szCs w:val="24"/>
              </w:rPr>
            </w:pPr>
            <w:r w:rsidRPr="003D5BCC">
              <w:rPr>
                <w:rFonts w:asciiTheme="majorBidi" w:hAnsiTheme="majorBidi" w:cstheme="majorBidi"/>
                <w:sz w:val="24"/>
                <w:szCs w:val="24"/>
              </w:rPr>
              <w:t>Yoruba</w:t>
            </w:r>
          </w:p>
          <w:p w14:paraId="2A5F3256" w14:textId="77777777" w:rsidR="002B4372" w:rsidRPr="003D5BCC" w:rsidRDefault="002B4372" w:rsidP="002D14C3">
            <w:pPr>
              <w:rPr>
                <w:rFonts w:asciiTheme="majorBidi" w:hAnsiTheme="majorBidi" w:cstheme="majorBidi"/>
                <w:sz w:val="24"/>
                <w:szCs w:val="24"/>
              </w:rPr>
            </w:pPr>
            <w:r w:rsidRPr="003D5BCC">
              <w:rPr>
                <w:rFonts w:asciiTheme="majorBidi" w:hAnsiTheme="majorBidi" w:cstheme="majorBidi"/>
                <w:sz w:val="24"/>
                <w:szCs w:val="24"/>
              </w:rPr>
              <w:t>Hausa</w:t>
            </w:r>
          </w:p>
          <w:p w14:paraId="211ADD7E" w14:textId="77777777" w:rsidR="002B4372" w:rsidRPr="003D5BCC" w:rsidRDefault="002B4372" w:rsidP="002D14C3">
            <w:pPr>
              <w:rPr>
                <w:rFonts w:asciiTheme="majorBidi" w:hAnsiTheme="majorBidi" w:cstheme="majorBidi"/>
                <w:sz w:val="24"/>
                <w:szCs w:val="24"/>
              </w:rPr>
            </w:pPr>
            <w:r w:rsidRPr="003D5BCC">
              <w:rPr>
                <w:rFonts w:asciiTheme="majorBidi" w:hAnsiTheme="majorBidi" w:cstheme="majorBidi"/>
                <w:sz w:val="24"/>
                <w:szCs w:val="24"/>
              </w:rPr>
              <w:t>Igbo</w:t>
            </w:r>
          </w:p>
          <w:p w14:paraId="1EAFF2DB" w14:textId="77777777" w:rsidR="002B4372" w:rsidRPr="003D5BCC" w:rsidRDefault="002B4372" w:rsidP="002D14C3">
            <w:pPr>
              <w:rPr>
                <w:rFonts w:asciiTheme="majorBidi" w:hAnsiTheme="majorBidi" w:cstheme="majorBidi"/>
                <w:sz w:val="24"/>
                <w:szCs w:val="24"/>
              </w:rPr>
            </w:pPr>
            <w:r w:rsidRPr="003D5BCC">
              <w:rPr>
                <w:rFonts w:asciiTheme="majorBidi" w:hAnsiTheme="majorBidi" w:cstheme="majorBidi"/>
                <w:sz w:val="24"/>
                <w:szCs w:val="24"/>
              </w:rPr>
              <w:t>Others</w:t>
            </w:r>
          </w:p>
        </w:tc>
        <w:tc>
          <w:tcPr>
            <w:tcW w:w="1980" w:type="dxa"/>
            <w:tcBorders>
              <w:top w:val="nil"/>
            </w:tcBorders>
          </w:tcPr>
          <w:p w14:paraId="5F048B5B" w14:textId="77777777" w:rsidR="002B4372" w:rsidRPr="003D5BCC" w:rsidRDefault="002B4372" w:rsidP="002D14C3">
            <w:pPr>
              <w:rPr>
                <w:rFonts w:asciiTheme="majorBidi" w:hAnsiTheme="majorBidi" w:cstheme="majorBidi"/>
                <w:sz w:val="24"/>
                <w:szCs w:val="24"/>
              </w:rPr>
            </w:pPr>
          </w:p>
          <w:p w14:paraId="4C630D0E"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21</w:t>
            </w:r>
          </w:p>
          <w:p w14:paraId="0EF8BA9D"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1</w:t>
            </w:r>
          </w:p>
          <w:p w14:paraId="771BDB6B"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1</w:t>
            </w:r>
          </w:p>
          <w:p w14:paraId="02BD9588"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5</w:t>
            </w:r>
          </w:p>
        </w:tc>
        <w:tc>
          <w:tcPr>
            <w:tcW w:w="1890" w:type="dxa"/>
            <w:tcBorders>
              <w:top w:val="nil"/>
            </w:tcBorders>
          </w:tcPr>
          <w:p w14:paraId="3E1E270C" w14:textId="77777777" w:rsidR="002B4372" w:rsidRPr="003D5BCC" w:rsidRDefault="002B4372" w:rsidP="002D14C3">
            <w:pPr>
              <w:rPr>
                <w:rFonts w:asciiTheme="majorBidi" w:hAnsiTheme="majorBidi" w:cstheme="majorBidi"/>
                <w:sz w:val="24"/>
                <w:szCs w:val="24"/>
              </w:rPr>
            </w:pPr>
          </w:p>
          <w:p w14:paraId="25CCCA62"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75</w:t>
            </w:r>
          </w:p>
          <w:p w14:paraId="3C7CE5F9"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3</w:t>
            </w:r>
          </w:p>
          <w:p w14:paraId="1E8F492A"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3</w:t>
            </w:r>
          </w:p>
          <w:p w14:paraId="79F6A393"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19</w:t>
            </w:r>
          </w:p>
        </w:tc>
      </w:tr>
    </w:tbl>
    <w:p w14:paraId="1FCD9318" w14:textId="77777777" w:rsidR="002B4372" w:rsidRPr="003D5BCC" w:rsidRDefault="002B4372" w:rsidP="002B4372">
      <w:pPr>
        <w:spacing w:line="360" w:lineRule="auto"/>
        <w:rPr>
          <w:rFonts w:asciiTheme="majorBidi" w:hAnsiTheme="majorBidi" w:cstheme="majorBidi"/>
          <w:sz w:val="24"/>
          <w:szCs w:val="24"/>
        </w:rPr>
      </w:pPr>
    </w:p>
    <w:p w14:paraId="2C90B452" w14:textId="77777777" w:rsidR="002B4372" w:rsidRPr="003D5BCC" w:rsidRDefault="002B4372" w:rsidP="002B4372">
      <w:pPr>
        <w:spacing w:line="360" w:lineRule="auto"/>
        <w:rPr>
          <w:rFonts w:asciiTheme="majorBidi" w:hAnsiTheme="majorBidi" w:cstheme="majorBidi"/>
          <w:sz w:val="24"/>
          <w:szCs w:val="24"/>
        </w:rPr>
      </w:pPr>
    </w:p>
    <w:p w14:paraId="466274E5" w14:textId="77777777" w:rsidR="002B4372" w:rsidRPr="003D5BCC" w:rsidRDefault="002B4372" w:rsidP="002B4372">
      <w:pPr>
        <w:spacing w:line="360" w:lineRule="auto"/>
        <w:rPr>
          <w:rFonts w:asciiTheme="majorBidi" w:hAnsiTheme="majorBidi" w:cstheme="majorBidi"/>
          <w:sz w:val="24"/>
          <w:szCs w:val="24"/>
        </w:rPr>
      </w:pPr>
    </w:p>
    <w:p w14:paraId="4A2B5D7E" w14:textId="77777777" w:rsidR="002B4372" w:rsidRDefault="002B4372" w:rsidP="002B4372">
      <w:pPr>
        <w:spacing w:line="360" w:lineRule="auto"/>
        <w:rPr>
          <w:rFonts w:asciiTheme="majorBidi" w:hAnsiTheme="majorBidi" w:cstheme="majorBidi"/>
          <w:sz w:val="24"/>
          <w:szCs w:val="24"/>
        </w:rPr>
      </w:pPr>
    </w:p>
    <w:p w14:paraId="7CAE7E9D" w14:textId="77777777" w:rsidR="002B4372" w:rsidRDefault="002B4372" w:rsidP="002B4372">
      <w:pPr>
        <w:spacing w:line="360" w:lineRule="auto"/>
        <w:rPr>
          <w:rFonts w:asciiTheme="majorBidi" w:hAnsiTheme="majorBidi" w:cstheme="majorBidi"/>
          <w:sz w:val="24"/>
          <w:szCs w:val="24"/>
        </w:rPr>
      </w:pPr>
    </w:p>
    <w:p w14:paraId="4D3C570D" w14:textId="77777777" w:rsidR="002B4372" w:rsidRDefault="002B4372" w:rsidP="002B4372">
      <w:pPr>
        <w:spacing w:line="360" w:lineRule="auto"/>
        <w:rPr>
          <w:rFonts w:asciiTheme="majorBidi" w:hAnsiTheme="majorBidi" w:cstheme="majorBidi"/>
          <w:sz w:val="24"/>
          <w:szCs w:val="24"/>
        </w:rPr>
      </w:pPr>
    </w:p>
    <w:p w14:paraId="1EE47E0B" w14:textId="77777777" w:rsidR="002B4372" w:rsidRDefault="002B4372" w:rsidP="002B4372">
      <w:pPr>
        <w:spacing w:line="360" w:lineRule="auto"/>
        <w:rPr>
          <w:rFonts w:asciiTheme="majorBidi" w:hAnsiTheme="majorBidi" w:cstheme="majorBidi"/>
          <w:sz w:val="24"/>
          <w:szCs w:val="24"/>
        </w:rPr>
      </w:pPr>
    </w:p>
    <w:p w14:paraId="3EC42A30" w14:textId="77777777" w:rsidR="002B4372" w:rsidRDefault="002B4372" w:rsidP="002B4372">
      <w:pPr>
        <w:spacing w:line="360" w:lineRule="auto"/>
        <w:rPr>
          <w:rFonts w:asciiTheme="majorBidi" w:hAnsiTheme="majorBidi" w:cstheme="majorBidi"/>
          <w:sz w:val="24"/>
          <w:szCs w:val="24"/>
        </w:rPr>
      </w:pPr>
    </w:p>
    <w:p w14:paraId="06934424" w14:textId="77777777" w:rsidR="002B4372" w:rsidRPr="003D5BCC" w:rsidRDefault="002B4372" w:rsidP="002B4372">
      <w:pPr>
        <w:spacing w:line="360" w:lineRule="auto"/>
        <w:rPr>
          <w:rFonts w:asciiTheme="majorBidi" w:hAnsiTheme="majorBidi" w:cstheme="majorBidi"/>
          <w:sz w:val="24"/>
          <w:szCs w:val="24"/>
        </w:rPr>
      </w:pPr>
    </w:p>
    <w:p w14:paraId="5AA9BE3E" w14:textId="77777777" w:rsidR="002B4372" w:rsidRPr="00FC0C0B" w:rsidRDefault="002B4372" w:rsidP="002B437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Internet Use among Participants </w:t>
      </w:r>
    </w:p>
    <w:p w14:paraId="3CF42DF6" w14:textId="77777777" w:rsidR="002B4372" w:rsidRPr="008B23C8"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8B23C8">
        <w:rPr>
          <w:rFonts w:ascii="Times New Roman" w:eastAsia="Times New Roman" w:hAnsi="Times New Roman" w:cs="Times New Roman"/>
          <w:sz w:val="24"/>
          <w:szCs w:val="24"/>
          <w:lang w:val="en-US"/>
        </w:rPr>
        <w:t>The majority of respondents (61%) reported no a</w:t>
      </w:r>
      <w:r>
        <w:rPr>
          <w:rFonts w:ascii="Times New Roman" w:eastAsia="Times New Roman" w:hAnsi="Times New Roman" w:cs="Times New Roman"/>
          <w:sz w:val="24"/>
          <w:szCs w:val="24"/>
          <w:lang w:val="en-US"/>
        </w:rPr>
        <w:t>ccess to a smartphone or tablet</w:t>
      </w:r>
      <w:r w:rsidRPr="008B23C8">
        <w:rPr>
          <w:rFonts w:ascii="Times New Roman" w:eastAsia="Times New Roman" w:hAnsi="Times New Roman" w:cs="Times New Roman"/>
          <w:sz w:val="24"/>
          <w:szCs w:val="24"/>
          <w:lang w:val="en-US"/>
        </w:rPr>
        <w:t xml:space="preserve"> while 39% indicated access. In ter</w:t>
      </w:r>
      <w:r>
        <w:rPr>
          <w:rFonts w:ascii="Times New Roman" w:eastAsia="Times New Roman" w:hAnsi="Times New Roman" w:cs="Times New Roman"/>
          <w:sz w:val="24"/>
          <w:szCs w:val="24"/>
          <w:lang w:val="en-US"/>
        </w:rPr>
        <w:t>ms of non-academic internet use</w:t>
      </w:r>
      <w:r w:rsidRPr="008B23C8">
        <w:rPr>
          <w:rFonts w:ascii="Times New Roman" w:eastAsia="Times New Roman" w:hAnsi="Times New Roman" w:cs="Times New Roman"/>
          <w:sz w:val="24"/>
          <w:szCs w:val="24"/>
          <w:lang w:val="en-US"/>
        </w:rPr>
        <w:t xml:space="preserve"> 46% spent less than one hour daily online, with 27% each spending 1–2 hours and 3–4 hours. None reported usage of five hours or more.</w:t>
      </w:r>
    </w:p>
    <w:p w14:paraId="7E93FD3F" w14:textId="77777777" w:rsidR="002B4372" w:rsidRPr="008B23C8"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8B23C8">
        <w:rPr>
          <w:rFonts w:ascii="Times New Roman" w:eastAsia="Times New Roman" w:hAnsi="Times New Roman" w:cs="Times New Roman"/>
          <w:sz w:val="24"/>
          <w:szCs w:val="24"/>
          <w:lang w:val="en-US"/>
        </w:rPr>
        <w:t>Internet use w</w:t>
      </w:r>
      <w:r>
        <w:rPr>
          <w:rFonts w:ascii="Times New Roman" w:eastAsia="Times New Roman" w:hAnsi="Times New Roman" w:cs="Times New Roman"/>
          <w:sz w:val="24"/>
          <w:szCs w:val="24"/>
          <w:lang w:val="en-US"/>
        </w:rPr>
        <w:t>as primarily for studying (50%)</w:t>
      </w:r>
      <w:r w:rsidRPr="008B23C8">
        <w:rPr>
          <w:rFonts w:ascii="Times New Roman" w:eastAsia="Times New Roman" w:hAnsi="Times New Roman" w:cs="Times New Roman"/>
          <w:sz w:val="24"/>
          <w:szCs w:val="24"/>
          <w:lang w:val="en-US"/>
        </w:rPr>
        <w:t xml:space="preserve"> followed by social media (18%). An additional 8% each reported usage for watching videos, stud</w:t>
      </w:r>
      <w:r>
        <w:rPr>
          <w:rFonts w:ascii="Times New Roman" w:eastAsia="Times New Roman" w:hAnsi="Times New Roman" w:cs="Times New Roman"/>
          <w:sz w:val="24"/>
          <w:szCs w:val="24"/>
          <w:lang w:val="en-US"/>
        </w:rPr>
        <w:t>ying combined with social media</w:t>
      </w:r>
      <w:r w:rsidRPr="008B23C8">
        <w:rPr>
          <w:rFonts w:ascii="Times New Roman" w:eastAsia="Times New Roman" w:hAnsi="Times New Roman" w:cs="Times New Roman"/>
          <w:sz w:val="24"/>
          <w:szCs w:val="24"/>
          <w:lang w:val="en-US"/>
        </w:rPr>
        <w:t xml:space="preserve"> or a combination of study</w:t>
      </w:r>
      <w:r>
        <w:rPr>
          <w:rFonts w:ascii="Times New Roman" w:eastAsia="Times New Roman" w:hAnsi="Times New Roman" w:cs="Times New Roman"/>
          <w:sz w:val="24"/>
          <w:szCs w:val="24"/>
          <w:lang w:val="en-US"/>
        </w:rPr>
        <w:t>ing, social media</w:t>
      </w:r>
      <w:r w:rsidRPr="008B23C8">
        <w:rPr>
          <w:rFonts w:ascii="Times New Roman" w:eastAsia="Times New Roman" w:hAnsi="Times New Roman" w:cs="Times New Roman"/>
          <w:sz w:val="24"/>
          <w:szCs w:val="24"/>
          <w:lang w:val="en-US"/>
        </w:rPr>
        <w:t xml:space="preserve"> and gaming.</w:t>
      </w:r>
    </w:p>
    <w:p w14:paraId="0E6753A6" w14:textId="77777777" w:rsidR="002B4372" w:rsidRPr="008B23C8"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8B23C8">
        <w:rPr>
          <w:rFonts w:ascii="Times New Roman" w:eastAsia="Times New Roman" w:hAnsi="Times New Roman" w:cs="Times New Roman"/>
          <w:sz w:val="24"/>
          <w:szCs w:val="24"/>
          <w:lang w:val="en-US"/>
        </w:rPr>
        <w:t>Internet addiction was most commonly identified as feelings of anxiety or restlessness without access (72%). Equal proportions (14%) associated it with usage during school hours or for homework. A significant 96% identified reduced academ</w:t>
      </w:r>
      <w:r>
        <w:rPr>
          <w:rFonts w:ascii="Times New Roman" w:eastAsia="Times New Roman" w:hAnsi="Times New Roman" w:cs="Times New Roman"/>
          <w:sz w:val="24"/>
          <w:szCs w:val="24"/>
          <w:lang w:val="en-US"/>
        </w:rPr>
        <w:t>ic focus as a major consequence</w:t>
      </w:r>
      <w:r w:rsidRPr="008B23C8">
        <w:rPr>
          <w:rFonts w:ascii="Times New Roman" w:eastAsia="Times New Roman" w:hAnsi="Times New Roman" w:cs="Times New Roman"/>
          <w:sz w:val="24"/>
          <w:szCs w:val="24"/>
          <w:lang w:val="en-US"/>
        </w:rPr>
        <w:t xml:space="preserve"> while only 4% cited improved reading speed.</w:t>
      </w:r>
    </w:p>
    <w:p w14:paraId="2D00C13A" w14:textId="77777777" w:rsidR="002B4372" w:rsidRPr="008B23C8"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8B23C8">
        <w:rPr>
          <w:rFonts w:ascii="Times New Roman" w:eastAsia="Times New Roman" w:hAnsi="Times New Roman" w:cs="Times New Roman"/>
          <w:sz w:val="24"/>
          <w:szCs w:val="24"/>
          <w:lang w:val="en-US"/>
        </w:rPr>
        <w:t>The most recognized indicator of addiction was an inability to concentrate in class due to screen distraction (78%). Other signs included comfort without devices (11%</w:t>
      </w:r>
      <w:r>
        <w:rPr>
          <w:rFonts w:ascii="Times New Roman" w:eastAsia="Times New Roman" w:hAnsi="Times New Roman" w:cs="Times New Roman"/>
          <w:sz w:val="24"/>
          <w:szCs w:val="24"/>
          <w:lang w:val="en-US"/>
        </w:rPr>
        <w:t>), taking regular breaks (7%)</w:t>
      </w:r>
      <w:r w:rsidRPr="008B23C8">
        <w:rPr>
          <w:rFonts w:ascii="Times New Roman" w:eastAsia="Times New Roman" w:hAnsi="Times New Roman" w:cs="Times New Roman"/>
          <w:sz w:val="24"/>
          <w:szCs w:val="24"/>
          <w:lang w:val="en-US"/>
        </w:rPr>
        <w:t xml:space="preserve"> and preferring group discussions over browsing (4%).</w:t>
      </w:r>
    </w:p>
    <w:p w14:paraId="11019136" w14:textId="77777777" w:rsidR="002B4372" w:rsidRPr="008B23C8"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8B23C8">
        <w:rPr>
          <w:rFonts w:ascii="Times New Roman" w:eastAsia="Times New Roman" w:hAnsi="Times New Roman" w:cs="Times New Roman"/>
          <w:sz w:val="24"/>
          <w:szCs w:val="24"/>
          <w:lang w:val="en-US"/>
        </w:rPr>
        <w:t>Responsible internet use was most widely defined as visiting educational websites w</w:t>
      </w:r>
      <w:r>
        <w:rPr>
          <w:rFonts w:ascii="Times New Roman" w:eastAsia="Times New Roman" w:hAnsi="Times New Roman" w:cs="Times New Roman"/>
          <w:sz w:val="24"/>
          <w:szCs w:val="24"/>
          <w:lang w:val="en-US"/>
        </w:rPr>
        <w:t>ith scheduled time limits (96%)</w:t>
      </w:r>
      <w:r w:rsidRPr="008B23C8">
        <w:rPr>
          <w:rFonts w:ascii="Times New Roman" w:eastAsia="Times New Roman" w:hAnsi="Times New Roman" w:cs="Times New Roman"/>
          <w:sz w:val="24"/>
          <w:szCs w:val="24"/>
          <w:lang w:val="en-US"/>
        </w:rPr>
        <w:t xml:space="preserve"> with only 4% viewing entertainment during study as appropriate.</w:t>
      </w:r>
    </w:p>
    <w:p w14:paraId="042C6E82" w14:textId="77777777" w:rsidR="002B4372" w:rsidRPr="008B23C8"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8B23C8">
        <w:rPr>
          <w:rFonts w:ascii="Times New Roman" w:eastAsia="Times New Roman" w:hAnsi="Times New Roman" w:cs="Times New Roman"/>
          <w:sz w:val="24"/>
          <w:szCs w:val="24"/>
          <w:lang w:val="en-US"/>
        </w:rPr>
        <w:lastRenderedPageBreak/>
        <w:t>The need for boundaries in internet use was emphasized by 86%, who linked it to avoiding distractions like messaging during class. Only 7% associated boundary-setting with gaming or academic research.</w:t>
      </w:r>
    </w:p>
    <w:p w14:paraId="379812F2" w14:textId="77777777" w:rsidR="002B4372" w:rsidRPr="008B23C8"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8B23C8">
        <w:rPr>
          <w:rFonts w:ascii="Times New Roman" w:eastAsia="Times New Roman" w:hAnsi="Times New Roman" w:cs="Times New Roman"/>
          <w:sz w:val="24"/>
          <w:szCs w:val="24"/>
          <w:lang w:val="en-US"/>
        </w:rPr>
        <w:t>All respondents (100%) agreed that researching school topics and accessing online libraries is the most effective academic use of technology. Internet use was considered problematic by 86% when it replaced studying, reading, or sleep. Only 11% and 3% viewed its use for assignments or in-class activities as concerning.</w:t>
      </w:r>
    </w:p>
    <w:p w14:paraId="601B9DB6" w14:textId="77777777" w:rsidR="002B4372" w:rsidRDefault="002B4372" w:rsidP="002B4372">
      <w:pPr>
        <w:spacing w:line="360" w:lineRule="auto"/>
        <w:rPr>
          <w:rFonts w:asciiTheme="majorBidi" w:hAnsiTheme="majorBidi" w:cstheme="majorBidi"/>
          <w:sz w:val="24"/>
          <w:szCs w:val="24"/>
        </w:rPr>
      </w:pPr>
    </w:p>
    <w:p w14:paraId="1E7E3A1E" w14:textId="77777777" w:rsidR="002B4372" w:rsidRDefault="002B4372" w:rsidP="002B4372">
      <w:pPr>
        <w:spacing w:line="360" w:lineRule="auto"/>
        <w:rPr>
          <w:rFonts w:asciiTheme="majorBidi" w:hAnsiTheme="majorBidi" w:cstheme="majorBidi"/>
          <w:sz w:val="24"/>
          <w:szCs w:val="24"/>
        </w:rPr>
      </w:pPr>
    </w:p>
    <w:p w14:paraId="6B88530F" w14:textId="77777777" w:rsidR="002B4372" w:rsidRPr="00953E0A" w:rsidRDefault="002B4372" w:rsidP="002B4372">
      <w:pPr>
        <w:spacing w:line="360" w:lineRule="auto"/>
        <w:jc w:val="both"/>
        <w:rPr>
          <w:rFonts w:ascii="Times New Roman" w:hAnsi="Times New Roman" w:cs="Times New Roman"/>
          <w:b/>
          <w:bCs/>
          <w:sz w:val="24"/>
          <w:szCs w:val="24"/>
        </w:rPr>
      </w:pPr>
      <w:r w:rsidRPr="00BA359B">
        <w:rPr>
          <w:rFonts w:asciiTheme="majorBidi" w:hAnsiTheme="majorBidi" w:cstheme="majorBidi"/>
          <w:sz w:val="24"/>
          <w:szCs w:val="24"/>
        </w:rPr>
        <w:t>Table 2</w:t>
      </w:r>
      <w:r w:rsidRPr="00BA359B">
        <w:rPr>
          <w:rFonts w:asciiTheme="majorBidi" w:hAnsiTheme="majorBidi" w:cstheme="majorBidi"/>
          <w:b/>
          <w:sz w:val="24"/>
          <w:szCs w:val="24"/>
        </w:rPr>
        <w:t xml:space="preserve">: </w:t>
      </w:r>
      <w:r>
        <w:rPr>
          <w:rFonts w:ascii="Times New Roman" w:hAnsi="Times New Roman" w:cs="Times New Roman"/>
          <w:b/>
          <w:bCs/>
          <w:sz w:val="24"/>
          <w:szCs w:val="24"/>
        </w:rPr>
        <w:t xml:space="preserve">Internet Use among Participants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135"/>
        <w:gridCol w:w="1310"/>
        <w:gridCol w:w="1620"/>
      </w:tblGrid>
      <w:tr w:rsidR="002B4372" w:rsidRPr="003D5BCC" w14:paraId="69C8792D" w14:textId="77777777" w:rsidTr="002D14C3">
        <w:trPr>
          <w:jc w:val="center"/>
        </w:trPr>
        <w:tc>
          <w:tcPr>
            <w:tcW w:w="4135" w:type="dxa"/>
            <w:tcBorders>
              <w:bottom w:val="single" w:sz="4" w:space="0" w:color="auto"/>
            </w:tcBorders>
          </w:tcPr>
          <w:p w14:paraId="67E74F32" w14:textId="77777777" w:rsidR="002B4372" w:rsidRPr="003D5BCC" w:rsidRDefault="002B4372" w:rsidP="002D14C3">
            <w:pPr>
              <w:jc w:val="center"/>
              <w:rPr>
                <w:rFonts w:ascii="Times New Roman" w:hAnsi="Times New Roman" w:cs="Times New Roman"/>
                <w:b/>
                <w:bCs/>
                <w:sz w:val="24"/>
                <w:szCs w:val="24"/>
              </w:rPr>
            </w:pPr>
            <w:r w:rsidRPr="003D5BCC">
              <w:rPr>
                <w:rFonts w:ascii="Times New Roman" w:hAnsi="Times New Roman" w:cs="Times New Roman"/>
                <w:b/>
                <w:bCs/>
                <w:sz w:val="24"/>
                <w:szCs w:val="24"/>
              </w:rPr>
              <w:t>Variable</w:t>
            </w:r>
          </w:p>
        </w:tc>
        <w:tc>
          <w:tcPr>
            <w:tcW w:w="1310" w:type="dxa"/>
            <w:tcBorders>
              <w:bottom w:val="single" w:sz="4" w:space="0" w:color="auto"/>
            </w:tcBorders>
          </w:tcPr>
          <w:p w14:paraId="2FD62EF8" w14:textId="77777777" w:rsidR="002B4372" w:rsidRPr="003D5BCC" w:rsidRDefault="002B4372" w:rsidP="002D14C3">
            <w:pPr>
              <w:jc w:val="center"/>
              <w:rPr>
                <w:rFonts w:ascii="Times New Roman" w:hAnsi="Times New Roman" w:cs="Times New Roman"/>
                <w:b/>
                <w:bCs/>
                <w:sz w:val="24"/>
                <w:szCs w:val="24"/>
              </w:rPr>
            </w:pPr>
            <w:r w:rsidRPr="003D5BCC">
              <w:rPr>
                <w:rFonts w:ascii="Times New Roman" w:hAnsi="Times New Roman" w:cs="Times New Roman"/>
                <w:b/>
                <w:bCs/>
                <w:sz w:val="24"/>
                <w:szCs w:val="24"/>
              </w:rPr>
              <w:t>Frequency</w:t>
            </w:r>
          </w:p>
        </w:tc>
        <w:tc>
          <w:tcPr>
            <w:tcW w:w="1620" w:type="dxa"/>
            <w:tcBorders>
              <w:bottom w:val="single" w:sz="4" w:space="0" w:color="auto"/>
            </w:tcBorders>
          </w:tcPr>
          <w:p w14:paraId="46D4B8F5" w14:textId="77777777" w:rsidR="002B4372" w:rsidRPr="003D5BCC" w:rsidRDefault="002B4372" w:rsidP="002D14C3">
            <w:pPr>
              <w:jc w:val="center"/>
              <w:rPr>
                <w:rFonts w:ascii="Times New Roman" w:hAnsi="Times New Roman" w:cs="Times New Roman"/>
                <w:b/>
                <w:bCs/>
                <w:sz w:val="24"/>
                <w:szCs w:val="24"/>
              </w:rPr>
            </w:pPr>
            <w:r w:rsidRPr="003D5BCC">
              <w:rPr>
                <w:rFonts w:ascii="Times New Roman" w:hAnsi="Times New Roman" w:cs="Times New Roman"/>
                <w:b/>
                <w:bCs/>
                <w:sz w:val="24"/>
                <w:szCs w:val="24"/>
              </w:rPr>
              <w:t>Percentage (%)</w:t>
            </w:r>
          </w:p>
        </w:tc>
      </w:tr>
      <w:tr w:rsidR="002B4372" w:rsidRPr="003D5BCC" w14:paraId="61C08EE3" w14:textId="77777777" w:rsidTr="002D14C3">
        <w:trPr>
          <w:jc w:val="center"/>
        </w:trPr>
        <w:tc>
          <w:tcPr>
            <w:tcW w:w="4135" w:type="dxa"/>
            <w:tcBorders>
              <w:bottom w:val="nil"/>
            </w:tcBorders>
          </w:tcPr>
          <w:p w14:paraId="4ADD9BF2" w14:textId="77777777" w:rsidR="002B4372" w:rsidRPr="003D5BCC" w:rsidRDefault="002B4372" w:rsidP="002D14C3">
            <w:pPr>
              <w:rPr>
                <w:rFonts w:asciiTheme="majorBidi" w:hAnsiTheme="majorBidi" w:cstheme="majorBidi"/>
                <w:i/>
                <w:sz w:val="24"/>
                <w:szCs w:val="24"/>
              </w:rPr>
            </w:pPr>
            <w:r>
              <w:rPr>
                <w:rFonts w:asciiTheme="majorBidi" w:hAnsiTheme="majorBidi" w:cstheme="majorBidi"/>
                <w:i/>
                <w:sz w:val="24"/>
                <w:szCs w:val="24"/>
              </w:rPr>
              <w:t>Do you have access to a smartphone or tablet?</w:t>
            </w:r>
          </w:p>
          <w:p w14:paraId="32B482A2" w14:textId="77777777" w:rsidR="002B4372" w:rsidRPr="003D5BCC" w:rsidRDefault="002B4372" w:rsidP="002D14C3">
            <w:pPr>
              <w:rPr>
                <w:rFonts w:asciiTheme="majorBidi" w:hAnsiTheme="majorBidi" w:cstheme="majorBidi"/>
                <w:sz w:val="24"/>
                <w:szCs w:val="24"/>
              </w:rPr>
            </w:pPr>
            <w:r w:rsidRPr="003D5BCC">
              <w:rPr>
                <w:rFonts w:asciiTheme="majorBidi" w:hAnsiTheme="majorBidi" w:cstheme="majorBidi"/>
                <w:sz w:val="24"/>
                <w:szCs w:val="24"/>
              </w:rPr>
              <w:t>Yes</w:t>
            </w:r>
          </w:p>
          <w:p w14:paraId="52045405" w14:textId="77777777" w:rsidR="002B4372" w:rsidRPr="003D5BCC" w:rsidRDefault="002B4372" w:rsidP="002D14C3">
            <w:pPr>
              <w:rPr>
                <w:rFonts w:ascii="Times New Roman" w:hAnsi="Times New Roman" w:cs="Times New Roman"/>
                <w:bCs/>
                <w:i/>
                <w:iCs/>
                <w:sz w:val="24"/>
                <w:szCs w:val="24"/>
              </w:rPr>
            </w:pPr>
            <w:r w:rsidRPr="003D5BCC">
              <w:rPr>
                <w:rFonts w:asciiTheme="majorBidi" w:hAnsiTheme="majorBidi" w:cstheme="majorBidi"/>
                <w:sz w:val="24"/>
                <w:szCs w:val="24"/>
              </w:rPr>
              <w:t>No</w:t>
            </w:r>
            <w:r w:rsidRPr="003D5BCC">
              <w:rPr>
                <w:rFonts w:ascii="Times New Roman" w:hAnsi="Times New Roman" w:cs="Times New Roman"/>
                <w:bCs/>
                <w:i/>
                <w:iCs/>
                <w:sz w:val="24"/>
                <w:szCs w:val="24"/>
              </w:rPr>
              <w:t xml:space="preserve"> </w:t>
            </w:r>
          </w:p>
          <w:p w14:paraId="0B18357C" w14:textId="77777777" w:rsidR="002B4372" w:rsidRPr="003D5BCC" w:rsidRDefault="002B4372" w:rsidP="002D14C3">
            <w:pPr>
              <w:rPr>
                <w:rFonts w:ascii="Times New Roman" w:hAnsi="Times New Roman" w:cs="Times New Roman"/>
                <w:bCs/>
                <w:i/>
                <w:iCs/>
                <w:sz w:val="24"/>
                <w:szCs w:val="24"/>
              </w:rPr>
            </w:pPr>
          </w:p>
        </w:tc>
        <w:tc>
          <w:tcPr>
            <w:tcW w:w="1310" w:type="dxa"/>
            <w:tcBorders>
              <w:bottom w:val="nil"/>
            </w:tcBorders>
          </w:tcPr>
          <w:p w14:paraId="3AC89E94" w14:textId="77777777" w:rsidR="002B4372" w:rsidRDefault="002B4372" w:rsidP="002D14C3">
            <w:pPr>
              <w:rPr>
                <w:rFonts w:ascii="Times New Roman" w:hAnsi="Times New Roman" w:cs="Times New Roman"/>
                <w:bCs/>
                <w:sz w:val="24"/>
                <w:szCs w:val="24"/>
              </w:rPr>
            </w:pPr>
          </w:p>
          <w:p w14:paraId="3D786703" w14:textId="77777777" w:rsidR="002B4372" w:rsidRPr="003D5BCC" w:rsidRDefault="002B4372" w:rsidP="002D14C3">
            <w:pPr>
              <w:rPr>
                <w:rFonts w:ascii="Times New Roman" w:hAnsi="Times New Roman" w:cs="Times New Roman"/>
                <w:bCs/>
                <w:sz w:val="24"/>
                <w:szCs w:val="24"/>
              </w:rPr>
            </w:pPr>
          </w:p>
          <w:p w14:paraId="4F14B05C"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11</w:t>
            </w:r>
          </w:p>
          <w:p w14:paraId="67BEA431" w14:textId="77777777" w:rsidR="002B4372" w:rsidRPr="003D5BCC" w:rsidRDefault="002B4372" w:rsidP="002D14C3">
            <w:pPr>
              <w:jc w:val="center"/>
              <w:rPr>
                <w:rFonts w:ascii="Times New Roman" w:hAnsi="Times New Roman" w:cs="Times New Roman"/>
                <w:bCs/>
                <w:sz w:val="24"/>
                <w:szCs w:val="24"/>
              </w:rPr>
            </w:pPr>
            <w:r>
              <w:rPr>
                <w:rFonts w:asciiTheme="majorBidi" w:hAnsiTheme="majorBidi" w:cstheme="majorBidi"/>
                <w:sz w:val="24"/>
                <w:szCs w:val="24"/>
              </w:rPr>
              <w:t>17</w:t>
            </w:r>
          </w:p>
        </w:tc>
        <w:tc>
          <w:tcPr>
            <w:tcW w:w="1620" w:type="dxa"/>
            <w:tcBorders>
              <w:bottom w:val="nil"/>
            </w:tcBorders>
          </w:tcPr>
          <w:p w14:paraId="17ADE5C9" w14:textId="77777777" w:rsidR="002B4372" w:rsidRDefault="002B4372" w:rsidP="002D14C3">
            <w:pPr>
              <w:rPr>
                <w:rFonts w:ascii="Times New Roman" w:hAnsi="Times New Roman" w:cs="Times New Roman"/>
                <w:bCs/>
                <w:sz w:val="24"/>
                <w:szCs w:val="24"/>
              </w:rPr>
            </w:pPr>
          </w:p>
          <w:p w14:paraId="05551EC6" w14:textId="77777777" w:rsidR="002B4372" w:rsidRPr="003D5BCC" w:rsidRDefault="002B4372" w:rsidP="002D14C3">
            <w:pPr>
              <w:rPr>
                <w:rFonts w:ascii="Times New Roman" w:hAnsi="Times New Roman" w:cs="Times New Roman"/>
                <w:bCs/>
                <w:sz w:val="24"/>
                <w:szCs w:val="24"/>
              </w:rPr>
            </w:pPr>
          </w:p>
          <w:p w14:paraId="2D8A41BC"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39</w:t>
            </w:r>
          </w:p>
          <w:p w14:paraId="2C089ECB" w14:textId="77777777" w:rsidR="002B4372" w:rsidRPr="003D5BCC" w:rsidRDefault="002B4372" w:rsidP="002D14C3">
            <w:pPr>
              <w:jc w:val="center"/>
              <w:rPr>
                <w:rFonts w:ascii="Times New Roman" w:hAnsi="Times New Roman" w:cs="Times New Roman"/>
                <w:bCs/>
                <w:sz w:val="24"/>
                <w:szCs w:val="24"/>
              </w:rPr>
            </w:pPr>
            <w:r>
              <w:rPr>
                <w:rFonts w:asciiTheme="majorBidi" w:hAnsiTheme="majorBidi" w:cstheme="majorBidi"/>
                <w:sz w:val="24"/>
                <w:szCs w:val="24"/>
              </w:rPr>
              <w:t>61</w:t>
            </w:r>
          </w:p>
        </w:tc>
      </w:tr>
      <w:tr w:rsidR="002B4372" w:rsidRPr="003D5BCC" w14:paraId="0CAC2073" w14:textId="77777777" w:rsidTr="002D14C3">
        <w:trPr>
          <w:jc w:val="center"/>
        </w:trPr>
        <w:tc>
          <w:tcPr>
            <w:tcW w:w="4135" w:type="dxa"/>
            <w:tcBorders>
              <w:top w:val="nil"/>
              <w:bottom w:val="nil"/>
            </w:tcBorders>
          </w:tcPr>
          <w:p w14:paraId="33367CB2" w14:textId="77777777" w:rsidR="002B4372" w:rsidRPr="003D5BCC" w:rsidRDefault="002B4372" w:rsidP="002D14C3">
            <w:pPr>
              <w:rPr>
                <w:rFonts w:asciiTheme="majorBidi" w:hAnsiTheme="majorBidi" w:cstheme="majorBidi"/>
                <w:i/>
                <w:sz w:val="24"/>
                <w:szCs w:val="24"/>
              </w:rPr>
            </w:pPr>
            <w:r>
              <w:rPr>
                <w:rFonts w:asciiTheme="majorBidi" w:hAnsiTheme="majorBidi" w:cstheme="majorBidi"/>
                <w:i/>
                <w:sz w:val="24"/>
                <w:szCs w:val="24"/>
              </w:rPr>
              <w:t>How many hours per day do you spend inline (outside school work)</w:t>
            </w:r>
            <w:r w:rsidRPr="003D5BCC">
              <w:rPr>
                <w:rFonts w:asciiTheme="majorBidi" w:hAnsiTheme="majorBidi" w:cstheme="majorBidi"/>
                <w:i/>
                <w:sz w:val="24"/>
                <w:szCs w:val="24"/>
              </w:rPr>
              <w:t>?</w:t>
            </w:r>
          </w:p>
          <w:p w14:paraId="4C5A9786" w14:textId="77777777" w:rsidR="002B4372" w:rsidRPr="003D5BCC" w:rsidRDefault="002B4372" w:rsidP="002D14C3">
            <w:pPr>
              <w:rPr>
                <w:rFonts w:asciiTheme="majorBidi" w:hAnsiTheme="majorBidi" w:cstheme="majorBidi"/>
                <w:sz w:val="24"/>
                <w:szCs w:val="24"/>
              </w:rPr>
            </w:pPr>
            <w:r>
              <w:rPr>
                <w:rFonts w:asciiTheme="majorBidi" w:hAnsiTheme="majorBidi" w:cstheme="majorBidi"/>
                <w:sz w:val="24"/>
                <w:szCs w:val="24"/>
              </w:rPr>
              <w:t>Less than 1 hour</w:t>
            </w:r>
          </w:p>
          <w:p w14:paraId="4A73C7DF" w14:textId="77777777" w:rsidR="002B4372" w:rsidRPr="003D5BCC" w:rsidRDefault="002B4372" w:rsidP="002D14C3">
            <w:pPr>
              <w:rPr>
                <w:rFonts w:asciiTheme="majorBidi" w:hAnsiTheme="majorBidi" w:cstheme="majorBidi"/>
                <w:sz w:val="24"/>
                <w:szCs w:val="24"/>
              </w:rPr>
            </w:pPr>
            <w:r>
              <w:rPr>
                <w:rFonts w:asciiTheme="majorBidi" w:hAnsiTheme="majorBidi" w:cstheme="majorBidi"/>
                <w:sz w:val="24"/>
                <w:szCs w:val="24"/>
              </w:rPr>
              <w:t>1-2 hours</w:t>
            </w:r>
          </w:p>
          <w:p w14:paraId="56C787D5" w14:textId="77777777" w:rsidR="002B4372" w:rsidRPr="003D5BCC" w:rsidRDefault="002B4372" w:rsidP="002D14C3">
            <w:pPr>
              <w:rPr>
                <w:rFonts w:asciiTheme="majorBidi" w:hAnsiTheme="majorBidi" w:cstheme="majorBidi"/>
                <w:sz w:val="24"/>
                <w:szCs w:val="24"/>
              </w:rPr>
            </w:pPr>
            <w:r>
              <w:rPr>
                <w:rFonts w:asciiTheme="majorBidi" w:hAnsiTheme="majorBidi" w:cstheme="majorBidi"/>
                <w:sz w:val="24"/>
                <w:szCs w:val="24"/>
              </w:rPr>
              <w:t>3-4 hours</w:t>
            </w:r>
          </w:p>
          <w:p w14:paraId="3FB2DDB5" w14:textId="77777777" w:rsidR="002B4372" w:rsidRPr="003D5BCC" w:rsidRDefault="002B4372" w:rsidP="002D14C3">
            <w:pPr>
              <w:rPr>
                <w:rFonts w:asciiTheme="majorBidi" w:hAnsiTheme="majorBidi" w:cstheme="majorBidi"/>
                <w:sz w:val="24"/>
                <w:szCs w:val="24"/>
              </w:rPr>
            </w:pPr>
            <w:r>
              <w:rPr>
                <w:rFonts w:asciiTheme="majorBidi" w:hAnsiTheme="majorBidi" w:cstheme="majorBidi"/>
                <w:sz w:val="24"/>
                <w:szCs w:val="24"/>
              </w:rPr>
              <w:t>5 hours or more</w:t>
            </w:r>
          </w:p>
          <w:p w14:paraId="4BF02EBD" w14:textId="77777777" w:rsidR="002B4372" w:rsidRPr="003D5BCC" w:rsidRDefault="002B4372" w:rsidP="002D14C3">
            <w:pPr>
              <w:rPr>
                <w:rFonts w:asciiTheme="majorBidi" w:hAnsiTheme="majorBidi" w:cstheme="majorBidi"/>
                <w:sz w:val="24"/>
                <w:szCs w:val="24"/>
              </w:rPr>
            </w:pPr>
          </w:p>
        </w:tc>
        <w:tc>
          <w:tcPr>
            <w:tcW w:w="1310" w:type="dxa"/>
            <w:tcBorders>
              <w:top w:val="nil"/>
              <w:bottom w:val="nil"/>
            </w:tcBorders>
          </w:tcPr>
          <w:p w14:paraId="583DD529" w14:textId="77777777" w:rsidR="002B4372" w:rsidRDefault="002B4372" w:rsidP="002D14C3">
            <w:pPr>
              <w:rPr>
                <w:rFonts w:ascii="Times New Roman" w:hAnsi="Times New Roman" w:cs="Times New Roman"/>
                <w:bCs/>
                <w:sz w:val="24"/>
                <w:szCs w:val="24"/>
              </w:rPr>
            </w:pPr>
          </w:p>
          <w:p w14:paraId="57277131" w14:textId="77777777" w:rsidR="002B4372" w:rsidRPr="003D5BCC" w:rsidRDefault="002B4372" w:rsidP="002D14C3">
            <w:pPr>
              <w:rPr>
                <w:rFonts w:ascii="Times New Roman" w:hAnsi="Times New Roman" w:cs="Times New Roman"/>
                <w:bCs/>
                <w:sz w:val="24"/>
                <w:szCs w:val="24"/>
              </w:rPr>
            </w:pPr>
          </w:p>
          <w:p w14:paraId="1F2E42D7"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5</w:t>
            </w:r>
          </w:p>
          <w:p w14:paraId="4CC6E402"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3</w:t>
            </w:r>
          </w:p>
          <w:p w14:paraId="0525F985" w14:textId="77777777" w:rsidR="002B4372" w:rsidRPr="003D5BCC" w:rsidRDefault="002B4372" w:rsidP="002D14C3">
            <w:pPr>
              <w:jc w:val="center"/>
              <w:rPr>
                <w:rFonts w:asciiTheme="majorBidi" w:hAnsiTheme="majorBidi" w:cstheme="majorBidi"/>
                <w:sz w:val="24"/>
                <w:szCs w:val="24"/>
              </w:rPr>
            </w:pPr>
            <w:r>
              <w:rPr>
                <w:rFonts w:asciiTheme="majorBidi" w:hAnsiTheme="majorBidi" w:cstheme="majorBidi"/>
                <w:sz w:val="24"/>
                <w:szCs w:val="24"/>
              </w:rPr>
              <w:t>3</w:t>
            </w:r>
          </w:p>
          <w:p w14:paraId="1CE22029" w14:textId="77777777" w:rsidR="002B4372" w:rsidRPr="003D5BCC" w:rsidRDefault="002B4372" w:rsidP="002D14C3">
            <w:pPr>
              <w:jc w:val="center"/>
              <w:rPr>
                <w:rFonts w:ascii="Times New Roman" w:hAnsi="Times New Roman" w:cs="Times New Roman"/>
                <w:bCs/>
                <w:sz w:val="24"/>
                <w:szCs w:val="24"/>
              </w:rPr>
            </w:pPr>
            <w:r>
              <w:rPr>
                <w:rFonts w:asciiTheme="majorBidi" w:hAnsiTheme="majorBidi" w:cstheme="majorBidi"/>
                <w:sz w:val="24"/>
                <w:szCs w:val="24"/>
              </w:rPr>
              <w:t>0</w:t>
            </w:r>
          </w:p>
        </w:tc>
        <w:tc>
          <w:tcPr>
            <w:tcW w:w="1620" w:type="dxa"/>
            <w:tcBorders>
              <w:top w:val="nil"/>
              <w:bottom w:val="nil"/>
            </w:tcBorders>
          </w:tcPr>
          <w:p w14:paraId="29F88B41" w14:textId="77777777" w:rsidR="002B4372" w:rsidRDefault="002B4372" w:rsidP="002D14C3">
            <w:pPr>
              <w:rPr>
                <w:rFonts w:ascii="Times New Roman" w:hAnsi="Times New Roman" w:cs="Times New Roman"/>
                <w:bCs/>
                <w:sz w:val="24"/>
                <w:szCs w:val="24"/>
              </w:rPr>
            </w:pPr>
          </w:p>
          <w:p w14:paraId="3F030598" w14:textId="77777777" w:rsidR="002B4372" w:rsidRPr="003D5BCC" w:rsidRDefault="002B4372" w:rsidP="002D14C3">
            <w:pPr>
              <w:rPr>
                <w:rFonts w:ascii="Times New Roman" w:hAnsi="Times New Roman" w:cs="Times New Roman"/>
                <w:bCs/>
                <w:sz w:val="24"/>
                <w:szCs w:val="24"/>
              </w:rPr>
            </w:pPr>
          </w:p>
          <w:p w14:paraId="71FA6EE8"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46</w:t>
            </w:r>
          </w:p>
          <w:p w14:paraId="2F7DC08E"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27</w:t>
            </w:r>
          </w:p>
          <w:p w14:paraId="0650CE3F"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27</w:t>
            </w:r>
          </w:p>
          <w:p w14:paraId="65050560"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0</w:t>
            </w:r>
          </w:p>
        </w:tc>
      </w:tr>
      <w:tr w:rsidR="002B4372" w:rsidRPr="003D5BCC" w14:paraId="1BD1BA18" w14:textId="77777777" w:rsidTr="002D14C3">
        <w:trPr>
          <w:jc w:val="center"/>
        </w:trPr>
        <w:tc>
          <w:tcPr>
            <w:tcW w:w="4135" w:type="dxa"/>
            <w:tcBorders>
              <w:top w:val="nil"/>
              <w:bottom w:val="nil"/>
            </w:tcBorders>
          </w:tcPr>
          <w:p w14:paraId="426596D2" w14:textId="77777777" w:rsidR="002B4372" w:rsidRPr="003D5BCC" w:rsidRDefault="002B4372" w:rsidP="002D14C3">
            <w:pPr>
              <w:rPr>
                <w:rFonts w:ascii="Times New Roman" w:hAnsi="Times New Roman" w:cs="Times New Roman"/>
                <w:i/>
                <w:iCs/>
                <w:sz w:val="24"/>
                <w:szCs w:val="24"/>
              </w:rPr>
            </w:pPr>
            <w:r>
              <w:rPr>
                <w:rFonts w:ascii="Times New Roman" w:hAnsi="Times New Roman" w:cs="Times New Roman"/>
                <w:i/>
                <w:iCs/>
                <w:sz w:val="24"/>
                <w:szCs w:val="24"/>
              </w:rPr>
              <w:t>What do you mostly use the internet for</w:t>
            </w:r>
            <w:r w:rsidRPr="003D5BCC">
              <w:rPr>
                <w:rFonts w:ascii="Times New Roman" w:hAnsi="Times New Roman" w:cs="Times New Roman"/>
                <w:i/>
                <w:iCs/>
                <w:sz w:val="24"/>
                <w:szCs w:val="24"/>
              </w:rPr>
              <w:t>?</w:t>
            </w:r>
          </w:p>
          <w:p w14:paraId="4E57D539"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lastRenderedPageBreak/>
              <w:t>Studying</w:t>
            </w:r>
          </w:p>
          <w:p w14:paraId="1A9BCADE"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Social Media</w:t>
            </w:r>
          </w:p>
          <w:p w14:paraId="65C27459"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Watching videos</w:t>
            </w:r>
          </w:p>
          <w:p w14:paraId="6FF66208"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Studying and social media</w:t>
            </w:r>
          </w:p>
          <w:p w14:paraId="5A1BB5BB"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Studying, social media and playing games</w:t>
            </w:r>
          </w:p>
          <w:p w14:paraId="7417A544" w14:textId="77777777" w:rsidR="002B4372" w:rsidRPr="003D5BCC" w:rsidRDefault="002B4372" w:rsidP="002D14C3">
            <w:pPr>
              <w:rPr>
                <w:rFonts w:ascii="Times New Roman" w:hAnsi="Times New Roman" w:cs="Times New Roman"/>
                <w:sz w:val="24"/>
                <w:szCs w:val="24"/>
              </w:rPr>
            </w:pPr>
          </w:p>
        </w:tc>
        <w:tc>
          <w:tcPr>
            <w:tcW w:w="1310" w:type="dxa"/>
            <w:tcBorders>
              <w:top w:val="nil"/>
              <w:bottom w:val="nil"/>
            </w:tcBorders>
          </w:tcPr>
          <w:p w14:paraId="4A2C15D7" w14:textId="77777777" w:rsidR="002B4372" w:rsidRPr="003D5BCC" w:rsidRDefault="002B4372" w:rsidP="002D14C3">
            <w:pPr>
              <w:jc w:val="center"/>
              <w:rPr>
                <w:rFonts w:ascii="Times New Roman" w:hAnsi="Times New Roman" w:cs="Times New Roman"/>
                <w:bCs/>
                <w:sz w:val="24"/>
                <w:szCs w:val="24"/>
              </w:rPr>
            </w:pPr>
          </w:p>
          <w:p w14:paraId="184EC7ED"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lastRenderedPageBreak/>
              <w:t>6</w:t>
            </w:r>
          </w:p>
          <w:p w14:paraId="21589B60"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w:t>
            </w:r>
          </w:p>
          <w:p w14:paraId="5F4D8844"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3C71831A"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69BF539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620" w:type="dxa"/>
            <w:tcBorders>
              <w:top w:val="nil"/>
              <w:bottom w:val="nil"/>
            </w:tcBorders>
          </w:tcPr>
          <w:p w14:paraId="6BF684D8" w14:textId="77777777" w:rsidR="002B4372" w:rsidRPr="003D5BCC" w:rsidRDefault="002B4372" w:rsidP="002D14C3">
            <w:pPr>
              <w:rPr>
                <w:rFonts w:ascii="Times New Roman" w:hAnsi="Times New Roman" w:cs="Times New Roman"/>
                <w:bCs/>
                <w:sz w:val="24"/>
                <w:szCs w:val="24"/>
              </w:rPr>
            </w:pPr>
          </w:p>
          <w:p w14:paraId="6B534D20"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lastRenderedPageBreak/>
              <w:t>50</w:t>
            </w:r>
          </w:p>
          <w:p w14:paraId="75C2ABCC"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18</w:t>
            </w:r>
          </w:p>
          <w:p w14:paraId="4845B5F5"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8</w:t>
            </w:r>
          </w:p>
          <w:p w14:paraId="356253CB"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8</w:t>
            </w:r>
          </w:p>
          <w:p w14:paraId="183559C8"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8</w:t>
            </w:r>
          </w:p>
          <w:p w14:paraId="51C208A0" w14:textId="77777777" w:rsidR="002B4372" w:rsidRPr="003D5BCC" w:rsidRDefault="002B4372" w:rsidP="002D14C3">
            <w:pPr>
              <w:jc w:val="center"/>
              <w:rPr>
                <w:rFonts w:ascii="Times New Roman" w:hAnsi="Times New Roman" w:cs="Times New Roman"/>
                <w:bCs/>
                <w:sz w:val="24"/>
                <w:szCs w:val="24"/>
              </w:rPr>
            </w:pPr>
          </w:p>
        </w:tc>
      </w:tr>
      <w:tr w:rsidR="002B4372" w:rsidRPr="003D5BCC" w14:paraId="2193F6B2" w14:textId="77777777" w:rsidTr="002D14C3">
        <w:trPr>
          <w:jc w:val="center"/>
        </w:trPr>
        <w:tc>
          <w:tcPr>
            <w:tcW w:w="4135" w:type="dxa"/>
            <w:tcBorders>
              <w:top w:val="nil"/>
              <w:bottom w:val="nil"/>
            </w:tcBorders>
          </w:tcPr>
          <w:p w14:paraId="57DCE7A2" w14:textId="77777777" w:rsidR="002B4372" w:rsidRPr="003D5BCC" w:rsidRDefault="002B4372" w:rsidP="002D14C3">
            <w:pPr>
              <w:rPr>
                <w:rFonts w:ascii="Times New Roman" w:hAnsi="Times New Roman" w:cs="Times New Roman"/>
                <w:i/>
                <w:sz w:val="24"/>
                <w:szCs w:val="24"/>
              </w:rPr>
            </w:pPr>
            <w:r>
              <w:rPr>
                <w:rFonts w:ascii="Times New Roman" w:hAnsi="Times New Roman" w:cs="Times New Roman"/>
                <w:i/>
                <w:sz w:val="24"/>
                <w:szCs w:val="24"/>
              </w:rPr>
              <w:lastRenderedPageBreak/>
              <w:t>Which of the following best describes internet addiction</w:t>
            </w:r>
            <w:r w:rsidRPr="003D5BCC">
              <w:rPr>
                <w:rFonts w:ascii="Times New Roman" w:hAnsi="Times New Roman" w:cs="Times New Roman"/>
                <w:i/>
                <w:sz w:val="24"/>
                <w:szCs w:val="24"/>
              </w:rPr>
              <w:t xml:space="preserve">?   </w:t>
            </w:r>
          </w:p>
          <w:p w14:paraId="50AF258A"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Using the internet only during school hours</w:t>
            </w:r>
          </w:p>
          <w:p w14:paraId="6A400A5A"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Feeling anxious or restless without internet access</w:t>
            </w:r>
          </w:p>
          <w:p w14:paraId="35DA1C20"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Using the internet for homework</w:t>
            </w:r>
          </w:p>
          <w:p w14:paraId="0B75D404" w14:textId="77777777" w:rsidR="002B4372" w:rsidRPr="003D5BCC" w:rsidRDefault="002B4372" w:rsidP="002D14C3">
            <w:pPr>
              <w:rPr>
                <w:rFonts w:ascii="Times New Roman" w:hAnsi="Times New Roman" w:cs="Times New Roman"/>
                <w:sz w:val="24"/>
                <w:szCs w:val="24"/>
              </w:rPr>
            </w:pPr>
          </w:p>
        </w:tc>
        <w:tc>
          <w:tcPr>
            <w:tcW w:w="1310" w:type="dxa"/>
            <w:tcBorders>
              <w:top w:val="nil"/>
              <w:bottom w:val="nil"/>
            </w:tcBorders>
          </w:tcPr>
          <w:p w14:paraId="42534F81" w14:textId="77777777" w:rsidR="002B4372" w:rsidRPr="003D5BCC" w:rsidRDefault="002B4372" w:rsidP="002D14C3">
            <w:pPr>
              <w:rPr>
                <w:rFonts w:ascii="Times New Roman" w:hAnsi="Times New Roman" w:cs="Times New Roman"/>
                <w:bCs/>
                <w:sz w:val="24"/>
                <w:szCs w:val="24"/>
              </w:rPr>
            </w:pPr>
          </w:p>
          <w:p w14:paraId="111DEE98" w14:textId="77777777" w:rsidR="002B4372" w:rsidRDefault="002B4372" w:rsidP="002D14C3">
            <w:pPr>
              <w:rPr>
                <w:rFonts w:ascii="Times New Roman" w:hAnsi="Times New Roman" w:cs="Times New Roman"/>
                <w:bCs/>
                <w:sz w:val="24"/>
                <w:szCs w:val="24"/>
              </w:rPr>
            </w:pPr>
          </w:p>
          <w:p w14:paraId="4456F1D2" w14:textId="77777777" w:rsidR="002B4372" w:rsidRPr="003D5BCC" w:rsidRDefault="002B4372" w:rsidP="002D14C3">
            <w:pPr>
              <w:rPr>
                <w:rFonts w:ascii="Times New Roman" w:hAnsi="Times New Roman" w:cs="Times New Roman"/>
                <w:bCs/>
                <w:sz w:val="24"/>
                <w:szCs w:val="24"/>
              </w:rPr>
            </w:pPr>
          </w:p>
          <w:p w14:paraId="5687CC65"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w:t>
            </w:r>
          </w:p>
          <w:p w14:paraId="32B926FE" w14:textId="77777777" w:rsidR="002B4372" w:rsidRPr="003D5BCC" w:rsidRDefault="002B4372" w:rsidP="002D14C3">
            <w:pPr>
              <w:jc w:val="center"/>
              <w:rPr>
                <w:rFonts w:ascii="Times New Roman" w:hAnsi="Times New Roman" w:cs="Times New Roman"/>
                <w:bCs/>
                <w:sz w:val="24"/>
                <w:szCs w:val="24"/>
              </w:rPr>
            </w:pPr>
          </w:p>
          <w:p w14:paraId="0419B21F"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20</w:t>
            </w:r>
          </w:p>
          <w:p w14:paraId="68D30C8D"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620" w:type="dxa"/>
            <w:tcBorders>
              <w:top w:val="nil"/>
              <w:bottom w:val="nil"/>
            </w:tcBorders>
          </w:tcPr>
          <w:p w14:paraId="03956D65" w14:textId="77777777" w:rsidR="002B4372" w:rsidRPr="003D5BCC" w:rsidRDefault="002B4372" w:rsidP="002D14C3">
            <w:pPr>
              <w:rPr>
                <w:rFonts w:ascii="Times New Roman" w:hAnsi="Times New Roman" w:cs="Times New Roman"/>
                <w:bCs/>
                <w:sz w:val="24"/>
                <w:szCs w:val="24"/>
              </w:rPr>
            </w:pPr>
          </w:p>
          <w:p w14:paraId="16926BF3" w14:textId="77777777" w:rsidR="002B4372" w:rsidRDefault="002B4372" w:rsidP="002D14C3">
            <w:pPr>
              <w:rPr>
                <w:rFonts w:ascii="Times New Roman" w:hAnsi="Times New Roman" w:cs="Times New Roman"/>
                <w:bCs/>
                <w:sz w:val="24"/>
                <w:szCs w:val="24"/>
              </w:rPr>
            </w:pPr>
          </w:p>
          <w:p w14:paraId="0A43FBDC" w14:textId="77777777" w:rsidR="002B4372" w:rsidRPr="003D5BCC" w:rsidRDefault="002B4372" w:rsidP="002D14C3">
            <w:pPr>
              <w:rPr>
                <w:rFonts w:ascii="Times New Roman" w:hAnsi="Times New Roman" w:cs="Times New Roman"/>
                <w:bCs/>
                <w:sz w:val="24"/>
                <w:szCs w:val="24"/>
              </w:rPr>
            </w:pPr>
          </w:p>
          <w:p w14:paraId="6D21CB5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14</w:t>
            </w:r>
          </w:p>
          <w:p w14:paraId="448286B9" w14:textId="77777777" w:rsidR="002B4372" w:rsidRDefault="002B4372" w:rsidP="002D14C3">
            <w:pPr>
              <w:jc w:val="center"/>
              <w:rPr>
                <w:rFonts w:ascii="Times New Roman" w:hAnsi="Times New Roman" w:cs="Times New Roman"/>
                <w:bCs/>
                <w:sz w:val="24"/>
                <w:szCs w:val="24"/>
              </w:rPr>
            </w:pPr>
          </w:p>
          <w:p w14:paraId="5E773103"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72</w:t>
            </w:r>
          </w:p>
          <w:p w14:paraId="1DA016B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14</w:t>
            </w:r>
          </w:p>
        </w:tc>
      </w:tr>
      <w:tr w:rsidR="002B4372" w:rsidRPr="003D5BCC" w14:paraId="763B923E" w14:textId="77777777" w:rsidTr="002D14C3">
        <w:trPr>
          <w:jc w:val="center"/>
        </w:trPr>
        <w:tc>
          <w:tcPr>
            <w:tcW w:w="4135" w:type="dxa"/>
            <w:tcBorders>
              <w:top w:val="nil"/>
              <w:bottom w:val="nil"/>
            </w:tcBorders>
          </w:tcPr>
          <w:p w14:paraId="446BD571" w14:textId="77777777" w:rsidR="002B4372" w:rsidRPr="003D5BCC" w:rsidRDefault="002B4372" w:rsidP="002D14C3">
            <w:pPr>
              <w:jc w:val="both"/>
              <w:rPr>
                <w:rFonts w:ascii="Times New Roman" w:hAnsi="Times New Roman" w:cs="Times New Roman"/>
                <w:i/>
                <w:sz w:val="24"/>
                <w:szCs w:val="24"/>
              </w:rPr>
            </w:pPr>
            <w:r>
              <w:rPr>
                <w:rFonts w:ascii="Times New Roman" w:hAnsi="Times New Roman" w:cs="Times New Roman"/>
                <w:i/>
                <w:sz w:val="24"/>
                <w:szCs w:val="24"/>
              </w:rPr>
              <w:t>A major danger of Internet addiction is</w:t>
            </w:r>
            <w:r w:rsidRPr="003D5BCC">
              <w:rPr>
                <w:rFonts w:ascii="Times New Roman" w:hAnsi="Times New Roman" w:cs="Times New Roman"/>
                <w:i/>
                <w:sz w:val="24"/>
                <w:szCs w:val="24"/>
              </w:rPr>
              <w:t>?</w:t>
            </w:r>
          </w:p>
          <w:p w14:paraId="77E83487" w14:textId="77777777" w:rsidR="002B4372" w:rsidRDefault="002B4372" w:rsidP="002D14C3">
            <w:pPr>
              <w:jc w:val="both"/>
              <w:rPr>
                <w:rFonts w:ascii="Times New Roman" w:hAnsi="Times New Roman" w:cs="Times New Roman"/>
                <w:sz w:val="24"/>
                <w:szCs w:val="24"/>
              </w:rPr>
            </w:pPr>
            <w:r>
              <w:rPr>
                <w:rFonts w:ascii="Times New Roman" w:hAnsi="Times New Roman" w:cs="Times New Roman"/>
                <w:sz w:val="24"/>
                <w:szCs w:val="24"/>
              </w:rPr>
              <w:t xml:space="preserve">Reduced attention to academic responsibilities </w:t>
            </w:r>
          </w:p>
          <w:p w14:paraId="22340F23" w14:textId="77777777" w:rsidR="002B4372" w:rsidRPr="003D5BCC" w:rsidRDefault="002B4372" w:rsidP="002D14C3">
            <w:pPr>
              <w:jc w:val="both"/>
              <w:rPr>
                <w:rFonts w:ascii="Times New Roman" w:hAnsi="Times New Roman" w:cs="Times New Roman"/>
                <w:sz w:val="24"/>
                <w:szCs w:val="24"/>
              </w:rPr>
            </w:pPr>
            <w:r>
              <w:rPr>
                <w:rFonts w:ascii="Times New Roman" w:hAnsi="Times New Roman" w:cs="Times New Roman"/>
                <w:sz w:val="24"/>
                <w:szCs w:val="24"/>
              </w:rPr>
              <w:t>Becoming a faster reader</w:t>
            </w:r>
          </w:p>
        </w:tc>
        <w:tc>
          <w:tcPr>
            <w:tcW w:w="1310" w:type="dxa"/>
            <w:tcBorders>
              <w:top w:val="nil"/>
              <w:bottom w:val="nil"/>
            </w:tcBorders>
          </w:tcPr>
          <w:p w14:paraId="4235815D" w14:textId="77777777" w:rsidR="002B4372" w:rsidRDefault="002B4372" w:rsidP="002D14C3">
            <w:pPr>
              <w:rPr>
                <w:rFonts w:ascii="Times New Roman" w:hAnsi="Times New Roman" w:cs="Times New Roman"/>
                <w:bCs/>
                <w:sz w:val="24"/>
                <w:szCs w:val="24"/>
              </w:rPr>
            </w:pPr>
          </w:p>
          <w:p w14:paraId="19B0A9D9" w14:textId="77777777" w:rsidR="002B4372" w:rsidRPr="003D5BCC" w:rsidRDefault="002B4372" w:rsidP="002D14C3">
            <w:pPr>
              <w:rPr>
                <w:rFonts w:ascii="Times New Roman" w:hAnsi="Times New Roman" w:cs="Times New Roman"/>
                <w:bCs/>
                <w:sz w:val="24"/>
                <w:szCs w:val="24"/>
              </w:rPr>
            </w:pPr>
          </w:p>
          <w:p w14:paraId="2970B43D"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27</w:t>
            </w:r>
          </w:p>
          <w:p w14:paraId="63BF49CC"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3C7EF572" w14:textId="77777777" w:rsidR="002B4372" w:rsidRPr="003D5BCC" w:rsidRDefault="002B4372" w:rsidP="002D14C3">
            <w:pPr>
              <w:jc w:val="center"/>
              <w:rPr>
                <w:rFonts w:ascii="Times New Roman" w:hAnsi="Times New Roman" w:cs="Times New Roman"/>
                <w:bCs/>
                <w:sz w:val="24"/>
                <w:szCs w:val="24"/>
              </w:rPr>
            </w:pPr>
          </w:p>
        </w:tc>
        <w:tc>
          <w:tcPr>
            <w:tcW w:w="1620" w:type="dxa"/>
            <w:tcBorders>
              <w:top w:val="nil"/>
              <w:bottom w:val="nil"/>
            </w:tcBorders>
          </w:tcPr>
          <w:p w14:paraId="6D9AE430" w14:textId="77777777" w:rsidR="002B4372" w:rsidRDefault="002B4372" w:rsidP="002D14C3">
            <w:pPr>
              <w:rPr>
                <w:rFonts w:ascii="Times New Roman" w:hAnsi="Times New Roman" w:cs="Times New Roman"/>
                <w:bCs/>
                <w:sz w:val="24"/>
                <w:szCs w:val="24"/>
              </w:rPr>
            </w:pPr>
          </w:p>
          <w:p w14:paraId="6A30F41B" w14:textId="77777777" w:rsidR="002B4372" w:rsidRPr="003D5BCC" w:rsidRDefault="002B4372" w:rsidP="002D14C3">
            <w:pPr>
              <w:rPr>
                <w:rFonts w:ascii="Times New Roman" w:hAnsi="Times New Roman" w:cs="Times New Roman"/>
                <w:bCs/>
                <w:sz w:val="24"/>
                <w:szCs w:val="24"/>
              </w:rPr>
            </w:pPr>
          </w:p>
          <w:p w14:paraId="7311949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96</w:t>
            </w:r>
          </w:p>
          <w:p w14:paraId="047E2419"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2B4372" w:rsidRPr="003D5BCC" w14:paraId="41CE3BAF" w14:textId="77777777" w:rsidTr="002D14C3">
        <w:trPr>
          <w:jc w:val="center"/>
        </w:trPr>
        <w:tc>
          <w:tcPr>
            <w:tcW w:w="4135" w:type="dxa"/>
            <w:tcBorders>
              <w:top w:val="nil"/>
              <w:bottom w:val="nil"/>
            </w:tcBorders>
          </w:tcPr>
          <w:p w14:paraId="66665972" w14:textId="77777777" w:rsidR="002B4372" w:rsidRPr="003D5BCC" w:rsidRDefault="002B4372" w:rsidP="002D14C3">
            <w:pPr>
              <w:jc w:val="both"/>
              <w:rPr>
                <w:rFonts w:ascii="Times New Roman" w:hAnsi="Times New Roman" w:cs="Times New Roman"/>
                <w:i/>
                <w:sz w:val="24"/>
                <w:szCs w:val="24"/>
              </w:rPr>
            </w:pPr>
            <w:r>
              <w:rPr>
                <w:rFonts w:ascii="Times New Roman" w:hAnsi="Times New Roman" w:cs="Times New Roman"/>
                <w:i/>
                <w:sz w:val="24"/>
                <w:szCs w:val="24"/>
              </w:rPr>
              <w:t>Which of the following is a sign that a student may be addicted to the internet</w:t>
            </w:r>
            <w:r w:rsidRPr="003D5BCC">
              <w:rPr>
                <w:rFonts w:ascii="Times New Roman" w:hAnsi="Times New Roman" w:cs="Times New Roman"/>
                <w:i/>
                <w:sz w:val="24"/>
                <w:szCs w:val="24"/>
              </w:rPr>
              <w:t>?</w:t>
            </w:r>
          </w:p>
          <w:p w14:paraId="7F824D3E"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Prefers group discussion to browsing</w:t>
            </w:r>
          </w:p>
          <w:p w14:paraId="44DA33C4"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Feels comfortable without a device</w:t>
            </w:r>
          </w:p>
          <w:p w14:paraId="0200C3F1"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Cannot concentrate in a class due to screen distraction</w:t>
            </w:r>
          </w:p>
          <w:p w14:paraId="7269B0F1" w14:textId="77777777" w:rsidR="002B4372" w:rsidRPr="003D5BCC" w:rsidRDefault="002B4372" w:rsidP="002D14C3">
            <w:pPr>
              <w:rPr>
                <w:rFonts w:ascii="Times New Roman" w:hAnsi="Times New Roman" w:cs="Times New Roman"/>
                <w:i/>
                <w:sz w:val="24"/>
                <w:szCs w:val="24"/>
              </w:rPr>
            </w:pPr>
            <w:r>
              <w:rPr>
                <w:rFonts w:ascii="Times New Roman" w:hAnsi="Times New Roman" w:cs="Times New Roman"/>
                <w:sz w:val="24"/>
                <w:szCs w:val="24"/>
              </w:rPr>
              <w:t xml:space="preserve">Takes regular breaks from technology </w:t>
            </w:r>
          </w:p>
          <w:p w14:paraId="5BB5F6D3" w14:textId="77777777" w:rsidR="002B4372" w:rsidRPr="003D5BCC" w:rsidRDefault="002B4372" w:rsidP="002D14C3">
            <w:pPr>
              <w:rPr>
                <w:rFonts w:ascii="Times New Roman" w:hAnsi="Times New Roman" w:cs="Times New Roman"/>
                <w:i/>
                <w:sz w:val="24"/>
                <w:szCs w:val="24"/>
              </w:rPr>
            </w:pPr>
          </w:p>
        </w:tc>
        <w:tc>
          <w:tcPr>
            <w:tcW w:w="1310" w:type="dxa"/>
            <w:tcBorders>
              <w:top w:val="nil"/>
              <w:bottom w:val="nil"/>
            </w:tcBorders>
          </w:tcPr>
          <w:p w14:paraId="6ECAF55C" w14:textId="77777777" w:rsidR="002B4372" w:rsidRPr="003D5BCC" w:rsidRDefault="002B4372" w:rsidP="002D14C3">
            <w:pPr>
              <w:rPr>
                <w:rFonts w:ascii="Times New Roman" w:hAnsi="Times New Roman" w:cs="Times New Roman"/>
                <w:bCs/>
                <w:sz w:val="24"/>
                <w:szCs w:val="24"/>
              </w:rPr>
            </w:pPr>
          </w:p>
          <w:p w14:paraId="7B33BC29" w14:textId="77777777" w:rsidR="002B4372" w:rsidRPr="003D5BCC" w:rsidRDefault="002B4372" w:rsidP="002D14C3">
            <w:pPr>
              <w:rPr>
                <w:rFonts w:ascii="Times New Roman" w:hAnsi="Times New Roman" w:cs="Times New Roman"/>
                <w:bCs/>
                <w:sz w:val="24"/>
                <w:szCs w:val="24"/>
              </w:rPr>
            </w:pPr>
          </w:p>
          <w:p w14:paraId="0AC666E9"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7866AF6A"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16646D3F" w14:textId="77777777" w:rsidR="002B4372" w:rsidRDefault="002B4372" w:rsidP="002D14C3">
            <w:pPr>
              <w:jc w:val="center"/>
              <w:rPr>
                <w:rFonts w:ascii="Times New Roman" w:hAnsi="Times New Roman" w:cs="Times New Roman"/>
                <w:bCs/>
                <w:sz w:val="24"/>
                <w:szCs w:val="24"/>
              </w:rPr>
            </w:pPr>
          </w:p>
          <w:p w14:paraId="25BFC78E"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22</w:t>
            </w:r>
          </w:p>
          <w:p w14:paraId="495758DE" w14:textId="77777777" w:rsidR="002B4372" w:rsidRDefault="002B4372" w:rsidP="002D14C3">
            <w:pPr>
              <w:jc w:val="center"/>
              <w:rPr>
                <w:rFonts w:ascii="Times New Roman" w:hAnsi="Times New Roman" w:cs="Times New Roman"/>
                <w:bCs/>
                <w:sz w:val="24"/>
                <w:szCs w:val="24"/>
              </w:rPr>
            </w:pPr>
          </w:p>
          <w:p w14:paraId="36F9250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620" w:type="dxa"/>
            <w:tcBorders>
              <w:top w:val="nil"/>
              <w:bottom w:val="nil"/>
            </w:tcBorders>
          </w:tcPr>
          <w:p w14:paraId="0F0E31FF" w14:textId="77777777" w:rsidR="002B4372" w:rsidRPr="003D5BCC" w:rsidRDefault="002B4372" w:rsidP="002D14C3">
            <w:pPr>
              <w:rPr>
                <w:rFonts w:ascii="Times New Roman" w:hAnsi="Times New Roman" w:cs="Times New Roman"/>
                <w:bCs/>
                <w:sz w:val="24"/>
                <w:szCs w:val="24"/>
              </w:rPr>
            </w:pPr>
          </w:p>
          <w:p w14:paraId="2EA0BCCF" w14:textId="77777777" w:rsidR="002B4372" w:rsidRPr="003D5BCC" w:rsidRDefault="002B4372" w:rsidP="002D14C3">
            <w:pPr>
              <w:rPr>
                <w:rFonts w:ascii="Times New Roman" w:hAnsi="Times New Roman" w:cs="Times New Roman"/>
                <w:bCs/>
                <w:sz w:val="24"/>
                <w:szCs w:val="24"/>
              </w:rPr>
            </w:pPr>
          </w:p>
          <w:p w14:paraId="67781B60"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w:t>
            </w:r>
          </w:p>
          <w:p w14:paraId="05BF2B56"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11</w:t>
            </w:r>
          </w:p>
          <w:p w14:paraId="11EE4694" w14:textId="77777777" w:rsidR="002B4372" w:rsidRDefault="002B4372" w:rsidP="002D14C3">
            <w:pPr>
              <w:jc w:val="center"/>
              <w:rPr>
                <w:rFonts w:ascii="Times New Roman" w:hAnsi="Times New Roman" w:cs="Times New Roman"/>
                <w:bCs/>
                <w:sz w:val="24"/>
                <w:szCs w:val="24"/>
              </w:rPr>
            </w:pPr>
          </w:p>
          <w:p w14:paraId="7D16686A"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78</w:t>
            </w:r>
          </w:p>
          <w:p w14:paraId="5FB0A3BD" w14:textId="77777777" w:rsidR="002B4372" w:rsidRDefault="002B4372" w:rsidP="002D14C3">
            <w:pPr>
              <w:jc w:val="center"/>
              <w:rPr>
                <w:rFonts w:ascii="Times New Roman" w:hAnsi="Times New Roman" w:cs="Times New Roman"/>
                <w:bCs/>
                <w:sz w:val="24"/>
                <w:szCs w:val="24"/>
              </w:rPr>
            </w:pPr>
          </w:p>
          <w:p w14:paraId="168685F8"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w:t>
            </w:r>
          </w:p>
        </w:tc>
      </w:tr>
      <w:tr w:rsidR="002B4372" w:rsidRPr="003D5BCC" w14:paraId="1BBB75E7" w14:textId="77777777" w:rsidTr="002D14C3">
        <w:trPr>
          <w:jc w:val="center"/>
        </w:trPr>
        <w:tc>
          <w:tcPr>
            <w:tcW w:w="4135" w:type="dxa"/>
            <w:tcBorders>
              <w:top w:val="nil"/>
              <w:bottom w:val="nil"/>
            </w:tcBorders>
          </w:tcPr>
          <w:p w14:paraId="1FD47215" w14:textId="77777777" w:rsidR="002B4372" w:rsidRPr="003D5BCC" w:rsidRDefault="002B4372" w:rsidP="002D14C3">
            <w:pPr>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What is a responsible way to use the internet </w:t>
            </w:r>
          </w:p>
          <w:p w14:paraId="34294A60"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Using educational websites with scheduled limits</w:t>
            </w:r>
          </w:p>
          <w:p w14:paraId="2F1707F0"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Watching comedy during study time</w:t>
            </w:r>
          </w:p>
          <w:p w14:paraId="21984B78" w14:textId="77777777" w:rsidR="002B4372" w:rsidRPr="003D5BCC" w:rsidRDefault="002B4372" w:rsidP="002D14C3">
            <w:pPr>
              <w:rPr>
                <w:rFonts w:ascii="Times New Roman" w:hAnsi="Times New Roman" w:cs="Times New Roman"/>
                <w:sz w:val="24"/>
                <w:szCs w:val="24"/>
              </w:rPr>
            </w:pPr>
          </w:p>
        </w:tc>
        <w:tc>
          <w:tcPr>
            <w:tcW w:w="1310" w:type="dxa"/>
            <w:tcBorders>
              <w:top w:val="nil"/>
              <w:bottom w:val="nil"/>
            </w:tcBorders>
          </w:tcPr>
          <w:p w14:paraId="6A9406CB" w14:textId="77777777" w:rsidR="002B4372" w:rsidRPr="003D5BCC" w:rsidRDefault="002B4372" w:rsidP="002D14C3">
            <w:pPr>
              <w:rPr>
                <w:rFonts w:ascii="Times New Roman" w:hAnsi="Times New Roman" w:cs="Times New Roman"/>
                <w:bCs/>
                <w:sz w:val="24"/>
                <w:szCs w:val="24"/>
              </w:rPr>
            </w:pPr>
          </w:p>
          <w:p w14:paraId="4BD58F88" w14:textId="77777777" w:rsidR="002B4372" w:rsidRPr="003D5BCC" w:rsidRDefault="002B4372" w:rsidP="002D14C3">
            <w:pPr>
              <w:rPr>
                <w:rFonts w:ascii="Times New Roman" w:hAnsi="Times New Roman" w:cs="Times New Roman"/>
                <w:bCs/>
                <w:sz w:val="24"/>
                <w:szCs w:val="24"/>
              </w:rPr>
            </w:pPr>
          </w:p>
          <w:p w14:paraId="5AF042ED" w14:textId="77777777" w:rsidR="002B4372" w:rsidRPr="003D5BCC" w:rsidRDefault="002B4372" w:rsidP="002D14C3">
            <w:pPr>
              <w:rPr>
                <w:rFonts w:ascii="Times New Roman" w:hAnsi="Times New Roman" w:cs="Times New Roman"/>
                <w:bCs/>
                <w:sz w:val="24"/>
                <w:szCs w:val="24"/>
              </w:rPr>
            </w:pPr>
          </w:p>
          <w:p w14:paraId="4E4454DD"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27</w:t>
            </w:r>
          </w:p>
          <w:p w14:paraId="2E78892A"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620" w:type="dxa"/>
            <w:tcBorders>
              <w:top w:val="nil"/>
              <w:bottom w:val="nil"/>
            </w:tcBorders>
          </w:tcPr>
          <w:p w14:paraId="6132D2CB" w14:textId="77777777" w:rsidR="002B4372" w:rsidRPr="003D5BCC" w:rsidRDefault="002B4372" w:rsidP="002D14C3">
            <w:pPr>
              <w:rPr>
                <w:rFonts w:ascii="Times New Roman" w:hAnsi="Times New Roman" w:cs="Times New Roman"/>
                <w:bCs/>
                <w:sz w:val="24"/>
                <w:szCs w:val="24"/>
              </w:rPr>
            </w:pPr>
          </w:p>
          <w:p w14:paraId="75CD9AF9" w14:textId="77777777" w:rsidR="002B4372" w:rsidRPr="003D5BCC" w:rsidRDefault="002B4372" w:rsidP="002D14C3">
            <w:pPr>
              <w:rPr>
                <w:rFonts w:ascii="Times New Roman" w:hAnsi="Times New Roman" w:cs="Times New Roman"/>
                <w:bCs/>
                <w:sz w:val="24"/>
                <w:szCs w:val="24"/>
              </w:rPr>
            </w:pPr>
          </w:p>
          <w:p w14:paraId="6BBF2B81" w14:textId="77777777" w:rsidR="002B4372" w:rsidRPr="003D5BCC" w:rsidRDefault="002B4372" w:rsidP="002D14C3">
            <w:pPr>
              <w:rPr>
                <w:rFonts w:ascii="Times New Roman" w:hAnsi="Times New Roman" w:cs="Times New Roman"/>
                <w:bCs/>
                <w:sz w:val="24"/>
                <w:szCs w:val="24"/>
              </w:rPr>
            </w:pPr>
          </w:p>
          <w:p w14:paraId="1FF4E72E"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96</w:t>
            </w:r>
          </w:p>
          <w:p w14:paraId="1155982B"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2B4372" w:rsidRPr="003D5BCC" w14:paraId="73860F32" w14:textId="77777777" w:rsidTr="002D14C3">
        <w:trPr>
          <w:jc w:val="center"/>
        </w:trPr>
        <w:tc>
          <w:tcPr>
            <w:tcW w:w="4135" w:type="dxa"/>
            <w:tcBorders>
              <w:top w:val="nil"/>
              <w:bottom w:val="nil"/>
            </w:tcBorders>
          </w:tcPr>
          <w:p w14:paraId="01A6CEF3" w14:textId="77777777" w:rsidR="002B4372" w:rsidRPr="003D5BCC" w:rsidRDefault="002B4372" w:rsidP="002D14C3">
            <w:pPr>
              <w:jc w:val="both"/>
              <w:rPr>
                <w:rFonts w:ascii="Times New Roman" w:hAnsi="Times New Roman" w:cs="Times New Roman"/>
                <w:i/>
                <w:sz w:val="24"/>
                <w:szCs w:val="24"/>
              </w:rPr>
            </w:pPr>
            <w:r>
              <w:rPr>
                <w:rFonts w:ascii="Times New Roman" w:hAnsi="Times New Roman" w:cs="Times New Roman"/>
                <w:i/>
                <w:sz w:val="24"/>
                <w:szCs w:val="24"/>
              </w:rPr>
              <w:t>Why is it important to set boundaries for internet use</w:t>
            </w:r>
            <w:r w:rsidRPr="003D5BCC">
              <w:rPr>
                <w:rFonts w:ascii="Times New Roman" w:hAnsi="Times New Roman" w:cs="Times New Roman"/>
                <w:i/>
                <w:sz w:val="24"/>
                <w:szCs w:val="24"/>
              </w:rPr>
              <w:t xml:space="preserve">?  </w:t>
            </w:r>
          </w:p>
          <w:p w14:paraId="775E044F"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 xml:space="preserve">Playing games for stress relief </w:t>
            </w:r>
          </w:p>
          <w:p w14:paraId="6CD84834"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 xml:space="preserve">Researching school topics and accessing online libraries </w:t>
            </w:r>
          </w:p>
          <w:p w14:paraId="4056E1DC"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Using messaging app during class</w:t>
            </w:r>
            <w:r w:rsidRPr="003D5BCC">
              <w:rPr>
                <w:rFonts w:ascii="Times New Roman" w:hAnsi="Times New Roman" w:cs="Times New Roman"/>
                <w:sz w:val="24"/>
                <w:szCs w:val="24"/>
              </w:rPr>
              <w:t xml:space="preserve"> </w:t>
            </w:r>
          </w:p>
          <w:p w14:paraId="60238F35" w14:textId="77777777" w:rsidR="002B4372" w:rsidRPr="003D5BCC" w:rsidRDefault="002B4372" w:rsidP="002D14C3">
            <w:pPr>
              <w:rPr>
                <w:rFonts w:ascii="Times New Roman" w:hAnsi="Times New Roman" w:cs="Times New Roman"/>
                <w:sz w:val="24"/>
                <w:szCs w:val="24"/>
              </w:rPr>
            </w:pPr>
          </w:p>
        </w:tc>
        <w:tc>
          <w:tcPr>
            <w:tcW w:w="1310" w:type="dxa"/>
            <w:tcBorders>
              <w:top w:val="nil"/>
              <w:bottom w:val="nil"/>
            </w:tcBorders>
          </w:tcPr>
          <w:p w14:paraId="4F39DFBC" w14:textId="77777777" w:rsidR="002B4372" w:rsidRPr="003D5BCC" w:rsidRDefault="002B4372" w:rsidP="002D14C3">
            <w:pPr>
              <w:rPr>
                <w:rFonts w:ascii="Times New Roman" w:hAnsi="Times New Roman" w:cs="Times New Roman"/>
                <w:bCs/>
                <w:sz w:val="24"/>
                <w:szCs w:val="24"/>
              </w:rPr>
            </w:pPr>
          </w:p>
          <w:p w14:paraId="7A491652" w14:textId="77777777" w:rsidR="002B4372" w:rsidRPr="003D5BCC" w:rsidRDefault="002B4372" w:rsidP="002D14C3">
            <w:pPr>
              <w:rPr>
                <w:rFonts w:ascii="Times New Roman" w:hAnsi="Times New Roman" w:cs="Times New Roman"/>
                <w:bCs/>
                <w:sz w:val="24"/>
                <w:szCs w:val="24"/>
              </w:rPr>
            </w:pPr>
          </w:p>
          <w:p w14:paraId="60EA3EA0"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w:t>
            </w:r>
          </w:p>
          <w:p w14:paraId="15715D44" w14:textId="77777777" w:rsidR="002B4372" w:rsidRPr="003D5BCC" w:rsidRDefault="002B4372" w:rsidP="002D14C3">
            <w:pPr>
              <w:jc w:val="center"/>
              <w:rPr>
                <w:rFonts w:ascii="Times New Roman" w:hAnsi="Times New Roman" w:cs="Times New Roman"/>
                <w:bCs/>
                <w:sz w:val="24"/>
                <w:szCs w:val="24"/>
              </w:rPr>
            </w:pPr>
          </w:p>
          <w:p w14:paraId="3913A4B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w:t>
            </w:r>
          </w:p>
          <w:p w14:paraId="41A2BDFF"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24</w:t>
            </w:r>
          </w:p>
        </w:tc>
        <w:tc>
          <w:tcPr>
            <w:tcW w:w="1620" w:type="dxa"/>
            <w:tcBorders>
              <w:top w:val="nil"/>
              <w:bottom w:val="nil"/>
            </w:tcBorders>
          </w:tcPr>
          <w:p w14:paraId="1B5FBE59" w14:textId="77777777" w:rsidR="002B4372" w:rsidRPr="003D5BCC" w:rsidRDefault="002B4372" w:rsidP="002D14C3">
            <w:pPr>
              <w:rPr>
                <w:rFonts w:ascii="Times New Roman" w:hAnsi="Times New Roman" w:cs="Times New Roman"/>
                <w:bCs/>
                <w:sz w:val="24"/>
                <w:szCs w:val="24"/>
              </w:rPr>
            </w:pPr>
          </w:p>
          <w:p w14:paraId="43162696" w14:textId="77777777" w:rsidR="002B4372" w:rsidRPr="003D5BCC" w:rsidRDefault="002B4372" w:rsidP="002D14C3">
            <w:pPr>
              <w:rPr>
                <w:rFonts w:ascii="Times New Roman" w:hAnsi="Times New Roman" w:cs="Times New Roman"/>
                <w:bCs/>
                <w:sz w:val="24"/>
                <w:szCs w:val="24"/>
              </w:rPr>
            </w:pPr>
          </w:p>
          <w:p w14:paraId="43D3228E"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15E1882A" w14:textId="77777777" w:rsidR="002B4372" w:rsidRDefault="002B4372" w:rsidP="002D14C3">
            <w:pPr>
              <w:jc w:val="center"/>
              <w:rPr>
                <w:rFonts w:ascii="Times New Roman" w:hAnsi="Times New Roman" w:cs="Times New Roman"/>
                <w:bCs/>
                <w:sz w:val="24"/>
                <w:szCs w:val="24"/>
              </w:rPr>
            </w:pPr>
          </w:p>
          <w:p w14:paraId="0831804A"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6E133FDE"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86</w:t>
            </w:r>
          </w:p>
        </w:tc>
      </w:tr>
      <w:tr w:rsidR="002B4372" w:rsidRPr="003D5BCC" w14:paraId="601459E6" w14:textId="77777777" w:rsidTr="002D14C3">
        <w:trPr>
          <w:jc w:val="center"/>
        </w:trPr>
        <w:tc>
          <w:tcPr>
            <w:tcW w:w="4135" w:type="dxa"/>
            <w:tcBorders>
              <w:top w:val="nil"/>
            </w:tcBorders>
          </w:tcPr>
          <w:p w14:paraId="7901F290" w14:textId="77777777" w:rsidR="002B4372" w:rsidRPr="003D5BCC" w:rsidRDefault="002B4372" w:rsidP="002D14C3">
            <w:pPr>
              <w:jc w:val="both"/>
              <w:rPr>
                <w:rFonts w:ascii="Times New Roman" w:hAnsi="Times New Roman" w:cs="Times New Roman"/>
                <w:i/>
                <w:sz w:val="24"/>
                <w:szCs w:val="24"/>
              </w:rPr>
            </w:pPr>
            <w:r>
              <w:rPr>
                <w:rFonts w:ascii="Times New Roman" w:hAnsi="Times New Roman" w:cs="Times New Roman"/>
                <w:i/>
                <w:sz w:val="24"/>
                <w:szCs w:val="24"/>
              </w:rPr>
              <w:t>What is the best way to use technology for academic growth</w:t>
            </w:r>
          </w:p>
          <w:p w14:paraId="5AC372D3"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 xml:space="preserve">Researching school topics and accessing online libraries </w:t>
            </w:r>
          </w:p>
          <w:p w14:paraId="1718F3E1" w14:textId="77777777" w:rsidR="002B4372" w:rsidRPr="003D5BCC" w:rsidRDefault="002B4372" w:rsidP="002D14C3">
            <w:pPr>
              <w:rPr>
                <w:rFonts w:ascii="Times New Roman" w:hAnsi="Times New Roman" w:cs="Times New Roman"/>
                <w:sz w:val="24"/>
                <w:szCs w:val="24"/>
              </w:rPr>
            </w:pPr>
          </w:p>
        </w:tc>
        <w:tc>
          <w:tcPr>
            <w:tcW w:w="1310" w:type="dxa"/>
            <w:tcBorders>
              <w:top w:val="nil"/>
            </w:tcBorders>
          </w:tcPr>
          <w:p w14:paraId="3350AF71" w14:textId="77777777" w:rsidR="002B4372" w:rsidRPr="003D5BCC" w:rsidRDefault="002B4372" w:rsidP="002D14C3">
            <w:pPr>
              <w:rPr>
                <w:rFonts w:ascii="Times New Roman" w:hAnsi="Times New Roman" w:cs="Times New Roman"/>
                <w:bCs/>
                <w:sz w:val="24"/>
                <w:szCs w:val="24"/>
              </w:rPr>
            </w:pPr>
          </w:p>
          <w:p w14:paraId="39675E70" w14:textId="77777777" w:rsidR="002B4372" w:rsidRPr="003D5BCC" w:rsidRDefault="002B4372" w:rsidP="002D14C3">
            <w:pPr>
              <w:rPr>
                <w:rFonts w:ascii="Times New Roman" w:hAnsi="Times New Roman" w:cs="Times New Roman"/>
                <w:bCs/>
                <w:sz w:val="24"/>
                <w:szCs w:val="24"/>
              </w:rPr>
            </w:pPr>
          </w:p>
          <w:p w14:paraId="4D9EC71A"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28</w:t>
            </w:r>
          </w:p>
        </w:tc>
        <w:tc>
          <w:tcPr>
            <w:tcW w:w="1620" w:type="dxa"/>
            <w:tcBorders>
              <w:top w:val="nil"/>
            </w:tcBorders>
          </w:tcPr>
          <w:p w14:paraId="5F49172C" w14:textId="77777777" w:rsidR="002B4372" w:rsidRPr="003D5BCC" w:rsidRDefault="002B4372" w:rsidP="002D14C3">
            <w:pPr>
              <w:rPr>
                <w:rFonts w:ascii="Times New Roman" w:hAnsi="Times New Roman" w:cs="Times New Roman"/>
                <w:bCs/>
                <w:sz w:val="24"/>
                <w:szCs w:val="24"/>
              </w:rPr>
            </w:pPr>
          </w:p>
          <w:p w14:paraId="120ACDF3" w14:textId="77777777" w:rsidR="002B4372" w:rsidRPr="003D5BCC" w:rsidRDefault="002B4372" w:rsidP="002D14C3">
            <w:pPr>
              <w:rPr>
                <w:rFonts w:ascii="Times New Roman" w:hAnsi="Times New Roman" w:cs="Times New Roman"/>
                <w:bCs/>
                <w:sz w:val="24"/>
                <w:szCs w:val="24"/>
              </w:rPr>
            </w:pPr>
          </w:p>
          <w:p w14:paraId="438BAA62"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100</w:t>
            </w:r>
          </w:p>
        </w:tc>
      </w:tr>
      <w:tr w:rsidR="002B4372" w:rsidRPr="003D5BCC" w14:paraId="59A604B9" w14:textId="77777777" w:rsidTr="002D14C3">
        <w:trPr>
          <w:jc w:val="center"/>
        </w:trPr>
        <w:tc>
          <w:tcPr>
            <w:tcW w:w="4135" w:type="dxa"/>
            <w:tcBorders>
              <w:top w:val="nil"/>
            </w:tcBorders>
          </w:tcPr>
          <w:p w14:paraId="07C9C6C4" w14:textId="77777777" w:rsidR="002B4372" w:rsidRPr="003D5BCC" w:rsidRDefault="002B4372" w:rsidP="002D14C3">
            <w:pPr>
              <w:jc w:val="both"/>
              <w:rPr>
                <w:rFonts w:ascii="Times New Roman" w:hAnsi="Times New Roman" w:cs="Times New Roman"/>
                <w:i/>
                <w:sz w:val="24"/>
                <w:szCs w:val="24"/>
              </w:rPr>
            </w:pPr>
            <w:r>
              <w:rPr>
                <w:rFonts w:ascii="Times New Roman" w:hAnsi="Times New Roman" w:cs="Times New Roman"/>
                <w:i/>
                <w:sz w:val="24"/>
                <w:szCs w:val="24"/>
              </w:rPr>
              <w:t>When does internet use become a problem for students</w:t>
            </w:r>
            <w:r w:rsidRPr="003D5BCC">
              <w:rPr>
                <w:rFonts w:ascii="Times New Roman" w:hAnsi="Times New Roman" w:cs="Times New Roman"/>
                <w:i/>
                <w:sz w:val="24"/>
                <w:szCs w:val="24"/>
              </w:rPr>
              <w:t xml:space="preserve">?   </w:t>
            </w:r>
          </w:p>
          <w:p w14:paraId="62DB0A7E"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When it is used for school assignment</w:t>
            </w:r>
          </w:p>
          <w:p w14:paraId="082E73F2"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When it replaces studying, reading or sleeping</w:t>
            </w:r>
          </w:p>
          <w:p w14:paraId="7922BB2A"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When it is part of class activities</w:t>
            </w:r>
          </w:p>
          <w:p w14:paraId="44733990" w14:textId="77777777" w:rsidR="002B4372" w:rsidRPr="003D5BCC" w:rsidRDefault="002B4372" w:rsidP="002D14C3">
            <w:pPr>
              <w:rPr>
                <w:rFonts w:ascii="Times New Roman" w:hAnsi="Times New Roman" w:cs="Times New Roman"/>
                <w:sz w:val="24"/>
                <w:szCs w:val="24"/>
              </w:rPr>
            </w:pPr>
          </w:p>
        </w:tc>
        <w:tc>
          <w:tcPr>
            <w:tcW w:w="1310" w:type="dxa"/>
            <w:tcBorders>
              <w:top w:val="nil"/>
            </w:tcBorders>
          </w:tcPr>
          <w:p w14:paraId="1374142B" w14:textId="77777777" w:rsidR="002B4372" w:rsidRPr="003D5BCC" w:rsidRDefault="002B4372" w:rsidP="002D14C3">
            <w:pPr>
              <w:rPr>
                <w:rFonts w:ascii="Times New Roman" w:hAnsi="Times New Roman" w:cs="Times New Roman"/>
                <w:bCs/>
                <w:sz w:val="24"/>
                <w:szCs w:val="24"/>
              </w:rPr>
            </w:pPr>
          </w:p>
          <w:p w14:paraId="67367AB4" w14:textId="77777777" w:rsidR="002B4372" w:rsidRPr="003D5BCC" w:rsidRDefault="002B4372" w:rsidP="002D14C3">
            <w:pPr>
              <w:rPr>
                <w:rFonts w:ascii="Times New Roman" w:hAnsi="Times New Roman" w:cs="Times New Roman"/>
                <w:bCs/>
                <w:sz w:val="24"/>
                <w:szCs w:val="24"/>
              </w:rPr>
            </w:pPr>
          </w:p>
          <w:p w14:paraId="300E375D"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2C6EBACF" w14:textId="77777777" w:rsidR="002B4372" w:rsidRDefault="002B4372" w:rsidP="002D14C3">
            <w:pPr>
              <w:jc w:val="center"/>
              <w:rPr>
                <w:rFonts w:ascii="Times New Roman" w:hAnsi="Times New Roman" w:cs="Times New Roman"/>
                <w:bCs/>
                <w:sz w:val="24"/>
                <w:szCs w:val="24"/>
              </w:rPr>
            </w:pPr>
          </w:p>
          <w:p w14:paraId="2F0170BD"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24</w:t>
            </w:r>
          </w:p>
          <w:p w14:paraId="654EDED2"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620" w:type="dxa"/>
            <w:tcBorders>
              <w:top w:val="nil"/>
            </w:tcBorders>
          </w:tcPr>
          <w:p w14:paraId="1DC7082A" w14:textId="77777777" w:rsidR="002B4372" w:rsidRPr="003D5BCC" w:rsidRDefault="002B4372" w:rsidP="002D14C3">
            <w:pPr>
              <w:rPr>
                <w:rFonts w:ascii="Times New Roman" w:hAnsi="Times New Roman" w:cs="Times New Roman"/>
                <w:bCs/>
                <w:sz w:val="24"/>
                <w:szCs w:val="24"/>
              </w:rPr>
            </w:pPr>
          </w:p>
          <w:p w14:paraId="7790FFFB" w14:textId="77777777" w:rsidR="002B4372" w:rsidRPr="003D5BCC" w:rsidRDefault="002B4372" w:rsidP="002D14C3">
            <w:pPr>
              <w:rPr>
                <w:rFonts w:ascii="Times New Roman" w:hAnsi="Times New Roman" w:cs="Times New Roman"/>
                <w:bCs/>
                <w:sz w:val="24"/>
                <w:szCs w:val="24"/>
              </w:rPr>
            </w:pPr>
          </w:p>
          <w:p w14:paraId="10B94064"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11</w:t>
            </w:r>
          </w:p>
          <w:p w14:paraId="2DE7E7B7" w14:textId="77777777" w:rsidR="002B4372" w:rsidRDefault="002B4372" w:rsidP="002D14C3">
            <w:pPr>
              <w:jc w:val="center"/>
              <w:rPr>
                <w:rFonts w:ascii="Times New Roman" w:hAnsi="Times New Roman" w:cs="Times New Roman"/>
                <w:bCs/>
                <w:sz w:val="24"/>
                <w:szCs w:val="24"/>
              </w:rPr>
            </w:pPr>
          </w:p>
          <w:p w14:paraId="34B1117A"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86</w:t>
            </w:r>
          </w:p>
          <w:p w14:paraId="07F83F6E"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tc>
      </w:tr>
    </w:tbl>
    <w:p w14:paraId="51101C06" w14:textId="77777777" w:rsidR="002B4372" w:rsidRDefault="002B4372" w:rsidP="002B4372">
      <w:pPr>
        <w:rPr>
          <w:rFonts w:asciiTheme="majorBidi" w:hAnsiTheme="majorBidi" w:cstheme="majorBidi"/>
          <w:sz w:val="24"/>
          <w:szCs w:val="24"/>
        </w:rPr>
      </w:pPr>
    </w:p>
    <w:p w14:paraId="721004D1" w14:textId="77777777" w:rsidR="002B4372" w:rsidRDefault="002B4372" w:rsidP="002B4372">
      <w:pPr>
        <w:rPr>
          <w:rFonts w:asciiTheme="majorBidi" w:hAnsiTheme="majorBidi" w:cstheme="majorBidi"/>
          <w:sz w:val="24"/>
          <w:szCs w:val="24"/>
        </w:rPr>
      </w:pPr>
    </w:p>
    <w:p w14:paraId="6B95C2AE" w14:textId="77777777" w:rsidR="002B4372" w:rsidRDefault="002B4372" w:rsidP="002B4372">
      <w:pPr>
        <w:rPr>
          <w:rFonts w:asciiTheme="majorBidi" w:hAnsiTheme="majorBidi" w:cstheme="majorBidi"/>
          <w:sz w:val="24"/>
          <w:szCs w:val="24"/>
        </w:rPr>
      </w:pPr>
    </w:p>
    <w:p w14:paraId="6B5A77AF" w14:textId="77777777" w:rsidR="002B4372" w:rsidRDefault="002B4372" w:rsidP="002B4372">
      <w:pPr>
        <w:rPr>
          <w:rFonts w:asciiTheme="majorBidi" w:hAnsiTheme="majorBidi" w:cstheme="majorBidi"/>
          <w:sz w:val="24"/>
          <w:szCs w:val="24"/>
        </w:rPr>
      </w:pPr>
    </w:p>
    <w:p w14:paraId="08AE52C3" w14:textId="77777777" w:rsidR="002B4372" w:rsidRDefault="002B4372" w:rsidP="002B4372">
      <w:pPr>
        <w:rPr>
          <w:rFonts w:asciiTheme="majorBidi" w:hAnsiTheme="majorBidi" w:cstheme="majorBidi"/>
          <w:sz w:val="24"/>
          <w:szCs w:val="24"/>
        </w:rPr>
      </w:pPr>
    </w:p>
    <w:p w14:paraId="22A9C2C1" w14:textId="77777777" w:rsidR="002B4372" w:rsidRDefault="002B4372" w:rsidP="002B4372">
      <w:pPr>
        <w:rPr>
          <w:rFonts w:asciiTheme="majorBidi" w:hAnsiTheme="majorBidi" w:cstheme="majorBidi"/>
          <w:sz w:val="24"/>
          <w:szCs w:val="24"/>
        </w:rPr>
      </w:pPr>
    </w:p>
    <w:p w14:paraId="65A13DA1" w14:textId="77777777" w:rsidR="002B4372" w:rsidRDefault="002B4372" w:rsidP="002B4372">
      <w:pPr>
        <w:rPr>
          <w:rFonts w:asciiTheme="majorBidi" w:hAnsiTheme="majorBidi" w:cstheme="majorBidi"/>
          <w:sz w:val="24"/>
          <w:szCs w:val="24"/>
        </w:rPr>
      </w:pPr>
    </w:p>
    <w:p w14:paraId="75C62952" w14:textId="77777777" w:rsidR="002B4372" w:rsidRDefault="002B4372" w:rsidP="002B4372">
      <w:pPr>
        <w:rPr>
          <w:rFonts w:asciiTheme="majorBidi" w:hAnsiTheme="majorBidi" w:cstheme="majorBidi"/>
          <w:sz w:val="24"/>
          <w:szCs w:val="24"/>
        </w:rPr>
      </w:pPr>
    </w:p>
    <w:p w14:paraId="4E2C14D7" w14:textId="77777777" w:rsidR="002B4372" w:rsidRDefault="002B4372" w:rsidP="002B4372">
      <w:pPr>
        <w:rPr>
          <w:rFonts w:asciiTheme="majorBidi" w:hAnsiTheme="majorBidi" w:cstheme="majorBidi"/>
          <w:sz w:val="24"/>
          <w:szCs w:val="24"/>
        </w:rPr>
      </w:pPr>
    </w:p>
    <w:p w14:paraId="0C28653C" w14:textId="77777777" w:rsidR="002B4372" w:rsidRPr="003D5BCC" w:rsidRDefault="002B4372" w:rsidP="002B4372">
      <w:pPr>
        <w:rPr>
          <w:rFonts w:asciiTheme="majorBidi" w:hAnsiTheme="majorBidi" w:cstheme="majorBidi"/>
          <w:sz w:val="24"/>
          <w:szCs w:val="24"/>
        </w:rPr>
      </w:pPr>
    </w:p>
    <w:p w14:paraId="04C05C35" w14:textId="77777777" w:rsidR="002B4372" w:rsidRDefault="002B4372" w:rsidP="002B4372">
      <w:pPr>
        <w:rPr>
          <w:rFonts w:asciiTheme="majorBidi" w:hAnsiTheme="majorBidi" w:cstheme="majorBidi"/>
          <w:sz w:val="24"/>
          <w:szCs w:val="24"/>
        </w:rPr>
      </w:pPr>
    </w:p>
    <w:p w14:paraId="629E1393" w14:textId="77777777" w:rsidR="002B4372" w:rsidRPr="003D5BCC" w:rsidRDefault="002B4372" w:rsidP="002B4372">
      <w:pPr>
        <w:rPr>
          <w:rFonts w:asciiTheme="majorBidi" w:hAnsiTheme="majorBidi" w:cstheme="majorBidi"/>
          <w:sz w:val="24"/>
          <w:szCs w:val="24"/>
        </w:rPr>
      </w:pPr>
    </w:p>
    <w:p w14:paraId="6561E2B0" w14:textId="77777777" w:rsidR="002B4372" w:rsidRPr="00B306EE" w:rsidRDefault="002B4372" w:rsidP="002B4372">
      <w:pPr>
        <w:spacing w:line="360" w:lineRule="auto"/>
        <w:jc w:val="both"/>
        <w:rPr>
          <w:rFonts w:ascii="Times New Roman" w:hAnsi="Times New Roman" w:cs="Times New Roman"/>
          <w:b/>
          <w:sz w:val="24"/>
          <w:szCs w:val="24"/>
        </w:rPr>
      </w:pPr>
      <w:r>
        <w:rPr>
          <w:rFonts w:ascii="Times New Roman" w:hAnsi="Times New Roman" w:cs="Times New Roman"/>
          <w:b/>
          <w:sz w:val="24"/>
          <w:szCs w:val="24"/>
        </w:rPr>
        <w:t>Reading Culture of the Participants</w:t>
      </w:r>
    </w:p>
    <w:p w14:paraId="7742768A"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t>A significant majority of respondents (89%) reported having a good reading culture, while 11% indicated they did not. Reading novels, essays, and academic texts was identified by 94% of participants as the most effective way to improve vocabulary and critical thinking. Only 3% each selected text messaging or following social media trends as beneficial.</w:t>
      </w:r>
    </w:p>
    <w:p w14:paraId="4BCA8EF5"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t>To revive a declining reading culture, 89% of students favored organizing reading competitions and clubs. Smaller proportions supported increasing screen time (4%) or reducing literature classes (7%).</w:t>
      </w:r>
    </w:p>
    <w:p w14:paraId="34DB2C8A"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t>In terms of reading frequency beyond academic requirements, 43% of respondents reported reading daily, 14% weekly, 36% rarely, and 7% never. Dependence on internet searches for academic work was rel</w:t>
      </w:r>
      <w:r>
        <w:rPr>
          <w:rFonts w:ascii="Times New Roman" w:eastAsia="Times New Roman" w:hAnsi="Times New Roman" w:cs="Times New Roman"/>
          <w:sz w:val="24"/>
          <w:szCs w:val="24"/>
          <w:lang w:val="en-US"/>
        </w:rPr>
        <w:t>atively low</w:t>
      </w:r>
      <w:r w:rsidRPr="00B306EE">
        <w:rPr>
          <w:rFonts w:ascii="Times New Roman" w:eastAsia="Times New Roman" w:hAnsi="Times New Roman" w:cs="Times New Roman"/>
          <w:sz w:val="24"/>
          <w:szCs w:val="24"/>
          <w:lang w:val="en-US"/>
        </w:rPr>
        <w:t xml:space="preserve"> with on</w:t>
      </w:r>
      <w:r>
        <w:rPr>
          <w:rFonts w:ascii="Times New Roman" w:eastAsia="Times New Roman" w:hAnsi="Times New Roman" w:cs="Times New Roman"/>
          <w:sz w:val="24"/>
          <w:szCs w:val="24"/>
          <w:lang w:val="en-US"/>
        </w:rPr>
        <w:t>ly 14% indicating sole reliance</w:t>
      </w:r>
      <w:r w:rsidRPr="00B306EE">
        <w:rPr>
          <w:rFonts w:ascii="Times New Roman" w:eastAsia="Times New Roman" w:hAnsi="Times New Roman" w:cs="Times New Roman"/>
          <w:sz w:val="24"/>
          <w:szCs w:val="24"/>
          <w:lang w:val="en-US"/>
        </w:rPr>
        <w:t xml:space="preserve"> compared to 86% who did not.</w:t>
      </w:r>
    </w:p>
    <w:p w14:paraId="57487450"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t>Lack of interest and digital distractions were cited by 75% of participants as the primary causes of po</w:t>
      </w:r>
      <w:r>
        <w:rPr>
          <w:rFonts w:ascii="Times New Roman" w:eastAsia="Times New Roman" w:hAnsi="Times New Roman" w:cs="Times New Roman"/>
          <w:sz w:val="24"/>
          <w:szCs w:val="24"/>
          <w:lang w:val="en-US"/>
        </w:rPr>
        <w:t xml:space="preserve">or reading culture among youth </w:t>
      </w:r>
      <w:r w:rsidRPr="00B306EE">
        <w:rPr>
          <w:rFonts w:ascii="Times New Roman" w:eastAsia="Times New Roman" w:hAnsi="Times New Roman" w:cs="Times New Roman"/>
          <w:sz w:val="24"/>
          <w:szCs w:val="24"/>
          <w:lang w:val="en-US"/>
        </w:rPr>
        <w:t>while 25% pointed to book fairs and exhibitions as positive influences.</w:t>
      </w:r>
    </w:p>
    <w:p w14:paraId="11A2F429" w14:textId="77777777" w:rsidR="002B4372" w:rsidRDefault="002B4372" w:rsidP="002B4372">
      <w:pPr>
        <w:spacing w:after="0" w:line="240" w:lineRule="auto"/>
        <w:rPr>
          <w:rFonts w:ascii="Times New Roman" w:eastAsia="Times New Roman" w:hAnsi="Times New Roman" w:cs="Times New Roman"/>
          <w:sz w:val="24"/>
          <w:szCs w:val="24"/>
          <w:lang w:val="en-US"/>
        </w:rPr>
      </w:pPr>
    </w:p>
    <w:p w14:paraId="337D8D3B" w14:textId="77777777" w:rsidR="002B4372" w:rsidRDefault="002B4372" w:rsidP="002B4372">
      <w:pPr>
        <w:spacing w:after="0" w:line="240" w:lineRule="auto"/>
        <w:rPr>
          <w:rFonts w:ascii="Times New Roman" w:eastAsia="Times New Roman" w:hAnsi="Times New Roman" w:cs="Times New Roman"/>
          <w:sz w:val="24"/>
          <w:szCs w:val="24"/>
          <w:lang w:val="en-US"/>
        </w:rPr>
      </w:pPr>
    </w:p>
    <w:p w14:paraId="729FDD15" w14:textId="77777777" w:rsidR="002B4372" w:rsidRDefault="002B4372" w:rsidP="002B4372">
      <w:pPr>
        <w:spacing w:after="0" w:line="240" w:lineRule="auto"/>
        <w:rPr>
          <w:rFonts w:ascii="Times New Roman" w:eastAsia="Times New Roman" w:hAnsi="Times New Roman" w:cs="Times New Roman"/>
          <w:sz w:val="24"/>
          <w:szCs w:val="24"/>
          <w:lang w:val="en-US"/>
        </w:rPr>
      </w:pPr>
    </w:p>
    <w:p w14:paraId="79F167DC" w14:textId="77777777" w:rsidR="002B4372" w:rsidRDefault="002B4372" w:rsidP="002B4372">
      <w:pPr>
        <w:spacing w:after="0" w:line="240" w:lineRule="auto"/>
        <w:rPr>
          <w:rFonts w:ascii="Times New Roman" w:eastAsia="Times New Roman" w:hAnsi="Times New Roman" w:cs="Times New Roman"/>
          <w:sz w:val="24"/>
          <w:szCs w:val="24"/>
          <w:lang w:val="en-US"/>
        </w:rPr>
      </w:pPr>
    </w:p>
    <w:p w14:paraId="3D2A5F3A" w14:textId="77777777" w:rsidR="002B4372" w:rsidRDefault="002B4372" w:rsidP="002B4372">
      <w:pPr>
        <w:spacing w:after="0" w:line="240" w:lineRule="auto"/>
        <w:rPr>
          <w:rFonts w:ascii="Times New Roman" w:eastAsia="Times New Roman" w:hAnsi="Times New Roman" w:cs="Times New Roman"/>
          <w:sz w:val="24"/>
          <w:szCs w:val="24"/>
          <w:lang w:val="en-US"/>
        </w:rPr>
      </w:pPr>
    </w:p>
    <w:p w14:paraId="1D941B19" w14:textId="77777777" w:rsidR="002B4372" w:rsidRPr="00B306EE" w:rsidRDefault="002B4372" w:rsidP="002B4372">
      <w:pPr>
        <w:spacing w:after="0" w:line="240" w:lineRule="auto"/>
        <w:rPr>
          <w:rFonts w:ascii="Times New Roman" w:eastAsia="Times New Roman" w:hAnsi="Times New Roman" w:cs="Times New Roman"/>
          <w:sz w:val="24"/>
          <w:szCs w:val="24"/>
          <w:lang w:val="en-US"/>
        </w:rPr>
      </w:pPr>
    </w:p>
    <w:p w14:paraId="55E05E8E" w14:textId="77777777" w:rsidR="002B4372" w:rsidRPr="00B306EE" w:rsidRDefault="002B4372" w:rsidP="002B4372">
      <w:pPr>
        <w:jc w:val="both"/>
        <w:rPr>
          <w:rFonts w:ascii="Times New Roman" w:hAnsi="Times New Roman" w:cs="Times New Roman"/>
          <w:b/>
          <w:sz w:val="24"/>
          <w:szCs w:val="24"/>
        </w:rPr>
      </w:pPr>
    </w:p>
    <w:p w14:paraId="1B984A93" w14:textId="77777777" w:rsidR="002B4372" w:rsidRDefault="002B4372" w:rsidP="002B4372">
      <w:pPr>
        <w:jc w:val="both"/>
        <w:rPr>
          <w:rFonts w:ascii="Times New Roman" w:hAnsi="Times New Roman" w:cs="Times New Roman"/>
          <w:sz w:val="24"/>
          <w:szCs w:val="24"/>
        </w:rPr>
      </w:pPr>
    </w:p>
    <w:p w14:paraId="3C71ACD7" w14:textId="77777777" w:rsidR="002B4372" w:rsidRDefault="002B4372" w:rsidP="002B4372">
      <w:pPr>
        <w:jc w:val="both"/>
        <w:rPr>
          <w:rFonts w:ascii="Times New Roman" w:hAnsi="Times New Roman" w:cs="Times New Roman"/>
          <w:sz w:val="24"/>
          <w:szCs w:val="24"/>
        </w:rPr>
      </w:pPr>
    </w:p>
    <w:p w14:paraId="700079DC" w14:textId="77777777" w:rsidR="002B4372" w:rsidRDefault="002B4372" w:rsidP="002B4372">
      <w:pPr>
        <w:jc w:val="both"/>
        <w:rPr>
          <w:rFonts w:ascii="Times New Roman" w:hAnsi="Times New Roman" w:cs="Times New Roman"/>
          <w:sz w:val="24"/>
          <w:szCs w:val="24"/>
        </w:rPr>
      </w:pPr>
    </w:p>
    <w:p w14:paraId="5D4FF13E" w14:textId="77777777" w:rsidR="002B4372" w:rsidRDefault="002B4372" w:rsidP="002B4372">
      <w:pPr>
        <w:jc w:val="both"/>
        <w:rPr>
          <w:rFonts w:ascii="Times New Roman" w:hAnsi="Times New Roman" w:cs="Times New Roman"/>
          <w:sz w:val="24"/>
          <w:szCs w:val="24"/>
        </w:rPr>
      </w:pPr>
    </w:p>
    <w:p w14:paraId="5EE6CF55" w14:textId="77777777" w:rsidR="002B4372" w:rsidRDefault="002B4372" w:rsidP="002B4372">
      <w:pPr>
        <w:jc w:val="both"/>
        <w:rPr>
          <w:rFonts w:ascii="Times New Roman" w:hAnsi="Times New Roman" w:cs="Times New Roman"/>
          <w:sz w:val="24"/>
          <w:szCs w:val="24"/>
        </w:rPr>
      </w:pPr>
    </w:p>
    <w:p w14:paraId="57ACDABA" w14:textId="77777777" w:rsidR="002B4372" w:rsidRPr="00937827" w:rsidRDefault="002B4372" w:rsidP="002B4372">
      <w:pPr>
        <w:jc w:val="both"/>
        <w:rPr>
          <w:rFonts w:ascii="Times New Roman" w:hAnsi="Times New Roman" w:cs="Times New Roman"/>
          <w:sz w:val="24"/>
          <w:szCs w:val="24"/>
        </w:rPr>
      </w:pPr>
    </w:p>
    <w:p w14:paraId="1D4FEC29" w14:textId="77777777" w:rsidR="002B4372" w:rsidRPr="00B306EE" w:rsidRDefault="002B4372" w:rsidP="002B4372">
      <w:pPr>
        <w:spacing w:line="360" w:lineRule="auto"/>
        <w:jc w:val="both"/>
        <w:rPr>
          <w:rFonts w:ascii="Times New Roman" w:hAnsi="Times New Roman" w:cs="Times New Roman"/>
          <w:b/>
          <w:sz w:val="24"/>
          <w:szCs w:val="24"/>
        </w:rPr>
      </w:pPr>
      <w:r w:rsidRPr="00BA359B">
        <w:rPr>
          <w:rFonts w:asciiTheme="majorBidi" w:hAnsiTheme="majorBidi" w:cstheme="majorBidi"/>
          <w:sz w:val="24"/>
          <w:szCs w:val="24"/>
        </w:rPr>
        <w:t xml:space="preserve">Table </w:t>
      </w:r>
      <w:r>
        <w:rPr>
          <w:rFonts w:asciiTheme="majorBidi" w:hAnsiTheme="majorBidi" w:cstheme="majorBidi"/>
          <w:sz w:val="24"/>
          <w:szCs w:val="24"/>
        </w:rPr>
        <w:t>3</w:t>
      </w:r>
      <w:r w:rsidRPr="00BA359B">
        <w:rPr>
          <w:rFonts w:asciiTheme="majorBidi" w:hAnsiTheme="majorBidi" w:cstheme="majorBidi"/>
          <w:b/>
          <w:sz w:val="24"/>
          <w:szCs w:val="24"/>
        </w:rPr>
        <w:t xml:space="preserve">: </w:t>
      </w:r>
      <w:r>
        <w:rPr>
          <w:rFonts w:ascii="Times New Roman" w:hAnsi="Times New Roman" w:cs="Times New Roman"/>
          <w:b/>
          <w:sz w:val="24"/>
          <w:szCs w:val="24"/>
        </w:rPr>
        <w:t>Reading Culture of the Participants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135"/>
        <w:gridCol w:w="1229"/>
        <w:gridCol w:w="1620"/>
      </w:tblGrid>
      <w:tr w:rsidR="002B4372" w:rsidRPr="003D5BCC" w14:paraId="7233281C" w14:textId="77777777" w:rsidTr="002D14C3">
        <w:trPr>
          <w:jc w:val="center"/>
        </w:trPr>
        <w:tc>
          <w:tcPr>
            <w:tcW w:w="4135" w:type="dxa"/>
            <w:tcBorders>
              <w:bottom w:val="single" w:sz="4" w:space="0" w:color="auto"/>
            </w:tcBorders>
          </w:tcPr>
          <w:p w14:paraId="1E23AB87" w14:textId="77777777" w:rsidR="002B4372" w:rsidRPr="003D5BCC" w:rsidRDefault="002B4372" w:rsidP="002D14C3">
            <w:pPr>
              <w:rPr>
                <w:rFonts w:ascii="Times New Roman" w:hAnsi="Times New Roman" w:cs="Times New Roman"/>
                <w:bCs/>
                <w:sz w:val="24"/>
                <w:szCs w:val="24"/>
              </w:rPr>
            </w:pPr>
            <w:r w:rsidRPr="003D5BCC">
              <w:rPr>
                <w:rFonts w:ascii="Times New Roman" w:hAnsi="Times New Roman" w:cs="Times New Roman"/>
                <w:bCs/>
                <w:sz w:val="24"/>
                <w:szCs w:val="24"/>
              </w:rPr>
              <w:t>Variable</w:t>
            </w:r>
          </w:p>
        </w:tc>
        <w:tc>
          <w:tcPr>
            <w:tcW w:w="1229" w:type="dxa"/>
            <w:tcBorders>
              <w:bottom w:val="single" w:sz="4" w:space="0" w:color="auto"/>
            </w:tcBorders>
          </w:tcPr>
          <w:p w14:paraId="59780A38" w14:textId="77777777" w:rsidR="002B4372" w:rsidRPr="003D5BCC" w:rsidRDefault="002B4372" w:rsidP="002D14C3">
            <w:pPr>
              <w:jc w:val="center"/>
              <w:rPr>
                <w:rFonts w:ascii="Times New Roman" w:hAnsi="Times New Roman" w:cs="Times New Roman"/>
                <w:bCs/>
                <w:sz w:val="24"/>
                <w:szCs w:val="24"/>
              </w:rPr>
            </w:pPr>
            <w:r w:rsidRPr="003D5BCC">
              <w:rPr>
                <w:rFonts w:ascii="Times New Roman" w:hAnsi="Times New Roman" w:cs="Times New Roman"/>
                <w:bCs/>
                <w:sz w:val="24"/>
                <w:szCs w:val="24"/>
              </w:rPr>
              <w:t>Frequency</w:t>
            </w:r>
          </w:p>
        </w:tc>
        <w:tc>
          <w:tcPr>
            <w:tcW w:w="1620" w:type="dxa"/>
            <w:tcBorders>
              <w:bottom w:val="single" w:sz="4" w:space="0" w:color="auto"/>
            </w:tcBorders>
          </w:tcPr>
          <w:p w14:paraId="6D2CFEAD" w14:textId="77777777" w:rsidR="002B4372" w:rsidRPr="003D5BCC" w:rsidRDefault="002B4372" w:rsidP="002D14C3">
            <w:pPr>
              <w:jc w:val="center"/>
              <w:rPr>
                <w:rFonts w:ascii="Times New Roman" w:hAnsi="Times New Roman" w:cs="Times New Roman"/>
                <w:bCs/>
                <w:sz w:val="24"/>
                <w:szCs w:val="24"/>
              </w:rPr>
            </w:pPr>
            <w:r w:rsidRPr="003D5BCC">
              <w:rPr>
                <w:rFonts w:ascii="Times New Roman" w:hAnsi="Times New Roman" w:cs="Times New Roman"/>
                <w:bCs/>
                <w:sz w:val="24"/>
                <w:szCs w:val="24"/>
              </w:rPr>
              <w:t>Percentage (%)</w:t>
            </w:r>
          </w:p>
        </w:tc>
      </w:tr>
      <w:tr w:rsidR="002B4372" w:rsidRPr="003D5BCC" w14:paraId="2623C7F7" w14:textId="77777777" w:rsidTr="002D14C3">
        <w:trPr>
          <w:jc w:val="center"/>
        </w:trPr>
        <w:tc>
          <w:tcPr>
            <w:tcW w:w="4135" w:type="dxa"/>
            <w:tcBorders>
              <w:bottom w:val="nil"/>
            </w:tcBorders>
          </w:tcPr>
          <w:p w14:paraId="2F969E5A" w14:textId="77777777" w:rsidR="002B4372" w:rsidRPr="003D5BCC" w:rsidRDefault="002B4372" w:rsidP="002D14C3">
            <w:pPr>
              <w:rPr>
                <w:rFonts w:ascii="Times New Roman" w:hAnsi="Times New Roman" w:cs="Times New Roman"/>
                <w:i/>
                <w:sz w:val="24"/>
                <w:szCs w:val="24"/>
              </w:rPr>
            </w:pPr>
            <w:r>
              <w:rPr>
                <w:rFonts w:ascii="Times New Roman" w:hAnsi="Times New Roman" w:cs="Times New Roman"/>
                <w:i/>
                <w:sz w:val="24"/>
                <w:szCs w:val="24"/>
              </w:rPr>
              <w:t>Do you have a good reading culture?</w:t>
            </w:r>
          </w:p>
          <w:p w14:paraId="4045B6FD" w14:textId="77777777" w:rsidR="002B4372" w:rsidRPr="003D5BCC" w:rsidRDefault="002B4372" w:rsidP="002D14C3">
            <w:pPr>
              <w:rPr>
                <w:rFonts w:ascii="Times New Roman" w:hAnsi="Times New Roman" w:cs="Times New Roman"/>
                <w:sz w:val="24"/>
                <w:szCs w:val="24"/>
              </w:rPr>
            </w:pPr>
            <w:r w:rsidRPr="003D5BCC">
              <w:rPr>
                <w:rFonts w:ascii="Times New Roman" w:hAnsi="Times New Roman" w:cs="Times New Roman"/>
                <w:sz w:val="24"/>
                <w:szCs w:val="24"/>
              </w:rPr>
              <w:t>Yes</w:t>
            </w:r>
          </w:p>
          <w:p w14:paraId="4D89EF03" w14:textId="77777777" w:rsidR="002B4372" w:rsidRPr="003D5BCC" w:rsidRDefault="002B4372" w:rsidP="002D14C3">
            <w:pPr>
              <w:rPr>
                <w:rFonts w:ascii="Times New Roman" w:hAnsi="Times New Roman" w:cs="Times New Roman"/>
                <w:sz w:val="24"/>
                <w:szCs w:val="24"/>
              </w:rPr>
            </w:pPr>
            <w:r w:rsidRPr="003D5BCC">
              <w:rPr>
                <w:rFonts w:ascii="Times New Roman" w:hAnsi="Times New Roman" w:cs="Times New Roman"/>
                <w:sz w:val="24"/>
                <w:szCs w:val="24"/>
              </w:rPr>
              <w:t>No</w:t>
            </w:r>
          </w:p>
        </w:tc>
        <w:tc>
          <w:tcPr>
            <w:tcW w:w="1229" w:type="dxa"/>
            <w:tcBorders>
              <w:bottom w:val="nil"/>
            </w:tcBorders>
          </w:tcPr>
          <w:p w14:paraId="3FA31D88" w14:textId="77777777" w:rsidR="002B4372" w:rsidRPr="003D5BCC" w:rsidRDefault="002B4372" w:rsidP="002D14C3">
            <w:pPr>
              <w:rPr>
                <w:rFonts w:ascii="Times New Roman" w:hAnsi="Times New Roman" w:cs="Times New Roman"/>
                <w:bCs/>
                <w:sz w:val="24"/>
                <w:szCs w:val="24"/>
              </w:rPr>
            </w:pPr>
          </w:p>
          <w:p w14:paraId="6FB0C345"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25</w:t>
            </w:r>
          </w:p>
          <w:p w14:paraId="6B40183D"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14EEC4D7" w14:textId="77777777" w:rsidR="002B4372" w:rsidRPr="003D5BCC" w:rsidRDefault="002B4372" w:rsidP="002D14C3">
            <w:pPr>
              <w:jc w:val="center"/>
              <w:rPr>
                <w:rFonts w:ascii="Times New Roman" w:hAnsi="Times New Roman" w:cs="Times New Roman"/>
                <w:bCs/>
                <w:sz w:val="24"/>
                <w:szCs w:val="24"/>
              </w:rPr>
            </w:pPr>
          </w:p>
        </w:tc>
        <w:tc>
          <w:tcPr>
            <w:tcW w:w="1620" w:type="dxa"/>
            <w:tcBorders>
              <w:bottom w:val="nil"/>
            </w:tcBorders>
          </w:tcPr>
          <w:p w14:paraId="27021624" w14:textId="77777777" w:rsidR="002B4372" w:rsidRPr="003D5BCC" w:rsidRDefault="002B4372" w:rsidP="002D14C3">
            <w:pPr>
              <w:rPr>
                <w:rFonts w:ascii="Times New Roman" w:hAnsi="Times New Roman" w:cs="Times New Roman"/>
                <w:bCs/>
                <w:sz w:val="24"/>
                <w:szCs w:val="24"/>
              </w:rPr>
            </w:pPr>
          </w:p>
          <w:p w14:paraId="16183919"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89</w:t>
            </w:r>
          </w:p>
          <w:p w14:paraId="3A533BA4"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11</w:t>
            </w:r>
          </w:p>
        </w:tc>
      </w:tr>
      <w:tr w:rsidR="002B4372" w:rsidRPr="003D5BCC" w14:paraId="35C637E8" w14:textId="77777777" w:rsidTr="002D14C3">
        <w:trPr>
          <w:jc w:val="center"/>
        </w:trPr>
        <w:tc>
          <w:tcPr>
            <w:tcW w:w="4135" w:type="dxa"/>
            <w:tcBorders>
              <w:top w:val="nil"/>
              <w:bottom w:val="nil"/>
            </w:tcBorders>
          </w:tcPr>
          <w:p w14:paraId="45BB09D9" w14:textId="77777777" w:rsidR="002B4372" w:rsidRDefault="002B4372" w:rsidP="002D14C3">
            <w:pPr>
              <w:rPr>
                <w:rFonts w:ascii="Times New Roman" w:hAnsi="Times New Roman" w:cs="Times New Roman"/>
                <w:i/>
                <w:sz w:val="24"/>
                <w:szCs w:val="24"/>
              </w:rPr>
            </w:pPr>
            <w:r w:rsidRPr="00CB6B86">
              <w:rPr>
                <w:rFonts w:ascii="Times New Roman" w:hAnsi="Times New Roman" w:cs="Times New Roman"/>
                <w:i/>
                <w:sz w:val="24"/>
                <w:szCs w:val="24"/>
              </w:rPr>
              <w:t>Which of</w:t>
            </w:r>
            <w:r>
              <w:rPr>
                <w:rFonts w:ascii="Times New Roman" w:hAnsi="Times New Roman" w:cs="Times New Roman"/>
                <w:i/>
                <w:sz w:val="24"/>
                <w:szCs w:val="24"/>
              </w:rPr>
              <w:t xml:space="preserve"> the following best improves vocabulary and critical thinking? </w:t>
            </w:r>
          </w:p>
          <w:p w14:paraId="3375AFBC" w14:textId="77777777" w:rsidR="002B4372" w:rsidRDefault="002B4372" w:rsidP="002D14C3">
            <w:pPr>
              <w:rPr>
                <w:rFonts w:ascii="Times New Roman" w:hAnsi="Times New Roman" w:cs="Times New Roman"/>
                <w:i/>
                <w:sz w:val="24"/>
                <w:szCs w:val="24"/>
              </w:rPr>
            </w:pPr>
            <w:r>
              <w:rPr>
                <w:rFonts w:ascii="Times New Roman" w:hAnsi="Times New Roman" w:cs="Times New Roman"/>
                <w:sz w:val="24"/>
                <w:szCs w:val="24"/>
              </w:rPr>
              <w:t>Text messaging friends</w:t>
            </w:r>
            <w:r w:rsidRPr="00CB6B86">
              <w:rPr>
                <w:rFonts w:ascii="Times New Roman" w:hAnsi="Times New Roman" w:cs="Times New Roman"/>
                <w:i/>
                <w:sz w:val="24"/>
                <w:szCs w:val="24"/>
              </w:rPr>
              <w:t xml:space="preserve"> </w:t>
            </w:r>
          </w:p>
          <w:p w14:paraId="44E39A56"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Reading novels, essays and academic texts</w:t>
            </w:r>
          </w:p>
          <w:p w14:paraId="6AA4A351" w14:textId="77777777" w:rsidR="002B4372" w:rsidRPr="00CB6B86" w:rsidRDefault="002B4372" w:rsidP="002D14C3">
            <w:pPr>
              <w:rPr>
                <w:rFonts w:ascii="Times New Roman" w:hAnsi="Times New Roman" w:cs="Times New Roman"/>
                <w:sz w:val="24"/>
                <w:szCs w:val="24"/>
              </w:rPr>
            </w:pPr>
            <w:r>
              <w:rPr>
                <w:rFonts w:ascii="Times New Roman" w:hAnsi="Times New Roman" w:cs="Times New Roman"/>
                <w:sz w:val="24"/>
                <w:szCs w:val="24"/>
              </w:rPr>
              <w:t>Following trends on social media</w:t>
            </w:r>
          </w:p>
          <w:p w14:paraId="491A3E9B" w14:textId="77777777" w:rsidR="002B4372" w:rsidRPr="003D5BCC" w:rsidRDefault="002B4372" w:rsidP="002D14C3">
            <w:pPr>
              <w:rPr>
                <w:rFonts w:ascii="Times New Roman" w:hAnsi="Times New Roman" w:cs="Times New Roman"/>
                <w:sz w:val="24"/>
                <w:szCs w:val="24"/>
              </w:rPr>
            </w:pPr>
          </w:p>
        </w:tc>
        <w:tc>
          <w:tcPr>
            <w:tcW w:w="1229" w:type="dxa"/>
            <w:tcBorders>
              <w:top w:val="nil"/>
              <w:bottom w:val="nil"/>
            </w:tcBorders>
          </w:tcPr>
          <w:p w14:paraId="0EE09488" w14:textId="77777777" w:rsidR="002B4372" w:rsidRPr="003D5BCC" w:rsidRDefault="002B4372" w:rsidP="002D14C3">
            <w:pPr>
              <w:rPr>
                <w:rFonts w:ascii="Times New Roman" w:hAnsi="Times New Roman" w:cs="Times New Roman"/>
                <w:bCs/>
                <w:sz w:val="24"/>
                <w:szCs w:val="24"/>
              </w:rPr>
            </w:pPr>
          </w:p>
          <w:p w14:paraId="58AEDF2D" w14:textId="77777777" w:rsidR="002B4372" w:rsidRPr="003D5BCC" w:rsidRDefault="002B4372" w:rsidP="002D14C3">
            <w:pPr>
              <w:jc w:val="center"/>
              <w:rPr>
                <w:rFonts w:ascii="Times New Roman" w:hAnsi="Times New Roman" w:cs="Times New Roman"/>
                <w:bCs/>
                <w:sz w:val="24"/>
                <w:szCs w:val="24"/>
              </w:rPr>
            </w:pPr>
          </w:p>
          <w:p w14:paraId="47B49CE9"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76F46F22" w14:textId="77777777" w:rsidR="002B4372" w:rsidRDefault="002B4372" w:rsidP="002D14C3">
            <w:pPr>
              <w:jc w:val="center"/>
              <w:rPr>
                <w:rFonts w:ascii="Times New Roman" w:hAnsi="Times New Roman" w:cs="Times New Roman"/>
                <w:bCs/>
                <w:sz w:val="24"/>
                <w:szCs w:val="24"/>
              </w:rPr>
            </w:pPr>
          </w:p>
          <w:p w14:paraId="1A58590D"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26</w:t>
            </w:r>
          </w:p>
          <w:p w14:paraId="4A5CF833"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620" w:type="dxa"/>
            <w:tcBorders>
              <w:top w:val="nil"/>
              <w:bottom w:val="nil"/>
            </w:tcBorders>
          </w:tcPr>
          <w:p w14:paraId="6BAAAA5F" w14:textId="77777777" w:rsidR="002B4372" w:rsidRPr="003D5BCC" w:rsidRDefault="002B4372" w:rsidP="002D14C3">
            <w:pPr>
              <w:rPr>
                <w:rFonts w:ascii="Times New Roman" w:hAnsi="Times New Roman" w:cs="Times New Roman"/>
                <w:bCs/>
                <w:sz w:val="24"/>
                <w:szCs w:val="24"/>
              </w:rPr>
            </w:pPr>
          </w:p>
          <w:p w14:paraId="0D56E34B" w14:textId="77777777" w:rsidR="002B4372" w:rsidRPr="003D5BCC" w:rsidRDefault="002B4372" w:rsidP="002D14C3">
            <w:pPr>
              <w:jc w:val="center"/>
              <w:rPr>
                <w:rFonts w:ascii="Times New Roman" w:hAnsi="Times New Roman" w:cs="Times New Roman"/>
                <w:bCs/>
                <w:sz w:val="24"/>
                <w:szCs w:val="24"/>
              </w:rPr>
            </w:pPr>
          </w:p>
          <w:p w14:paraId="595A738F"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7E102171" w14:textId="77777777" w:rsidR="002B4372" w:rsidRDefault="002B4372" w:rsidP="002D14C3">
            <w:pPr>
              <w:jc w:val="center"/>
              <w:rPr>
                <w:rFonts w:ascii="Times New Roman" w:hAnsi="Times New Roman" w:cs="Times New Roman"/>
                <w:bCs/>
                <w:sz w:val="24"/>
                <w:szCs w:val="24"/>
              </w:rPr>
            </w:pPr>
          </w:p>
          <w:p w14:paraId="4BDFECDA"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94</w:t>
            </w:r>
          </w:p>
          <w:p w14:paraId="688E4A53"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2B4372" w:rsidRPr="003D5BCC" w14:paraId="4C8734FC" w14:textId="77777777" w:rsidTr="002D14C3">
        <w:trPr>
          <w:jc w:val="center"/>
        </w:trPr>
        <w:tc>
          <w:tcPr>
            <w:tcW w:w="4135" w:type="dxa"/>
            <w:tcBorders>
              <w:top w:val="nil"/>
              <w:bottom w:val="nil"/>
            </w:tcBorders>
          </w:tcPr>
          <w:p w14:paraId="105B8C63" w14:textId="77777777" w:rsidR="002B4372" w:rsidRPr="003D5BCC" w:rsidRDefault="002B4372" w:rsidP="002D14C3">
            <w:pPr>
              <w:rPr>
                <w:rFonts w:ascii="Times New Roman" w:hAnsi="Times New Roman" w:cs="Times New Roman"/>
                <w:i/>
                <w:sz w:val="24"/>
                <w:szCs w:val="24"/>
              </w:rPr>
            </w:pPr>
            <w:r>
              <w:rPr>
                <w:rFonts w:ascii="Times New Roman" w:hAnsi="Times New Roman" w:cs="Times New Roman"/>
                <w:i/>
                <w:sz w:val="24"/>
                <w:szCs w:val="24"/>
              </w:rPr>
              <w:t xml:space="preserve">What do you think is one way to revive a declining reading culture? </w:t>
            </w:r>
          </w:p>
          <w:p w14:paraId="232561EC"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lastRenderedPageBreak/>
              <w:t>Increasing screen time</w:t>
            </w:r>
          </w:p>
          <w:p w14:paraId="6C2A57CC"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Reducing literature classes</w:t>
            </w:r>
          </w:p>
          <w:p w14:paraId="2F772EBD"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Organizing reading competitions and clubs</w:t>
            </w:r>
          </w:p>
        </w:tc>
        <w:tc>
          <w:tcPr>
            <w:tcW w:w="1229" w:type="dxa"/>
            <w:tcBorders>
              <w:top w:val="nil"/>
              <w:bottom w:val="nil"/>
            </w:tcBorders>
          </w:tcPr>
          <w:p w14:paraId="0A48C56E" w14:textId="77777777" w:rsidR="002B4372" w:rsidRPr="003D5BCC" w:rsidRDefault="002B4372" w:rsidP="002D14C3">
            <w:pPr>
              <w:rPr>
                <w:rFonts w:ascii="Times New Roman" w:hAnsi="Times New Roman" w:cs="Times New Roman"/>
                <w:bCs/>
                <w:sz w:val="24"/>
                <w:szCs w:val="24"/>
              </w:rPr>
            </w:pPr>
          </w:p>
          <w:p w14:paraId="24CACC5A" w14:textId="77777777" w:rsidR="002B4372" w:rsidRDefault="002B4372" w:rsidP="002D14C3">
            <w:pPr>
              <w:jc w:val="center"/>
              <w:rPr>
                <w:rFonts w:ascii="Times New Roman" w:hAnsi="Times New Roman" w:cs="Times New Roman"/>
                <w:bCs/>
                <w:sz w:val="24"/>
                <w:szCs w:val="24"/>
              </w:rPr>
            </w:pPr>
          </w:p>
          <w:p w14:paraId="130E65CD"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2A64196E"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w:t>
            </w:r>
          </w:p>
          <w:p w14:paraId="5D304E07" w14:textId="77777777" w:rsidR="002B4372" w:rsidRDefault="002B4372" w:rsidP="002D14C3">
            <w:pPr>
              <w:jc w:val="center"/>
              <w:rPr>
                <w:rFonts w:ascii="Times New Roman" w:hAnsi="Times New Roman" w:cs="Times New Roman"/>
                <w:bCs/>
                <w:sz w:val="24"/>
                <w:szCs w:val="24"/>
              </w:rPr>
            </w:pPr>
          </w:p>
          <w:p w14:paraId="212E3DCF"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24</w:t>
            </w:r>
          </w:p>
        </w:tc>
        <w:tc>
          <w:tcPr>
            <w:tcW w:w="1620" w:type="dxa"/>
            <w:tcBorders>
              <w:top w:val="nil"/>
              <w:bottom w:val="nil"/>
            </w:tcBorders>
          </w:tcPr>
          <w:p w14:paraId="0605EAD2" w14:textId="77777777" w:rsidR="002B4372" w:rsidRPr="003D5BCC" w:rsidRDefault="002B4372" w:rsidP="002D14C3">
            <w:pPr>
              <w:rPr>
                <w:rFonts w:ascii="Times New Roman" w:hAnsi="Times New Roman" w:cs="Times New Roman"/>
                <w:bCs/>
                <w:sz w:val="24"/>
                <w:szCs w:val="24"/>
              </w:rPr>
            </w:pPr>
          </w:p>
          <w:p w14:paraId="2C0E2BBE" w14:textId="77777777" w:rsidR="002B4372" w:rsidRDefault="002B4372" w:rsidP="002D14C3">
            <w:pPr>
              <w:jc w:val="center"/>
              <w:rPr>
                <w:rFonts w:ascii="Times New Roman" w:hAnsi="Times New Roman" w:cs="Times New Roman"/>
                <w:bCs/>
                <w:sz w:val="24"/>
                <w:szCs w:val="24"/>
              </w:rPr>
            </w:pPr>
          </w:p>
          <w:p w14:paraId="36B0ED5E"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w:t>
            </w:r>
          </w:p>
          <w:p w14:paraId="3C8F04B8"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55B4CAF4" w14:textId="77777777" w:rsidR="002B4372" w:rsidRPr="003D5BCC" w:rsidRDefault="002B4372" w:rsidP="002D14C3">
            <w:pPr>
              <w:jc w:val="center"/>
              <w:rPr>
                <w:rFonts w:ascii="Times New Roman" w:hAnsi="Times New Roman" w:cs="Times New Roman"/>
                <w:bCs/>
                <w:sz w:val="24"/>
                <w:szCs w:val="24"/>
              </w:rPr>
            </w:pPr>
          </w:p>
          <w:p w14:paraId="13DAD0C1"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89</w:t>
            </w:r>
          </w:p>
        </w:tc>
      </w:tr>
      <w:tr w:rsidR="002B4372" w:rsidRPr="003D5BCC" w14:paraId="47CFD1E7" w14:textId="77777777" w:rsidTr="002D14C3">
        <w:trPr>
          <w:jc w:val="center"/>
        </w:trPr>
        <w:tc>
          <w:tcPr>
            <w:tcW w:w="4135" w:type="dxa"/>
            <w:tcBorders>
              <w:top w:val="nil"/>
            </w:tcBorders>
          </w:tcPr>
          <w:p w14:paraId="7A087C36" w14:textId="77777777" w:rsidR="002B4372" w:rsidRPr="003D5BCC" w:rsidRDefault="002B4372" w:rsidP="002D14C3">
            <w:pPr>
              <w:rPr>
                <w:rFonts w:ascii="Times New Roman" w:hAnsi="Times New Roman" w:cs="Times New Roman"/>
                <w:i/>
                <w:sz w:val="24"/>
                <w:szCs w:val="24"/>
              </w:rPr>
            </w:pPr>
            <w:r>
              <w:rPr>
                <w:rFonts w:ascii="Times New Roman" w:hAnsi="Times New Roman" w:cs="Times New Roman"/>
                <w:i/>
                <w:sz w:val="24"/>
                <w:szCs w:val="24"/>
              </w:rPr>
              <w:lastRenderedPageBreak/>
              <w:t>How often do you read books unrelated to school?</w:t>
            </w:r>
          </w:p>
          <w:p w14:paraId="32922D90"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Daily</w:t>
            </w:r>
          </w:p>
          <w:p w14:paraId="2CEAB03A"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Weekly</w:t>
            </w:r>
          </w:p>
          <w:p w14:paraId="42775C6A"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Rarely</w:t>
            </w:r>
          </w:p>
          <w:p w14:paraId="782122F3"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Never</w:t>
            </w:r>
          </w:p>
          <w:p w14:paraId="2A46B951" w14:textId="77777777" w:rsidR="002B4372" w:rsidRPr="003D5BCC" w:rsidRDefault="002B4372" w:rsidP="002D14C3">
            <w:pPr>
              <w:rPr>
                <w:rFonts w:ascii="Times New Roman" w:hAnsi="Times New Roman" w:cs="Times New Roman"/>
                <w:sz w:val="24"/>
                <w:szCs w:val="24"/>
              </w:rPr>
            </w:pPr>
          </w:p>
        </w:tc>
        <w:tc>
          <w:tcPr>
            <w:tcW w:w="1229" w:type="dxa"/>
            <w:tcBorders>
              <w:top w:val="nil"/>
            </w:tcBorders>
          </w:tcPr>
          <w:p w14:paraId="764027C6" w14:textId="77777777" w:rsidR="002B4372" w:rsidRPr="003D5BCC" w:rsidRDefault="002B4372" w:rsidP="002D14C3">
            <w:pPr>
              <w:rPr>
                <w:rFonts w:ascii="Times New Roman" w:hAnsi="Times New Roman" w:cs="Times New Roman"/>
                <w:bCs/>
                <w:sz w:val="24"/>
                <w:szCs w:val="24"/>
              </w:rPr>
            </w:pPr>
          </w:p>
          <w:p w14:paraId="1642BE7C" w14:textId="77777777" w:rsidR="002B4372" w:rsidRDefault="002B4372" w:rsidP="002D14C3">
            <w:pPr>
              <w:jc w:val="center"/>
              <w:rPr>
                <w:rFonts w:ascii="Times New Roman" w:hAnsi="Times New Roman" w:cs="Times New Roman"/>
                <w:bCs/>
                <w:sz w:val="24"/>
                <w:szCs w:val="24"/>
              </w:rPr>
            </w:pPr>
          </w:p>
          <w:p w14:paraId="19924FB9"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12</w:t>
            </w:r>
          </w:p>
          <w:p w14:paraId="1D093A49"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w:t>
            </w:r>
          </w:p>
          <w:p w14:paraId="060DC057"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10</w:t>
            </w:r>
          </w:p>
          <w:p w14:paraId="5898777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w:t>
            </w:r>
          </w:p>
          <w:p w14:paraId="6C2BC9FF" w14:textId="77777777" w:rsidR="002B4372" w:rsidRPr="003D5BCC" w:rsidRDefault="002B4372" w:rsidP="002D14C3">
            <w:pPr>
              <w:jc w:val="center"/>
              <w:rPr>
                <w:rFonts w:ascii="Times New Roman" w:hAnsi="Times New Roman" w:cs="Times New Roman"/>
                <w:bCs/>
                <w:sz w:val="24"/>
                <w:szCs w:val="24"/>
              </w:rPr>
            </w:pPr>
          </w:p>
        </w:tc>
        <w:tc>
          <w:tcPr>
            <w:tcW w:w="1620" w:type="dxa"/>
            <w:tcBorders>
              <w:top w:val="nil"/>
            </w:tcBorders>
          </w:tcPr>
          <w:p w14:paraId="66F13D8F" w14:textId="77777777" w:rsidR="002B4372" w:rsidRPr="003D5BCC" w:rsidRDefault="002B4372" w:rsidP="002D14C3">
            <w:pPr>
              <w:rPr>
                <w:rFonts w:ascii="Times New Roman" w:hAnsi="Times New Roman" w:cs="Times New Roman"/>
                <w:bCs/>
                <w:sz w:val="24"/>
                <w:szCs w:val="24"/>
              </w:rPr>
            </w:pPr>
          </w:p>
          <w:p w14:paraId="4FD395F4" w14:textId="77777777" w:rsidR="002B4372" w:rsidRDefault="002B4372" w:rsidP="002D14C3">
            <w:pPr>
              <w:jc w:val="center"/>
              <w:rPr>
                <w:rFonts w:ascii="Times New Roman" w:hAnsi="Times New Roman" w:cs="Times New Roman"/>
                <w:bCs/>
                <w:sz w:val="24"/>
                <w:szCs w:val="24"/>
              </w:rPr>
            </w:pPr>
          </w:p>
          <w:p w14:paraId="032C86EA"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43</w:t>
            </w:r>
          </w:p>
          <w:p w14:paraId="5E40673E"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14</w:t>
            </w:r>
          </w:p>
          <w:p w14:paraId="67C5A41E"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36</w:t>
            </w:r>
          </w:p>
          <w:p w14:paraId="243607A4"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w:t>
            </w:r>
          </w:p>
        </w:tc>
      </w:tr>
      <w:tr w:rsidR="002B4372" w:rsidRPr="003D5BCC" w14:paraId="4CA117A6" w14:textId="77777777" w:rsidTr="002D14C3">
        <w:trPr>
          <w:jc w:val="center"/>
        </w:trPr>
        <w:tc>
          <w:tcPr>
            <w:tcW w:w="4135" w:type="dxa"/>
            <w:tcBorders>
              <w:top w:val="nil"/>
            </w:tcBorders>
          </w:tcPr>
          <w:p w14:paraId="0AB47505" w14:textId="77777777" w:rsidR="002B4372" w:rsidRPr="003D5BCC" w:rsidRDefault="002B4372" w:rsidP="002D14C3">
            <w:pPr>
              <w:rPr>
                <w:rFonts w:ascii="Times New Roman" w:hAnsi="Times New Roman" w:cs="Times New Roman"/>
                <w:i/>
                <w:sz w:val="24"/>
                <w:szCs w:val="24"/>
              </w:rPr>
            </w:pPr>
            <w:r>
              <w:rPr>
                <w:rFonts w:ascii="Times New Roman" w:hAnsi="Times New Roman" w:cs="Times New Roman"/>
                <w:i/>
                <w:sz w:val="24"/>
                <w:szCs w:val="24"/>
              </w:rPr>
              <w:t>Do you depends solely on internet searches to your academics work?</w:t>
            </w:r>
          </w:p>
          <w:p w14:paraId="47F9FC16" w14:textId="77777777" w:rsidR="002B4372" w:rsidRPr="003D5BCC" w:rsidRDefault="002B4372" w:rsidP="002D14C3">
            <w:pPr>
              <w:rPr>
                <w:rFonts w:ascii="Times New Roman" w:hAnsi="Times New Roman" w:cs="Times New Roman"/>
                <w:sz w:val="24"/>
                <w:szCs w:val="24"/>
              </w:rPr>
            </w:pPr>
            <w:r w:rsidRPr="003D5BCC">
              <w:rPr>
                <w:rFonts w:ascii="Times New Roman" w:hAnsi="Times New Roman" w:cs="Times New Roman"/>
                <w:sz w:val="24"/>
                <w:szCs w:val="24"/>
              </w:rPr>
              <w:t>Yes</w:t>
            </w:r>
          </w:p>
          <w:p w14:paraId="5C48A577"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No</w:t>
            </w:r>
          </w:p>
        </w:tc>
        <w:tc>
          <w:tcPr>
            <w:tcW w:w="1229" w:type="dxa"/>
            <w:tcBorders>
              <w:top w:val="nil"/>
            </w:tcBorders>
          </w:tcPr>
          <w:p w14:paraId="6A00BF63" w14:textId="77777777" w:rsidR="002B4372" w:rsidRPr="003D5BCC" w:rsidRDefault="002B4372" w:rsidP="002D14C3">
            <w:pPr>
              <w:rPr>
                <w:rFonts w:ascii="Times New Roman" w:hAnsi="Times New Roman" w:cs="Times New Roman"/>
                <w:bCs/>
                <w:sz w:val="24"/>
                <w:szCs w:val="24"/>
              </w:rPr>
            </w:pPr>
          </w:p>
          <w:p w14:paraId="39BB2E27" w14:textId="77777777" w:rsidR="002B4372" w:rsidRDefault="002B4372" w:rsidP="002D14C3">
            <w:pPr>
              <w:jc w:val="center"/>
              <w:rPr>
                <w:rFonts w:ascii="Times New Roman" w:hAnsi="Times New Roman" w:cs="Times New Roman"/>
                <w:bCs/>
                <w:sz w:val="24"/>
                <w:szCs w:val="24"/>
              </w:rPr>
            </w:pPr>
          </w:p>
          <w:p w14:paraId="5CE66B4D"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w:t>
            </w:r>
          </w:p>
          <w:p w14:paraId="0EAF60B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24</w:t>
            </w:r>
          </w:p>
          <w:p w14:paraId="791DE3A1" w14:textId="77777777" w:rsidR="002B4372" w:rsidRPr="003D5BCC" w:rsidRDefault="002B4372" w:rsidP="002D14C3">
            <w:pPr>
              <w:jc w:val="center"/>
              <w:rPr>
                <w:rFonts w:ascii="Times New Roman" w:hAnsi="Times New Roman" w:cs="Times New Roman"/>
                <w:bCs/>
                <w:sz w:val="24"/>
                <w:szCs w:val="24"/>
              </w:rPr>
            </w:pPr>
          </w:p>
        </w:tc>
        <w:tc>
          <w:tcPr>
            <w:tcW w:w="1620" w:type="dxa"/>
            <w:tcBorders>
              <w:top w:val="nil"/>
            </w:tcBorders>
          </w:tcPr>
          <w:p w14:paraId="0AB29C91" w14:textId="77777777" w:rsidR="002B4372" w:rsidRPr="003D5BCC" w:rsidRDefault="002B4372" w:rsidP="002D14C3">
            <w:pPr>
              <w:rPr>
                <w:rFonts w:ascii="Times New Roman" w:hAnsi="Times New Roman" w:cs="Times New Roman"/>
                <w:bCs/>
                <w:sz w:val="24"/>
                <w:szCs w:val="24"/>
              </w:rPr>
            </w:pPr>
          </w:p>
          <w:p w14:paraId="012D0A92" w14:textId="77777777" w:rsidR="002B4372" w:rsidRDefault="002B4372" w:rsidP="002D14C3">
            <w:pPr>
              <w:jc w:val="center"/>
              <w:rPr>
                <w:rFonts w:ascii="Times New Roman" w:hAnsi="Times New Roman" w:cs="Times New Roman"/>
                <w:bCs/>
                <w:sz w:val="24"/>
                <w:szCs w:val="24"/>
              </w:rPr>
            </w:pPr>
          </w:p>
          <w:p w14:paraId="37FB36BE"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14</w:t>
            </w:r>
          </w:p>
          <w:p w14:paraId="3B6FD73D"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86</w:t>
            </w:r>
          </w:p>
        </w:tc>
      </w:tr>
      <w:tr w:rsidR="002B4372" w:rsidRPr="003D5BCC" w14:paraId="380C38BC" w14:textId="77777777" w:rsidTr="002D14C3">
        <w:trPr>
          <w:jc w:val="center"/>
        </w:trPr>
        <w:tc>
          <w:tcPr>
            <w:tcW w:w="4135" w:type="dxa"/>
            <w:tcBorders>
              <w:top w:val="nil"/>
            </w:tcBorders>
          </w:tcPr>
          <w:p w14:paraId="5B152900" w14:textId="77777777" w:rsidR="002B4372" w:rsidRPr="003D5BCC" w:rsidRDefault="002B4372" w:rsidP="002D14C3">
            <w:pPr>
              <w:rPr>
                <w:rFonts w:ascii="Times New Roman" w:hAnsi="Times New Roman" w:cs="Times New Roman"/>
                <w:i/>
                <w:sz w:val="24"/>
                <w:szCs w:val="24"/>
              </w:rPr>
            </w:pPr>
            <w:r>
              <w:rPr>
                <w:rFonts w:ascii="Times New Roman" w:hAnsi="Times New Roman" w:cs="Times New Roman"/>
                <w:i/>
                <w:sz w:val="24"/>
                <w:szCs w:val="24"/>
              </w:rPr>
              <w:t>One of the main causes of proper reading culture among youth is?</w:t>
            </w:r>
          </w:p>
          <w:p w14:paraId="55D2BBD7"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Lack of interest and digital distraction</w:t>
            </w:r>
          </w:p>
          <w:p w14:paraId="107D14F4"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 xml:space="preserve">Book fairs and exhibitions </w:t>
            </w:r>
          </w:p>
        </w:tc>
        <w:tc>
          <w:tcPr>
            <w:tcW w:w="1229" w:type="dxa"/>
            <w:tcBorders>
              <w:top w:val="nil"/>
            </w:tcBorders>
          </w:tcPr>
          <w:p w14:paraId="2999930F" w14:textId="77777777" w:rsidR="002B4372" w:rsidRPr="003D5BCC" w:rsidRDefault="002B4372" w:rsidP="002D14C3">
            <w:pPr>
              <w:rPr>
                <w:rFonts w:ascii="Times New Roman" w:hAnsi="Times New Roman" w:cs="Times New Roman"/>
                <w:bCs/>
                <w:sz w:val="24"/>
                <w:szCs w:val="24"/>
              </w:rPr>
            </w:pPr>
          </w:p>
          <w:p w14:paraId="03AB65B1" w14:textId="77777777" w:rsidR="002B4372" w:rsidRDefault="002B4372" w:rsidP="002D14C3">
            <w:pPr>
              <w:jc w:val="center"/>
              <w:rPr>
                <w:rFonts w:ascii="Times New Roman" w:hAnsi="Times New Roman" w:cs="Times New Roman"/>
                <w:bCs/>
                <w:sz w:val="24"/>
                <w:szCs w:val="24"/>
              </w:rPr>
            </w:pPr>
          </w:p>
          <w:p w14:paraId="6168F677"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21</w:t>
            </w:r>
          </w:p>
          <w:p w14:paraId="12C411CB"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06EB5511" w14:textId="77777777" w:rsidR="002B4372" w:rsidRPr="003D5BCC" w:rsidRDefault="002B4372" w:rsidP="002D14C3">
            <w:pPr>
              <w:jc w:val="center"/>
              <w:rPr>
                <w:rFonts w:ascii="Times New Roman" w:hAnsi="Times New Roman" w:cs="Times New Roman"/>
                <w:bCs/>
                <w:sz w:val="24"/>
                <w:szCs w:val="24"/>
              </w:rPr>
            </w:pPr>
          </w:p>
        </w:tc>
        <w:tc>
          <w:tcPr>
            <w:tcW w:w="1620" w:type="dxa"/>
            <w:tcBorders>
              <w:top w:val="nil"/>
            </w:tcBorders>
          </w:tcPr>
          <w:p w14:paraId="0D2B291F" w14:textId="77777777" w:rsidR="002B4372" w:rsidRDefault="002B4372" w:rsidP="002D14C3">
            <w:pPr>
              <w:rPr>
                <w:rFonts w:ascii="Times New Roman" w:hAnsi="Times New Roman" w:cs="Times New Roman"/>
                <w:bCs/>
                <w:sz w:val="24"/>
                <w:szCs w:val="24"/>
              </w:rPr>
            </w:pPr>
          </w:p>
          <w:p w14:paraId="4BD549BA" w14:textId="77777777" w:rsidR="002B4372" w:rsidRPr="003D5BCC" w:rsidRDefault="002B4372" w:rsidP="002D14C3">
            <w:pPr>
              <w:rPr>
                <w:rFonts w:ascii="Times New Roman" w:hAnsi="Times New Roman" w:cs="Times New Roman"/>
                <w:bCs/>
                <w:sz w:val="24"/>
                <w:szCs w:val="24"/>
              </w:rPr>
            </w:pPr>
          </w:p>
          <w:p w14:paraId="507A38A4"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75</w:t>
            </w:r>
          </w:p>
          <w:p w14:paraId="7BDBBDC5"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25</w:t>
            </w:r>
          </w:p>
        </w:tc>
      </w:tr>
    </w:tbl>
    <w:p w14:paraId="47E95C0A" w14:textId="77777777" w:rsidR="002B4372" w:rsidRPr="003D5BCC" w:rsidRDefault="002B4372" w:rsidP="002B4372">
      <w:pPr>
        <w:spacing w:line="360" w:lineRule="auto"/>
        <w:jc w:val="center"/>
        <w:rPr>
          <w:rFonts w:asciiTheme="majorBidi" w:eastAsia="Calibri" w:hAnsiTheme="majorBidi" w:cstheme="majorBidi"/>
          <w:sz w:val="24"/>
          <w:szCs w:val="24"/>
        </w:rPr>
      </w:pPr>
    </w:p>
    <w:p w14:paraId="5E7CBA02" w14:textId="77777777" w:rsidR="002B4372" w:rsidRPr="003D5BCC" w:rsidRDefault="002B4372" w:rsidP="002B4372">
      <w:pPr>
        <w:rPr>
          <w:rFonts w:asciiTheme="majorBidi" w:hAnsiTheme="majorBidi" w:cstheme="majorBidi"/>
          <w:sz w:val="24"/>
          <w:szCs w:val="24"/>
        </w:rPr>
      </w:pPr>
    </w:p>
    <w:p w14:paraId="71F8B86A" w14:textId="77777777" w:rsidR="002B4372" w:rsidRDefault="002B4372" w:rsidP="002B4372">
      <w:pPr>
        <w:rPr>
          <w:rFonts w:asciiTheme="majorBidi" w:hAnsiTheme="majorBidi" w:cstheme="majorBidi"/>
          <w:sz w:val="24"/>
          <w:szCs w:val="24"/>
        </w:rPr>
      </w:pPr>
    </w:p>
    <w:p w14:paraId="6DC7A49B" w14:textId="77777777" w:rsidR="002B4372" w:rsidRDefault="002B4372" w:rsidP="002B4372">
      <w:pPr>
        <w:rPr>
          <w:rFonts w:asciiTheme="majorBidi" w:hAnsiTheme="majorBidi" w:cstheme="majorBidi"/>
          <w:sz w:val="24"/>
          <w:szCs w:val="24"/>
        </w:rPr>
      </w:pPr>
    </w:p>
    <w:p w14:paraId="1F02AFF1" w14:textId="77777777" w:rsidR="002B4372" w:rsidRDefault="002B4372" w:rsidP="002B4372">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Perception of Declining Academic Performances among the Participants</w:t>
      </w:r>
    </w:p>
    <w:p w14:paraId="45247E1A"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t>The majority of respondents (86%) defined declining academic performance as a consistent drop in grades and loss of interest in learning. A smaller percentage identified increasing test scores (11%) or reduced classroom participation (3%) as indicators.</w:t>
      </w:r>
    </w:p>
    <w:p w14:paraId="24068536"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t>All participants (100%) agreed that poor time management negatively affects academic performance by leading to unfinished work and cramming. Similarly, 100% indicated that creating and following a study schedule is the habit most likely to support academic success.</w:t>
      </w:r>
    </w:p>
    <w:p w14:paraId="29313353"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t>Regarding the impact of late-night device use, 71% strongly agreed that it can lead to reduced concentration and m</w:t>
      </w:r>
      <w:r>
        <w:rPr>
          <w:rFonts w:ascii="Times New Roman" w:eastAsia="Times New Roman" w:hAnsi="Times New Roman" w:cs="Times New Roman"/>
          <w:sz w:val="24"/>
          <w:szCs w:val="24"/>
          <w:lang w:val="en-US"/>
        </w:rPr>
        <w:t>emory. An additional 17% agreed</w:t>
      </w:r>
      <w:r w:rsidRPr="00B306EE">
        <w:rPr>
          <w:rFonts w:ascii="Times New Roman" w:eastAsia="Times New Roman" w:hAnsi="Times New Roman" w:cs="Times New Roman"/>
          <w:sz w:val="24"/>
          <w:szCs w:val="24"/>
          <w:lang w:val="en-US"/>
        </w:rPr>
        <w:t xml:space="preserve"> while the remaining 12% were either neutral or disagreed.</w:t>
      </w:r>
    </w:p>
    <w:p w14:paraId="5F8AAE4C"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t>Regular study was viewed by 86% of respondents as important for building consistency and deeper understanding. Only 7% each believed it either keeps students offline or replaces classroom teaching.</w:t>
      </w:r>
    </w:p>
    <w:p w14:paraId="664D8DD2" w14:textId="77777777" w:rsidR="002B4372" w:rsidRDefault="002B4372" w:rsidP="002B4372">
      <w:pPr>
        <w:spacing w:line="360" w:lineRule="auto"/>
        <w:jc w:val="both"/>
        <w:rPr>
          <w:rFonts w:ascii="Times New Roman" w:eastAsia="Times New Roman" w:hAnsi="Times New Roman" w:cs="Times New Roman"/>
          <w:sz w:val="24"/>
          <w:szCs w:val="24"/>
          <w:lang w:val="en-US"/>
        </w:rPr>
      </w:pPr>
    </w:p>
    <w:p w14:paraId="4846A6ED" w14:textId="77777777" w:rsidR="002B4372" w:rsidRDefault="002B4372" w:rsidP="002B4372">
      <w:pPr>
        <w:spacing w:line="360" w:lineRule="auto"/>
        <w:jc w:val="both"/>
        <w:rPr>
          <w:rFonts w:ascii="Times New Roman" w:eastAsia="Times New Roman" w:hAnsi="Times New Roman" w:cs="Times New Roman"/>
          <w:sz w:val="24"/>
          <w:szCs w:val="24"/>
          <w:lang w:val="en-US"/>
        </w:rPr>
      </w:pPr>
    </w:p>
    <w:p w14:paraId="597EB2AE" w14:textId="77777777" w:rsidR="002B4372" w:rsidRDefault="002B4372" w:rsidP="002B4372">
      <w:pPr>
        <w:spacing w:line="360" w:lineRule="auto"/>
        <w:jc w:val="both"/>
        <w:rPr>
          <w:rFonts w:ascii="Times New Roman" w:eastAsia="Times New Roman" w:hAnsi="Times New Roman" w:cs="Times New Roman"/>
          <w:sz w:val="24"/>
          <w:szCs w:val="24"/>
          <w:lang w:val="en-US"/>
        </w:rPr>
      </w:pPr>
    </w:p>
    <w:p w14:paraId="6C999C38" w14:textId="77777777" w:rsidR="002B4372" w:rsidRDefault="002B4372" w:rsidP="002B4372">
      <w:pPr>
        <w:spacing w:line="360" w:lineRule="auto"/>
        <w:jc w:val="both"/>
        <w:rPr>
          <w:rFonts w:ascii="Times New Roman" w:eastAsia="Times New Roman" w:hAnsi="Times New Roman" w:cs="Times New Roman"/>
          <w:sz w:val="24"/>
          <w:szCs w:val="24"/>
          <w:lang w:val="en-US"/>
        </w:rPr>
      </w:pPr>
    </w:p>
    <w:p w14:paraId="5C0AF678" w14:textId="77777777" w:rsidR="002B4372" w:rsidRDefault="002B4372" w:rsidP="002B4372">
      <w:pPr>
        <w:spacing w:line="360" w:lineRule="auto"/>
        <w:jc w:val="both"/>
        <w:rPr>
          <w:rFonts w:asciiTheme="majorBidi" w:hAnsiTheme="majorBidi" w:cstheme="majorBidi"/>
          <w:sz w:val="24"/>
          <w:szCs w:val="24"/>
        </w:rPr>
      </w:pPr>
    </w:p>
    <w:p w14:paraId="2B9E499D" w14:textId="77777777" w:rsidR="002B4372" w:rsidRDefault="002B4372" w:rsidP="002B4372">
      <w:pPr>
        <w:spacing w:line="360" w:lineRule="auto"/>
        <w:jc w:val="both"/>
        <w:rPr>
          <w:rFonts w:asciiTheme="majorBidi" w:hAnsiTheme="majorBidi" w:cstheme="majorBidi"/>
          <w:sz w:val="24"/>
          <w:szCs w:val="24"/>
        </w:rPr>
      </w:pPr>
    </w:p>
    <w:p w14:paraId="727AD4B6" w14:textId="77777777" w:rsidR="002B4372" w:rsidRDefault="002B4372" w:rsidP="002B4372">
      <w:pPr>
        <w:spacing w:line="360" w:lineRule="auto"/>
        <w:jc w:val="both"/>
        <w:rPr>
          <w:rFonts w:asciiTheme="majorBidi" w:hAnsiTheme="majorBidi" w:cstheme="majorBidi"/>
          <w:sz w:val="24"/>
          <w:szCs w:val="24"/>
        </w:rPr>
      </w:pPr>
    </w:p>
    <w:p w14:paraId="6D3F51A9" w14:textId="77777777" w:rsidR="002B4372" w:rsidRDefault="002B4372" w:rsidP="002B4372">
      <w:pPr>
        <w:spacing w:line="360" w:lineRule="auto"/>
        <w:jc w:val="both"/>
        <w:rPr>
          <w:rFonts w:asciiTheme="majorBidi" w:hAnsiTheme="majorBidi" w:cstheme="majorBidi"/>
          <w:sz w:val="24"/>
          <w:szCs w:val="24"/>
        </w:rPr>
      </w:pPr>
    </w:p>
    <w:p w14:paraId="312CB0DD" w14:textId="77777777" w:rsidR="002B4372" w:rsidRDefault="002B4372" w:rsidP="002B4372">
      <w:pPr>
        <w:rPr>
          <w:rFonts w:asciiTheme="majorBidi" w:hAnsiTheme="majorBidi" w:cstheme="majorBidi"/>
          <w:sz w:val="24"/>
          <w:szCs w:val="24"/>
        </w:rPr>
      </w:pPr>
    </w:p>
    <w:p w14:paraId="1A89DA7D" w14:textId="77777777" w:rsidR="002B4372" w:rsidRDefault="002B4372" w:rsidP="002B4372">
      <w:pPr>
        <w:rPr>
          <w:rFonts w:asciiTheme="majorBidi" w:hAnsiTheme="majorBidi" w:cstheme="majorBidi"/>
          <w:sz w:val="24"/>
          <w:szCs w:val="24"/>
        </w:rPr>
      </w:pPr>
    </w:p>
    <w:p w14:paraId="358FBCD6" w14:textId="77777777" w:rsidR="002B4372" w:rsidRDefault="002B4372" w:rsidP="002B4372">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4: Perception of Declining Academic Performances among the Participants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135"/>
        <w:gridCol w:w="1229"/>
        <w:gridCol w:w="1620"/>
      </w:tblGrid>
      <w:tr w:rsidR="002B4372" w:rsidRPr="003D5BCC" w14:paraId="228BC9A9" w14:textId="77777777" w:rsidTr="002D14C3">
        <w:trPr>
          <w:jc w:val="center"/>
        </w:trPr>
        <w:tc>
          <w:tcPr>
            <w:tcW w:w="4135" w:type="dxa"/>
            <w:tcBorders>
              <w:bottom w:val="single" w:sz="4" w:space="0" w:color="auto"/>
            </w:tcBorders>
          </w:tcPr>
          <w:p w14:paraId="664C25E5" w14:textId="77777777" w:rsidR="002B4372" w:rsidRPr="003D5BCC" w:rsidRDefault="002B4372" w:rsidP="002D14C3">
            <w:pPr>
              <w:rPr>
                <w:rFonts w:ascii="Times New Roman" w:hAnsi="Times New Roman" w:cs="Times New Roman"/>
                <w:bCs/>
                <w:sz w:val="24"/>
                <w:szCs w:val="24"/>
              </w:rPr>
            </w:pPr>
            <w:r w:rsidRPr="003D5BCC">
              <w:rPr>
                <w:rFonts w:ascii="Times New Roman" w:hAnsi="Times New Roman" w:cs="Times New Roman"/>
                <w:bCs/>
                <w:sz w:val="24"/>
                <w:szCs w:val="24"/>
              </w:rPr>
              <w:t>Variable</w:t>
            </w:r>
          </w:p>
        </w:tc>
        <w:tc>
          <w:tcPr>
            <w:tcW w:w="1229" w:type="dxa"/>
            <w:tcBorders>
              <w:bottom w:val="single" w:sz="4" w:space="0" w:color="auto"/>
            </w:tcBorders>
          </w:tcPr>
          <w:p w14:paraId="1256BF53" w14:textId="77777777" w:rsidR="002B4372" w:rsidRPr="003D5BCC" w:rsidRDefault="002B4372" w:rsidP="002D14C3">
            <w:pPr>
              <w:jc w:val="center"/>
              <w:rPr>
                <w:rFonts w:ascii="Times New Roman" w:hAnsi="Times New Roman" w:cs="Times New Roman"/>
                <w:bCs/>
                <w:sz w:val="24"/>
                <w:szCs w:val="24"/>
              </w:rPr>
            </w:pPr>
            <w:r w:rsidRPr="003D5BCC">
              <w:rPr>
                <w:rFonts w:ascii="Times New Roman" w:hAnsi="Times New Roman" w:cs="Times New Roman"/>
                <w:bCs/>
                <w:sz w:val="24"/>
                <w:szCs w:val="24"/>
              </w:rPr>
              <w:t>Frequency</w:t>
            </w:r>
          </w:p>
        </w:tc>
        <w:tc>
          <w:tcPr>
            <w:tcW w:w="1620" w:type="dxa"/>
            <w:tcBorders>
              <w:bottom w:val="single" w:sz="4" w:space="0" w:color="auto"/>
            </w:tcBorders>
          </w:tcPr>
          <w:p w14:paraId="24F693AB" w14:textId="77777777" w:rsidR="002B4372" w:rsidRPr="003D5BCC" w:rsidRDefault="002B4372" w:rsidP="002D14C3">
            <w:pPr>
              <w:jc w:val="center"/>
              <w:rPr>
                <w:rFonts w:ascii="Times New Roman" w:hAnsi="Times New Roman" w:cs="Times New Roman"/>
                <w:bCs/>
                <w:sz w:val="24"/>
                <w:szCs w:val="24"/>
              </w:rPr>
            </w:pPr>
            <w:r w:rsidRPr="003D5BCC">
              <w:rPr>
                <w:rFonts w:ascii="Times New Roman" w:hAnsi="Times New Roman" w:cs="Times New Roman"/>
                <w:bCs/>
                <w:sz w:val="24"/>
                <w:szCs w:val="24"/>
              </w:rPr>
              <w:t>Percentage (%)</w:t>
            </w:r>
          </w:p>
        </w:tc>
      </w:tr>
      <w:tr w:rsidR="002B4372" w:rsidRPr="003D5BCC" w14:paraId="22998F33" w14:textId="77777777" w:rsidTr="002D14C3">
        <w:trPr>
          <w:jc w:val="center"/>
        </w:trPr>
        <w:tc>
          <w:tcPr>
            <w:tcW w:w="4135" w:type="dxa"/>
            <w:tcBorders>
              <w:bottom w:val="nil"/>
            </w:tcBorders>
          </w:tcPr>
          <w:p w14:paraId="67C41742" w14:textId="77777777" w:rsidR="002B4372" w:rsidRPr="003D5BCC" w:rsidRDefault="002B4372" w:rsidP="002D14C3">
            <w:pPr>
              <w:rPr>
                <w:rFonts w:ascii="Times New Roman" w:hAnsi="Times New Roman" w:cs="Times New Roman"/>
                <w:i/>
                <w:sz w:val="24"/>
                <w:szCs w:val="24"/>
              </w:rPr>
            </w:pPr>
            <w:r>
              <w:rPr>
                <w:rFonts w:ascii="Times New Roman" w:hAnsi="Times New Roman" w:cs="Times New Roman"/>
                <w:i/>
                <w:sz w:val="24"/>
                <w:szCs w:val="24"/>
              </w:rPr>
              <w:t>Which of the following best defines declining academic?</w:t>
            </w:r>
            <w:r w:rsidRPr="003D5BCC">
              <w:rPr>
                <w:rFonts w:ascii="Times New Roman" w:hAnsi="Times New Roman" w:cs="Times New Roman"/>
                <w:i/>
                <w:sz w:val="24"/>
                <w:szCs w:val="24"/>
              </w:rPr>
              <w:t xml:space="preserve">   </w:t>
            </w:r>
          </w:p>
          <w:p w14:paraId="68BD2806"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Increasing test scores</w:t>
            </w:r>
          </w:p>
          <w:p w14:paraId="3BB56158"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Reduced classroom participation</w:t>
            </w:r>
          </w:p>
          <w:p w14:paraId="38644DC7"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Consistent drop in grades and learning interest</w:t>
            </w:r>
          </w:p>
          <w:p w14:paraId="7B0898D7" w14:textId="77777777" w:rsidR="002B4372" w:rsidRPr="003D5BCC" w:rsidRDefault="002B4372" w:rsidP="002D14C3">
            <w:pPr>
              <w:rPr>
                <w:rFonts w:ascii="Times New Roman" w:hAnsi="Times New Roman" w:cs="Times New Roman"/>
                <w:sz w:val="24"/>
                <w:szCs w:val="24"/>
              </w:rPr>
            </w:pPr>
          </w:p>
        </w:tc>
        <w:tc>
          <w:tcPr>
            <w:tcW w:w="1229" w:type="dxa"/>
            <w:tcBorders>
              <w:bottom w:val="nil"/>
            </w:tcBorders>
          </w:tcPr>
          <w:p w14:paraId="13DC703C" w14:textId="77777777" w:rsidR="002B4372" w:rsidRPr="003D5BCC" w:rsidRDefault="002B4372" w:rsidP="002D14C3">
            <w:pPr>
              <w:rPr>
                <w:rFonts w:ascii="Times New Roman" w:hAnsi="Times New Roman" w:cs="Times New Roman"/>
                <w:bCs/>
                <w:sz w:val="24"/>
                <w:szCs w:val="24"/>
              </w:rPr>
            </w:pPr>
          </w:p>
          <w:p w14:paraId="0ACA78A7" w14:textId="77777777" w:rsidR="002B4372" w:rsidRPr="003D5BCC" w:rsidRDefault="002B4372" w:rsidP="002D14C3">
            <w:pPr>
              <w:jc w:val="center"/>
              <w:rPr>
                <w:rFonts w:ascii="Times New Roman" w:hAnsi="Times New Roman" w:cs="Times New Roman"/>
                <w:bCs/>
                <w:sz w:val="24"/>
                <w:szCs w:val="24"/>
              </w:rPr>
            </w:pPr>
          </w:p>
          <w:p w14:paraId="148363C1"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0F96A8BA"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21D3913C" w14:textId="77777777" w:rsidR="002B4372" w:rsidRDefault="002B4372" w:rsidP="002D14C3">
            <w:pPr>
              <w:jc w:val="center"/>
              <w:rPr>
                <w:rFonts w:ascii="Times New Roman" w:hAnsi="Times New Roman" w:cs="Times New Roman"/>
                <w:bCs/>
                <w:sz w:val="24"/>
                <w:szCs w:val="24"/>
              </w:rPr>
            </w:pPr>
          </w:p>
          <w:p w14:paraId="4C775DF9"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24</w:t>
            </w:r>
          </w:p>
        </w:tc>
        <w:tc>
          <w:tcPr>
            <w:tcW w:w="1620" w:type="dxa"/>
            <w:tcBorders>
              <w:bottom w:val="nil"/>
            </w:tcBorders>
          </w:tcPr>
          <w:p w14:paraId="1A5CF59F" w14:textId="77777777" w:rsidR="002B4372" w:rsidRPr="003D5BCC" w:rsidRDefault="002B4372" w:rsidP="002D14C3">
            <w:pPr>
              <w:rPr>
                <w:rFonts w:ascii="Times New Roman" w:hAnsi="Times New Roman" w:cs="Times New Roman"/>
                <w:bCs/>
                <w:sz w:val="24"/>
                <w:szCs w:val="24"/>
              </w:rPr>
            </w:pPr>
          </w:p>
          <w:p w14:paraId="7B479845" w14:textId="77777777" w:rsidR="002B4372" w:rsidRPr="003D5BCC" w:rsidRDefault="002B4372" w:rsidP="002D14C3">
            <w:pPr>
              <w:jc w:val="center"/>
              <w:rPr>
                <w:rFonts w:ascii="Times New Roman" w:hAnsi="Times New Roman" w:cs="Times New Roman"/>
                <w:bCs/>
                <w:sz w:val="24"/>
                <w:szCs w:val="24"/>
              </w:rPr>
            </w:pPr>
          </w:p>
          <w:p w14:paraId="04A98229"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11</w:t>
            </w:r>
          </w:p>
          <w:p w14:paraId="75F3125E"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09149830" w14:textId="77777777" w:rsidR="002B4372" w:rsidRDefault="002B4372" w:rsidP="002D14C3">
            <w:pPr>
              <w:jc w:val="center"/>
              <w:rPr>
                <w:rFonts w:ascii="Times New Roman" w:hAnsi="Times New Roman" w:cs="Times New Roman"/>
                <w:bCs/>
                <w:sz w:val="24"/>
                <w:szCs w:val="24"/>
              </w:rPr>
            </w:pPr>
          </w:p>
          <w:p w14:paraId="761F1C9C"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86</w:t>
            </w:r>
          </w:p>
        </w:tc>
      </w:tr>
      <w:tr w:rsidR="002B4372" w:rsidRPr="003D5BCC" w14:paraId="48497470" w14:textId="77777777" w:rsidTr="002D14C3">
        <w:trPr>
          <w:jc w:val="center"/>
        </w:trPr>
        <w:tc>
          <w:tcPr>
            <w:tcW w:w="4135" w:type="dxa"/>
            <w:tcBorders>
              <w:top w:val="nil"/>
              <w:bottom w:val="nil"/>
            </w:tcBorders>
          </w:tcPr>
          <w:p w14:paraId="78175B2F" w14:textId="77777777" w:rsidR="002B4372" w:rsidRPr="00FE39DC" w:rsidRDefault="002B4372" w:rsidP="002D14C3">
            <w:pPr>
              <w:rPr>
                <w:rFonts w:ascii="Times New Roman" w:hAnsi="Times New Roman" w:cs="Times New Roman"/>
                <w:i/>
                <w:sz w:val="24"/>
                <w:szCs w:val="24"/>
              </w:rPr>
            </w:pPr>
            <w:r w:rsidRPr="00FE39DC">
              <w:rPr>
                <w:rFonts w:ascii="Times New Roman" w:hAnsi="Times New Roman" w:cs="Times New Roman"/>
                <w:i/>
                <w:sz w:val="24"/>
                <w:szCs w:val="24"/>
              </w:rPr>
              <w:t>How does poor</w:t>
            </w:r>
            <w:r>
              <w:rPr>
                <w:rFonts w:ascii="Times New Roman" w:hAnsi="Times New Roman" w:cs="Times New Roman"/>
                <w:i/>
                <w:sz w:val="24"/>
                <w:szCs w:val="24"/>
              </w:rPr>
              <w:t xml:space="preserve"> time management affect academic performance</w:t>
            </w:r>
            <w:r w:rsidRPr="00FE39DC">
              <w:rPr>
                <w:rFonts w:ascii="Times New Roman" w:hAnsi="Times New Roman" w:cs="Times New Roman"/>
                <w:i/>
                <w:sz w:val="24"/>
                <w:szCs w:val="24"/>
              </w:rPr>
              <w:t xml:space="preserve">?     </w:t>
            </w:r>
          </w:p>
          <w:p w14:paraId="33121B1A"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It leads to unfinished work and cramming</w:t>
            </w:r>
          </w:p>
          <w:p w14:paraId="58A68631" w14:textId="77777777" w:rsidR="002B4372" w:rsidRPr="003D5BCC" w:rsidRDefault="002B4372" w:rsidP="002D14C3">
            <w:pPr>
              <w:rPr>
                <w:rFonts w:ascii="Times New Roman" w:hAnsi="Times New Roman" w:cs="Times New Roman"/>
                <w:sz w:val="24"/>
                <w:szCs w:val="24"/>
              </w:rPr>
            </w:pPr>
          </w:p>
        </w:tc>
        <w:tc>
          <w:tcPr>
            <w:tcW w:w="1229" w:type="dxa"/>
            <w:tcBorders>
              <w:top w:val="nil"/>
              <w:bottom w:val="nil"/>
            </w:tcBorders>
          </w:tcPr>
          <w:p w14:paraId="0776E62A" w14:textId="77777777" w:rsidR="002B4372" w:rsidRPr="003D5BCC" w:rsidRDefault="002B4372" w:rsidP="002D14C3">
            <w:pPr>
              <w:rPr>
                <w:rFonts w:ascii="Times New Roman" w:hAnsi="Times New Roman" w:cs="Times New Roman"/>
                <w:bCs/>
                <w:sz w:val="24"/>
                <w:szCs w:val="24"/>
              </w:rPr>
            </w:pPr>
          </w:p>
          <w:p w14:paraId="77687CFF" w14:textId="77777777" w:rsidR="002B4372" w:rsidRPr="003D5BCC" w:rsidRDefault="002B4372" w:rsidP="002D14C3">
            <w:pPr>
              <w:jc w:val="center"/>
              <w:rPr>
                <w:rFonts w:ascii="Times New Roman" w:hAnsi="Times New Roman" w:cs="Times New Roman"/>
                <w:bCs/>
                <w:sz w:val="24"/>
                <w:szCs w:val="24"/>
              </w:rPr>
            </w:pPr>
          </w:p>
          <w:p w14:paraId="7E903520" w14:textId="77777777" w:rsidR="002B4372" w:rsidRPr="003D5BCC" w:rsidRDefault="002B4372" w:rsidP="002D14C3">
            <w:pPr>
              <w:jc w:val="center"/>
              <w:rPr>
                <w:rFonts w:ascii="Times New Roman" w:hAnsi="Times New Roman" w:cs="Times New Roman"/>
                <w:bCs/>
                <w:sz w:val="24"/>
                <w:szCs w:val="24"/>
              </w:rPr>
            </w:pPr>
          </w:p>
          <w:p w14:paraId="7D52FB71"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28</w:t>
            </w:r>
          </w:p>
        </w:tc>
        <w:tc>
          <w:tcPr>
            <w:tcW w:w="1620" w:type="dxa"/>
            <w:tcBorders>
              <w:top w:val="nil"/>
              <w:bottom w:val="nil"/>
            </w:tcBorders>
          </w:tcPr>
          <w:p w14:paraId="738510C3" w14:textId="77777777" w:rsidR="002B4372" w:rsidRPr="003D5BCC" w:rsidRDefault="002B4372" w:rsidP="002D14C3">
            <w:pPr>
              <w:rPr>
                <w:rFonts w:ascii="Times New Roman" w:hAnsi="Times New Roman" w:cs="Times New Roman"/>
                <w:bCs/>
                <w:sz w:val="24"/>
                <w:szCs w:val="24"/>
              </w:rPr>
            </w:pPr>
          </w:p>
          <w:p w14:paraId="52E10CA3" w14:textId="77777777" w:rsidR="002B4372" w:rsidRPr="003D5BCC" w:rsidRDefault="002B4372" w:rsidP="002D14C3">
            <w:pPr>
              <w:jc w:val="center"/>
              <w:rPr>
                <w:rFonts w:ascii="Times New Roman" w:hAnsi="Times New Roman" w:cs="Times New Roman"/>
                <w:bCs/>
                <w:sz w:val="24"/>
                <w:szCs w:val="24"/>
              </w:rPr>
            </w:pPr>
          </w:p>
          <w:p w14:paraId="1EAEB68A" w14:textId="77777777" w:rsidR="002B4372" w:rsidRPr="003D5BCC" w:rsidRDefault="002B4372" w:rsidP="002D14C3">
            <w:pPr>
              <w:jc w:val="center"/>
              <w:rPr>
                <w:rFonts w:ascii="Times New Roman" w:hAnsi="Times New Roman" w:cs="Times New Roman"/>
                <w:bCs/>
                <w:sz w:val="24"/>
                <w:szCs w:val="24"/>
              </w:rPr>
            </w:pPr>
          </w:p>
          <w:p w14:paraId="2F9D8022"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100</w:t>
            </w:r>
          </w:p>
        </w:tc>
      </w:tr>
      <w:tr w:rsidR="002B4372" w:rsidRPr="003D5BCC" w14:paraId="5FF2F203" w14:textId="77777777" w:rsidTr="002D14C3">
        <w:trPr>
          <w:jc w:val="center"/>
        </w:trPr>
        <w:tc>
          <w:tcPr>
            <w:tcW w:w="4135" w:type="dxa"/>
            <w:tcBorders>
              <w:top w:val="nil"/>
              <w:bottom w:val="nil"/>
            </w:tcBorders>
          </w:tcPr>
          <w:p w14:paraId="4504CF98" w14:textId="77777777" w:rsidR="002B4372" w:rsidRPr="003D5BCC" w:rsidRDefault="002B4372" w:rsidP="002D14C3">
            <w:pPr>
              <w:rPr>
                <w:rFonts w:ascii="Times New Roman" w:hAnsi="Times New Roman" w:cs="Times New Roman"/>
                <w:i/>
                <w:sz w:val="24"/>
                <w:szCs w:val="24"/>
              </w:rPr>
            </w:pPr>
            <w:r>
              <w:rPr>
                <w:rFonts w:ascii="Times New Roman" w:hAnsi="Times New Roman" w:cs="Times New Roman"/>
                <w:i/>
                <w:sz w:val="24"/>
                <w:szCs w:val="24"/>
              </w:rPr>
              <w:t>What habit is most likely to support academic success</w:t>
            </w:r>
            <w:r w:rsidRPr="003D5BCC">
              <w:rPr>
                <w:rFonts w:ascii="Times New Roman" w:hAnsi="Times New Roman" w:cs="Times New Roman"/>
                <w:i/>
                <w:sz w:val="24"/>
                <w:szCs w:val="24"/>
              </w:rPr>
              <w:t xml:space="preserve">?    </w:t>
            </w:r>
          </w:p>
          <w:p w14:paraId="649CCB11"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Creating and following a study schedule</w:t>
            </w:r>
          </w:p>
        </w:tc>
        <w:tc>
          <w:tcPr>
            <w:tcW w:w="1229" w:type="dxa"/>
            <w:tcBorders>
              <w:top w:val="nil"/>
              <w:bottom w:val="nil"/>
            </w:tcBorders>
          </w:tcPr>
          <w:p w14:paraId="6E2724A3" w14:textId="77777777" w:rsidR="002B4372" w:rsidRPr="003D5BCC" w:rsidRDefault="002B4372" w:rsidP="002D14C3">
            <w:pPr>
              <w:rPr>
                <w:rFonts w:ascii="Times New Roman" w:hAnsi="Times New Roman" w:cs="Times New Roman"/>
                <w:bCs/>
                <w:sz w:val="24"/>
                <w:szCs w:val="24"/>
              </w:rPr>
            </w:pPr>
          </w:p>
          <w:p w14:paraId="6EB57CC5" w14:textId="77777777" w:rsidR="002B4372" w:rsidRPr="003D5BCC" w:rsidRDefault="002B4372" w:rsidP="002D14C3">
            <w:pPr>
              <w:jc w:val="center"/>
              <w:rPr>
                <w:rFonts w:ascii="Times New Roman" w:hAnsi="Times New Roman" w:cs="Times New Roman"/>
                <w:bCs/>
                <w:sz w:val="24"/>
                <w:szCs w:val="24"/>
              </w:rPr>
            </w:pPr>
          </w:p>
          <w:p w14:paraId="43807FA3"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28</w:t>
            </w:r>
          </w:p>
          <w:p w14:paraId="33AD639C" w14:textId="77777777" w:rsidR="002B4372" w:rsidRPr="003D5BCC" w:rsidRDefault="002B4372" w:rsidP="002D14C3">
            <w:pPr>
              <w:jc w:val="center"/>
              <w:rPr>
                <w:rFonts w:ascii="Times New Roman" w:hAnsi="Times New Roman" w:cs="Times New Roman"/>
                <w:bCs/>
                <w:sz w:val="24"/>
                <w:szCs w:val="24"/>
              </w:rPr>
            </w:pPr>
          </w:p>
        </w:tc>
        <w:tc>
          <w:tcPr>
            <w:tcW w:w="1620" w:type="dxa"/>
            <w:tcBorders>
              <w:top w:val="nil"/>
              <w:bottom w:val="nil"/>
            </w:tcBorders>
          </w:tcPr>
          <w:p w14:paraId="1DD337E2" w14:textId="77777777" w:rsidR="002B4372" w:rsidRPr="003D5BCC" w:rsidRDefault="002B4372" w:rsidP="002D14C3">
            <w:pPr>
              <w:rPr>
                <w:rFonts w:ascii="Times New Roman" w:hAnsi="Times New Roman" w:cs="Times New Roman"/>
                <w:bCs/>
                <w:sz w:val="24"/>
                <w:szCs w:val="24"/>
              </w:rPr>
            </w:pPr>
          </w:p>
          <w:p w14:paraId="4B139545" w14:textId="77777777" w:rsidR="002B4372" w:rsidRPr="003D5BCC" w:rsidRDefault="002B4372" w:rsidP="002D14C3">
            <w:pPr>
              <w:jc w:val="center"/>
              <w:rPr>
                <w:rFonts w:ascii="Times New Roman" w:hAnsi="Times New Roman" w:cs="Times New Roman"/>
                <w:bCs/>
                <w:sz w:val="24"/>
                <w:szCs w:val="24"/>
              </w:rPr>
            </w:pPr>
          </w:p>
          <w:p w14:paraId="49524C6F"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100</w:t>
            </w:r>
          </w:p>
          <w:p w14:paraId="754B2C64" w14:textId="77777777" w:rsidR="002B4372" w:rsidRPr="003D5BCC" w:rsidRDefault="002B4372" w:rsidP="002D14C3">
            <w:pPr>
              <w:jc w:val="center"/>
              <w:rPr>
                <w:rFonts w:ascii="Times New Roman" w:hAnsi="Times New Roman" w:cs="Times New Roman"/>
                <w:bCs/>
                <w:sz w:val="24"/>
                <w:szCs w:val="24"/>
              </w:rPr>
            </w:pPr>
          </w:p>
        </w:tc>
      </w:tr>
      <w:tr w:rsidR="002B4372" w:rsidRPr="003D5BCC" w14:paraId="6246C347" w14:textId="77777777" w:rsidTr="002D14C3">
        <w:trPr>
          <w:jc w:val="center"/>
        </w:trPr>
        <w:tc>
          <w:tcPr>
            <w:tcW w:w="4135" w:type="dxa"/>
            <w:tcBorders>
              <w:top w:val="nil"/>
            </w:tcBorders>
          </w:tcPr>
          <w:p w14:paraId="063B3655" w14:textId="77777777" w:rsidR="002B4372" w:rsidRPr="003D5BCC" w:rsidRDefault="002B4372" w:rsidP="002D14C3">
            <w:pPr>
              <w:rPr>
                <w:rFonts w:ascii="Times New Roman" w:hAnsi="Times New Roman" w:cs="Times New Roman"/>
                <w:i/>
                <w:sz w:val="24"/>
                <w:szCs w:val="24"/>
              </w:rPr>
            </w:pPr>
            <w:r>
              <w:rPr>
                <w:rFonts w:ascii="Times New Roman" w:hAnsi="Times New Roman" w:cs="Times New Roman"/>
                <w:i/>
                <w:sz w:val="24"/>
                <w:szCs w:val="24"/>
              </w:rPr>
              <w:t>Do you believe that a students who sleeps late using devices may struggle concentration and memory?</w:t>
            </w:r>
            <w:r w:rsidRPr="003D5BCC">
              <w:rPr>
                <w:rFonts w:ascii="Times New Roman" w:hAnsi="Times New Roman" w:cs="Times New Roman"/>
                <w:i/>
                <w:sz w:val="24"/>
                <w:szCs w:val="24"/>
              </w:rPr>
              <w:t xml:space="preserve">   </w:t>
            </w:r>
          </w:p>
          <w:p w14:paraId="28A01B2B"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Strongly Agree</w:t>
            </w:r>
          </w:p>
          <w:p w14:paraId="213F149E"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Agree</w:t>
            </w:r>
          </w:p>
          <w:p w14:paraId="0C06BCA1"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Neutral</w:t>
            </w:r>
          </w:p>
          <w:p w14:paraId="797F2E0C"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Disagree</w:t>
            </w:r>
          </w:p>
          <w:p w14:paraId="1F168017"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lastRenderedPageBreak/>
              <w:t>Strongly Disagree</w:t>
            </w:r>
          </w:p>
          <w:p w14:paraId="3D3CC467" w14:textId="77777777" w:rsidR="002B4372" w:rsidRPr="003D5BCC" w:rsidRDefault="002B4372" w:rsidP="002D14C3">
            <w:pPr>
              <w:rPr>
                <w:rFonts w:ascii="Times New Roman" w:hAnsi="Times New Roman" w:cs="Times New Roman"/>
                <w:sz w:val="24"/>
                <w:szCs w:val="24"/>
              </w:rPr>
            </w:pPr>
          </w:p>
        </w:tc>
        <w:tc>
          <w:tcPr>
            <w:tcW w:w="1229" w:type="dxa"/>
            <w:tcBorders>
              <w:top w:val="nil"/>
            </w:tcBorders>
          </w:tcPr>
          <w:p w14:paraId="5F477949" w14:textId="77777777" w:rsidR="002B4372" w:rsidRPr="003D5BCC" w:rsidRDefault="002B4372" w:rsidP="002D14C3">
            <w:pPr>
              <w:rPr>
                <w:rFonts w:ascii="Times New Roman" w:hAnsi="Times New Roman" w:cs="Times New Roman"/>
                <w:bCs/>
                <w:sz w:val="24"/>
                <w:szCs w:val="24"/>
              </w:rPr>
            </w:pPr>
          </w:p>
          <w:p w14:paraId="5404C580" w14:textId="77777777" w:rsidR="002B4372" w:rsidRDefault="002B4372" w:rsidP="002D14C3">
            <w:pPr>
              <w:jc w:val="center"/>
              <w:rPr>
                <w:rFonts w:ascii="Times New Roman" w:hAnsi="Times New Roman" w:cs="Times New Roman"/>
                <w:bCs/>
                <w:sz w:val="24"/>
                <w:szCs w:val="24"/>
              </w:rPr>
            </w:pPr>
          </w:p>
          <w:p w14:paraId="5619B37D" w14:textId="77777777" w:rsidR="002B4372" w:rsidRPr="003D5BCC" w:rsidRDefault="002B4372" w:rsidP="002D14C3">
            <w:pPr>
              <w:jc w:val="center"/>
              <w:rPr>
                <w:rFonts w:ascii="Times New Roman" w:hAnsi="Times New Roman" w:cs="Times New Roman"/>
                <w:bCs/>
                <w:sz w:val="24"/>
                <w:szCs w:val="24"/>
              </w:rPr>
            </w:pPr>
          </w:p>
          <w:p w14:paraId="3307A325"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20</w:t>
            </w:r>
          </w:p>
          <w:p w14:paraId="470A890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5</w:t>
            </w:r>
          </w:p>
          <w:p w14:paraId="7A378910"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3F921B81"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lastRenderedPageBreak/>
              <w:t>1</w:t>
            </w:r>
          </w:p>
          <w:p w14:paraId="633604E5"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620" w:type="dxa"/>
            <w:tcBorders>
              <w:top w:val="nil"/>
            </w:tcBorders>
          </w:tcPr>
          <w:p w14:paraId="2A66A7A6" w14:textId="77777777" w:rsidR="002B4372" w:rsidRDefault="002B4372" w:rsidP="002D14C3">
            <w:pPr>
              <w:rPr>
                <w:rFonts w:ascii="Times New Roman" w:hAnsi="Times New Roman" w:cs="Times New Roman"/>
                <w:bCs/>
                <w:sz w:val="24"/>
                <w:szCs w:val="24"/>
              </w:rPr>
            </w:pPr>
          </w:p>
          <w:p w14:paraId="3F3A58B5" w14:textId="77777777" w:rsidR="002B4372" w:rsidRPr="003D5BCC" w:rsidRDefault="002B4372" w:rsidP="002D14C3">
            <w:pPr>
              <w:rPr>
                <w:rFonts w:ascii="Times New Roman" w:hAnsi="Times New Roman" w:cs="Times New Roman"/>
                <w:bCs/>
                <w:sz w:val="24"/>
                <w:szCs w:val="24"/>
              </w:rPr>
            </w:pPr>
          </w:p>
          <w:p w14:paraId="3C69E395" w14:textId="77777777" w:rsidR="002B4372" w:rsidRPr="003D5BCC" w:rsidRDefault="002B4372" w:rsidP="002D14C3">
            <w:pPr>
              <w:jc w:val="center"/>
              <w:rPr>
                <w:rFonts w:ascii="Times New Roman" w:hAnsi="Times New Roman" w:cs="Times New Roman"/>
                <w:bCs/>
                <w:sz w:val="24"/>
                <w:szCs w:val="24"/>
              </w:rPr>
            </w:pPr>
          </w:p>
          <w:p w14:paraId="454C9E13"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71</w:t>
            </w:r>
          </w:p>
          <w:p w14:paraId="27591BAA"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17</w:t>
            </w:r>
          </w:p>
          <w:p w14:paraId="20871DA7"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w:t>
            </w:r>
          </w:p>
          <w:p w14:paraId="7A8961C9"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lastRenderedPageBreak/>
              <w:t>4</w:t>
            </w:r>
          </w:p>
          <w:p w14:paraId="03795F39"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2B4372" w:rsidRPr="003D5BCC" w14:paraId="05EB4EC9" w14:textId="77777777" w:rsidTr="002D14C3">
        <w:trPr>
          <w:jc w:val="center"/>
        </w:trPr>
        <w:tc>
          <w:tcPr>
            <w:tcW w:w="4135" w:type="dxa"/>
            <w:tcBorders>
              <w:top w:val="nil"/>
            </w:tcBorders>
          </w:tcPr>
          <w:p w14:paraId="4FBE7620" w14:textId="77777777" w:rsidR="002B4372" w:rsidRPr="003D5BCC" w:rsidRDefault="002B4372" w:rsidP="002D14C3">
            <w:pPr>
              <w:rPr>
                <w:rFonts w:ascii="Times New Roman" w:hAnsi="Times New Roman" w:cs="Times New Roman"/>
                <w:i/>
                <w:sz w:val="24"/>
                <w:szCs w:val="24"/>
              </w:rPr>
            </w:pPr>
            <w:r>
              <w:rPr>
                <w:rFonts w:ascii="Times New Roman" w:hAnsi="Times New Roman" w:cs="Times New Roman"/>
                <w:i/>
                <w:sz w:val="24"/>
                <w:szCs w:val="24"/>
              </w:rPr>
              <w:lastRenderedPageBreak/>
              <w:t>Why is regular study important for students?</w:t>
            </w:r>
            <w:r w:rsidRPr="003D5BCC">
              <w:rPr>
                <w:rFonts w:ascii="Times New Roman" w:hAnsi="Times New Roman" w:cs="Times New Roman"/>
                <w:i/>
                <w:sz w:val="24"/>
                <w:szCs w:val="24"/>
              </w:rPr>
              <w:t xml:space="preserve">   </w:t>
            </w:r>
          </w:p>
          <w:p w14:paraId="58C682B7"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It builds consistency and deeper understanding</w:t>
            </w:r>
          </w:p>
          <w:p w14:paraId="52917F32"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It keeps students offline</w:t>
            </w:r>
          </w:p>
          <w:p w14:paraId="32C97D67"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It replaces classroom teaching</w:t>
            </w:r>
          </w:p>
          <w:p w14:paraId="76DCA2E5" w14:textId="77777777" w:rsidR="002B4372" w:rsidRPr="003D5BCC" w:rsidRDefault="002B4372" w:rsidP="002D14C3">
            <w:pPr>
              <w:rPr>
                <w:rFonts w:ascii="Times New Roman" w:hAnsi="Times New Roman" w:cs="Times New Roman"/>
                <w:sz w:val="24"/>
                <w:szCs w:val="24"/>
              </w:rPr>
            </w:pPr>
          </w:p>
        </w:tc>
        <w:tc>
          <w:tcPr>
            <w:tcW w:w="1229" w:type="dxa"/>
            <w:tcBorders>
              <w:top w:val="nil"/>
            </w:tcBorders>
          </w:tcPr>
          <w:p w14:paraId="09621A2A" w14:textId="77777777" w:rsidR="002B4372" w:rsidRPr="003D5BCC" w:rsidRDefault="002B4372" w:rsidP="002D14C3">
            <w:pPr>
              <w:rPr>
                <w:rFonts w:ascii="Times New Roman" w:hAnsi="Times New Roman" w:cs="Times New Roman"/>
                <w:bCs/>
                <w:sz w:val="24"/>
                <w:szCs w:val="24"/>
              </w:rPr>
            </w:pPr>
          </w:p>
          <w:p w14:paraId="13927130" w14:textId="77777777" w:rsidR="002B4372" w:rsidRPr="003D5BCC" w:rsidRDefault="002B4372" w:rsidP="002D14C3">
            <w:pPr>
              <w:jc w:val="center"/>
              <w:rPr>
                <w:rFonts w:ascii="Times New Roman" w:hAnsi="Times New Roman" w:cs="Times New Roman"/>
                <w:bCs/>
                <w:sz w:val="24"/>
                <w:szCs w:val="24"/>
              </w:rPr>
            </w:pPr>
          </w:p>
          <w:p w14:paraId="740CED31" w14:textId="77777777" w:rsidR="002B4372" w:rsidRDefault="002B4372" w:rsidP="002D14C3">
            <w:pPr>
              <w:jc w:val="center"/>
              <w:rPr>
                <w:rFonts w:ascii="Times New Roman" w:hAnsi="Times New Roman" w:cs="Times New Roman"/>
                <w:bCs/>
                <w:sz w:val="24"/>
                <w:szCs w:val="24"/>
              </w:rPr>
            </w:pPr>
          </w:p>
          <w:p w14:paraId="2EF457D4"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24</w:t>
            </w:r>
          </w:p>
          <w:p w14:paraId="6EDA3090"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w:t>
            </w:r>
          </w:p>
          <w:p w14:paraId="4385E844"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620" w:type="dxa"/>
            <w:tcBorders>
              <w:top w:val="nil"/>
            </w:tcBorders>
          </w:tcPr>
          <w:p w14:paraId="032C5E89" w14:textId="77777777" w:rsidR="002B4372" w:rsidRPr="003D5BCC" w:rsidRDefault="002B4372" w:rsidP="002D14C3">
            <w:pPr>
              <w:rPr>
                <w:rFonts w:ascii="Times New Roman" w:hAnsi="Times New Roman" w:cs="Times New Roman"/>
                <w:bCs/>
                <w:sz w:val="24"/>
                <w:szCs w:val="24"/>
              </w:rPr>
            </w:pPr>
          </w:p>
          <w:p w14:paraId="58335B7A" w14:textId="77777777" w:rsidR="002B4372" w:rsidRPr="003D5BCC" w:rsidRDefault="002B4372" w:rsidP="002D14C3">
            <w:pPr>
              <w:jc w:val="center"/>
              <w:rPr>
                <w:rFonts w:ascii="Times New Roman" w:hAnsi="Times New Roman" w:cs="Times New Roman"/>
                <w:bCs/>
                <w:sz w:val="24"/>
                <w:szCs w:val="24"/>
              </w:rPr>
            </w:pPr>
          </w:p>
          <w:p w14:paraId="45492985" w14:textId="77777777" w:rsidR="002B4372" w:rsidRDefault="002B4372" w:rsidP="002D14C3">
            <w:pPr>
              <w:jc w:val="center"/>
              <w:rPr>
                <w:rFonts w:ascii="Times New Roman" w:hAnsi="Times New Roman" w:cs="Times New Roman"/>
                <w:bCs/>
                <w:sz w:val="24"/>
                <w:szCs w:val="24"/>
              </w:rPr>
            </w:pPr>
          </w:p>
          <w:p w14:paraId="22CAA7C3"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86</w:t>
            </w:r>
          </w:p>
          <w:p w14:paraId="5392B284"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3DD74127"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w:t>
            </w:r>
          </w:p>
        </w:tc>
      </w:tr>
    </w:tbl>
    <w:p w14:paraId="2F3A31CA" w14:textId="77777777" w:rsidR="002B4372" w:rsidRPr="003D5BCC" w:rsidRDefault="002B4372" w:rsidP="002B4372">
      <w:pPr>
        <w:spacing w:line="360" w:lineRule="auto"/>
        <w:jc w:val="center"/>
        <w:rPr>
          <w:rFonts w:asciiTheme="majorBidi" w:eastAsia="Calibri" w:hAnsiTheme="majorBidi" w:cstheme="majorBidi"/>
          <w:sz w:val="24"/>
          <w:szCs w:val="24"/>
        </w:rPr>
      </w:pPr>
    </w:p>
    <w:p w14:paraId="6694D1C5" w14:textId="77777777" w:rsidR="002B4372" w:rsidRDefault="002B4372" w:rsidP="002B4372">
      <w:pPr>
        <w:spacing w:line="360" w:lineRule="auto"/>
        <w:rPr>
          <w:rFonts w:asciiTheme="majorBidi" w:hAnsiTheme="majorBidi" w:cstheme="majorBidi"/>
          <w:b/>
          <w:sz w:val="24"/>
          <w:szCs w:val="24"/>
        </w:rPr>
      </w:pPr>
    </w:p>
    <w:p w14:paraId="76406607" w14:textId="77777777" w:rsidR="002B4372" w:rsidRDefault="002B4372" w:rsidP="002B4372">
      <w:pPr>
        <w:spacing w:line="360" w:lineRule="auto"/>
        <w:rPr>
          <w:rFonts w:asciiTheme="majorBidi" w:hAnsiTheme="majorBidi" w:cstheme="majorBidi"/>
          <w:b/>
          <w:sz w:val="24"/>
          <w:szCs w:val="24"/>
        </w:rPr>
      </w:pPr>
    </w:p>
    <w:p w14:paraId="1F97173A" w14:textId="77777777" w:rsidR="002B4372" w:rsidRDefault="002B4372" w:rsidP="002B4372">
      <w:pPr>
        <w:spacing w:line="360" w:lineRule="auto"/>
        <w:rPr>
          <w:rFonts w:asciiTheme="majorBidi" w:hAnsiTheme="majorBidi" w:cstheme="majorBidi"/>
          <w:b/>
          <w:sz w:val="24"/>
          <w:szCs w:val="24"/>
        </w:rPr>
      </w:pPr>
    </w:p>
    <w:p w14:paraId="0262C924" w14:textId="77777777" w:rsidR="002B4372" w:rsidRDefault="002B4372" w:rsidP="002B4372">
      <w:pPr>
        <w:spacing w:line="360" w:lineRule="auto"/>
        <w:rPr>
          <w:rFonts w:asciiTheme="majorBidi" w:hAnsiTheme="majorBidi" w:cstheme="majorBidi"/>
          <w:b/>
          <w:sz w:val="24"/>
          <w:szCs w:val="24"/>
        </w:rPr>
      </w:pPr>
    </w:p>
    <w:p w14:paraId="22CB1EFB" w14:textId="77777777" w:rsidR="002B4372" w:rsidRDefault="002B4372" w:rsidP="002B43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General Perception of the Participants on Internet Use, Reading Culture Declining Academic Performances </w:t>
      </w:r>
    </w:p>
    <w:p w14:paraId="65703FCD"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Table 5 shows the</w:t>
      </w:r>
      <w:r w:rsidRPr="00B306E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participant’s</w:t>
      </w:r>
      <w:r w:rsidRPr="00B306EE">
        <w:rPr>
          <w:rFonts w:ascii="Times New Roman" w:eastAsia="Times New Roman" w:hAnsi="Times New Roman" w:cs="Times New Roman"/>
          <w:sz w:val="24"/>
          <w:szCs w:val="24"/>
          <w:lang w:val="en-US"/>
        </w:rPr>
        <w:t xml:space="preserve"> perceptions of how internet use impacts their reading habits and academic performance, and to explore strategies for maintaining a healthy academic lifestyle.</w:t>
      </w:r>
    </w:p>
    <w:p w14:paraId="1E4C8A4B"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t>The majority of respondents (75%) believed that students can best balance internet use and academics by setting limits and prioritizing schoolwork. Meanwhile, 21% suggested avoiding the internet entirely, and only 4% supported unrestricted weekend use.</w:t>
      </w:r>
    </w:p>
    <w:p w14:paraId="79622B85"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t>Finishing homework before screen time was identified by 94% of participants as the activity that best reflects strong study habits. Watching TV before studying and skipping reading sessions were each selected by only 3% of respondents.</w:t>
      </w:r>
    </w:p>
    <w:p w14:paraId="462C8A12"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lastRenderedPageBreak/>
        <w:t xml:space="preserve">A significant 91% indicated that increased screen time at the expense of reading leads to decreased academic performance. Only 3% each believed it results in </w:t>
      </w:r>
      <w:r>
        <w:rPr>
          <w:rFonts w:ascii="Times New Roman" w:eastAsia="Times New Roman" w:hAnsi="Times New Roman" w:cs="Times New Roman"/>
          <w:sz w:val="24"/>
          <w:szCs w:val="24"/>
          <w:lang w:val="en-US"/>
        </w:rPr>
        <w:t>improved focus, stronger memory</w:t>
      </w:r>
      <w:r w:rsidRPr="00B306EE">
        <w:rPr>
          <w:rFonts w:ascii="Times New Roman" w:eastAsia="Times New Roman" w:hAnsi="Times New Roman" w:cs="Times New Roman"/>
          <w:sz w:val="24"/>
          <w:szCs w:val="24"/>
          <w:lang w:val="en-US"/>
        </w:rPr>
        <w:t xml:space="preserve"> or better sleep habits.</w:t>
      </w:r>
    </w:p>
    <w:p w14:paraId="35B9BF03"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t>Monitoring screen habits was viewed by 82% of participants as essential to ensuring productive use of time. A smaller percentage associated screen monitoring with reducing reading time (11%) or staying online longer (7%).</w:t>
      </w:r>
    </w:p>
    <w:p w14:paraId="31E1B433"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t>In terms of optimal timing for educational internet use, 96% favored browsing after completing academic tasks. Only 4% considered late-night internet use before sleep appropriate.</w:t>
      </w:r>
    </w:p>
    <w:p w14:paraId="3ACAE7C3" w14:textId="77777777" w:rsidR="002B4372" w:rsidRPr="00B306EE" w:rsidRDefault="002B4372" w:rsidP="002B4372">
      <w:pPr>
        <w:spacing w:before="100" w:beforeAutospacing="1" w:after="100" w:afterAutospacing="1" w:line="360" w:lineRule="auto"/>
        <w:jc w:val="both"/>
        <w:rPr>
          <w:rFonts w:ascii="Times New Roman" w:eastAsia="Times New Roman" w:hAnsi="Times New Roman" w:cs="Times New Roman"/>
          <w:sz w:val="24"/>
          <w:szCs w:val="24"/>
          <w:lang w:val="en-US"/>
        </w:rPr>
      </w:pPr>
      <w:r w:rsidRPr="00B306EE">
        <w:rPr>
          <w:rFonts w:ascii="Times New Roman" w:eastAsia="Times New Roman" w:hAnsi="Times New Roman" w:cs="Times New Roman"/>
          <w:sz w:val="24"/>
          <w:szCs w:val="24"/>
          <w:lang w:val="en-US"/>
        </w:rPr>
        <w:t>Regarding early reading habits, 82% emphasized their importance for building a foundation in critical thinking and academic success. A minority cited avoiding lifelong internet use (7%) or impressing teachers (11%) as motivations.</w:t>
      </w:r>
    </w:p>
    <w:p w14:paraId="1529F883" w14:textId="77777777" w:rsidR="002B4372" w:rsidRDefault="002B4372" w:rsidP="002B4372">
      <w:pPr>
        <w:spacing w:line="360" w:lineRule="auto"/>
        <w:jc w:val="both"/>
        <w:rPr>
          <w:rFonts w:ascii="Times New Roman" w:hAnsi="Times New Roman" w:cs="Times New Roman"/>
          <w:b/>
          <w:sz w:val="24"/>
          <w:szCs w:val="24"/>
        </w:rPr>
      </w:pPr>
    </w:p>
    <w:p w14:paraId="062F76CF" w14:textId="77777777" w:rsidR="002B4372" w:rsidRDefault="002B4372" w:rsidP="002B4372">
      <w:pPr>
        <w:spacing w:line="360" w:lineRule="auto"/>
        <w:jc w:val="both"/>
        <w:rPr>
          <w:rFonts w:ascii="Times New Roman" w:hAnsi="Times New Roman" w:cs="Times New Roman"/>
          <w:b/>
          <w:sz w:val="24"/>
          <w:szCs w:val="24"/>
        </w:rPr>
      </w:pPr>
    </w:p>
    <w:p w14:paraId="65EDA609" w14:textId="77777777" w:rsidR="002B4372" w:rsidRDefault="002B4372" w:rsidP="002B4372">
      <w:pPr>
        <w:spacing w:line="360" w:lineRule="auto"/>
        <w:jc w:val="both"/>
        <w:rPr>
          <w:rFonts w:ascii="Times New Roman" w:hAnsi="Times New Roman" w:cs="Times New Roman"/>
          <w:b/>
          <w:sz w:val="24"/>
          <w:szCs w:val="24"/>
        </w:rPr>
      </w:pPr>
    </w:p>
    <w:p w14:paraId="69078201" w14:textId="77777777" w:rsidR="002B4372" w:rsidRPr="00B50D37" w:rsidRDefault="002B4372" w:rsidP="002B43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5: General Perception of the Participants on Internet Use, Reading Culture Declining Academic Performances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135"/>
        <w:gridCol w:w="1229"/>
        <w:gridCol w:w="1620"/>
      </w:tblGrid>
      <w:tr w:rsidR="002B4372" w:rsidRPr="003D5BCC" w14:paraId="057112FD" w14:textId="77777777" w:rsidTr="002D14C3">
        <w:trPr>
          <w:jc w:val="center"/>
        </w:trPr>
        <w:tc>
          <w:tcPr>
            <w:tcW w:w="4135" w:type="dxa"/>
            <w:tcBorders>
              <w:bottom w:val="single" w:sz="4" w:space="0" w:color="auto"/>
            </w:tcBorders>
          </w:tcPr>
          <w:p w14:paraId="60135F4A" w14:textId="77777777" w:rsidR="002B4372" w:rsidRPr="003D5BCC" w:rsidRDefault="002B4372" w:rsidP="002D14C3">
            <w:pPr>
              <w:rPr>
                <w:rFonts w:ascii="Times New Roman" w:hAnsi="Times New Roman" w:cs="Times New Roman"/>
                <w:bCs/>
                <w:sz w:val="24"/>
                <w:szCs w:val="24"/>
              </w:rPr>
            </w:pPr>
            <w:r w:rsidRPr="003D5BCC">
              <w:rPr>
                <w:rFonts w:ascii="Times New Roman" w:hAnsi="Times New Roman" w:cs="Times New Roman"/>
                <w:bCs/>
                <w:sz w:val="24"/>
                <w:szCs w:val="24"/>
              </w:rPr>
              <w:t>Variable</w:t>
            </w:r>
          </w:p>
        </w:tc>
        <w:tc>
          <w:tcPr>
            <w:tcW w:w="1229" w:type="dxa"/>
            <w:tcBorders>
              <w:bottom w:val="single" w:sz="4" w:space="0" w:color="auto"/>
            </w:tcBorders>
          </w:tcPr>
          <w:p w14:paraId="623B8E8B" w14:textId="77777777" w:rsidR="002B4372" w:rsidRPr="003D5BCC" w:rsidRDefault="002B4372" w:rsidP="002D14C3">
            <w:pPr>
              <w:jc w:val="center"/>
              <w:rPr>
                <w:rFonts w:ascii="Times New Roman" w:hAnsi="Times New Roman" w:cs="Times New Roman"/>
                <w:bCs/>
                <w:sz w:val="24"/>
                <w:szCs w:val="24"/>
              </w:rPr>
            </w:pPr>
            <w:r w:rsidRPr="003D5BCC">
              <w:rPr>
                <w:rFonts w:ascii="Times New Roman" w:hAnsi="Times New Roman" w:cs="Times New Roman"/>
                <w:bCs/>
                <w:sz w:val="24"/>
                <w:szCs w:val="24"/>
              </w:rPr>
              <w:t>Frequency</w:t>
            </w:r>
          </w:p>
        </w:tc>
        <w:tc>
          <w:tcPr>
            <w:tcW w:w="1620" w:type="dxa"/>
            <w:tcBorders>
              <w:bottom w:val="single" w:sz="4" w:space="0" w:color="auto"/>
            </w:tcBorders>
          </w:tcPr>
          <w:p w14:paraId="21D86395" w14:textId="77777777" w:rsidR="002B4372" w:rsidRPr="003D5BCC" w:rsidRDefault="002B4372" w:rsidP="002D14C3">
            <w:pPr>
              <w:jc w:val="center"/>
              <w:rPr>
                <w:rFonts w:ascii="Times New Roman" w:hAnsi="Times New Roman" w:cs="Times New Roman"/>
                <w:bCs/>
                <w:sz w:val="24"/>
                <w:szCs w:val="24"/>
              </w:rPr>
            </w:pPr>
            <w:r w:rsidRPr="003D5BCC">
              <w:rPr>
                <w:rFonts w:ascii="Times New Roman" w:hAnsi="Times New Roman" w:cs="Times New Roman"/>
                <w:bCs/>
                <w:sz w:val="24"/>
                <w:szCs w:val="24"/>
              </w:rPr>
              <w:t>Percentage (%)</w:t>
            </w:r>
          </w:p>
        </w:tc>
      </w:tr>
      <w:tr w:rsidR="002B4372" w:rsidRPr="003D5BCC" w14:paraId="57F9F5BC" w14:textId="77777777" w:rsidTr="002D14C3">
        <w:trPr>
          <w:jc w:val="center"/>
        </w:trPr>
        <w:tc>
          <w:tcPr>
            <w:tcW w:w="4135" w:type="dxa"/>
            <w:tcBorders>
              <w:bottom w:val="nil"/>
            </w:tcBorders>
          </w:tcPr>
          <w:p w14:paraId="5DF22ECD" w14:textId="77777777" w:rsidR="002B4372" w:rsidRPr="003D5BCC" w:rsidRDefault="002B4372" w:rsidP="002D14C3">
            <w:pPr>
              <w:rPr>
                <w:rFonts w:ascii="Times New Roman" w:hAnsi="Times New Roman" w:cs="Times New Roman"/>
                <w:i/>
                <w:sz w:val="24"/>
                <w:szCs w:val="24"/>
              </w:rPr>
            </w:pPr>
            <w:r>
              <w:rPr>
                <w:rFonts w:ascii="Times New Roman" w:hAnsi="Times New Roman" w:cs="Times New Roman"/>
                <w:i/>
                <w:sz w:val="24"/>
                <w:szCs w:val="24"/>
              </w:rPr>
              <w:t>How can students strike a balance between internet use and academics</w:t>
            </w:r>
            <w:r w:rsidRPr="003D5BCC">
              <w:rPr>
                <w:rFonts w:ascii="Times New Roman" w:hAnsi="Times New Roman" w:cs="Times New Roman"/>
                <w:i/>
                <w:sz w:val="24"/>
                <w:szCs w:val="24"/>
              </w:rPr>
              <w:t xml:space="preserve">?”   </w:t>
            </w:r>
          </w:p>
          <w:p w14:paraId="2EFA65D6"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Use the internet all weekend</w:t>
            </w:r>
          </w:p>
          <w:p w14:paraId="572183C7"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Set limits and prioritize school work</w:t>
            </w:r>
          </w:p>
          <w:p w14:paraId="3BC95C9C"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Avoid the internet completely</w:t>
            </w:r>
          </w:p>
          <w:p w14:paraId="36F2950E" w14:textId="77777777" w:rsidR="002B4372" w:rsidRPr="003D5BCC" w:rsidRDefault="002B4372" w:rsidP="002D14C3">
            <w:pPr>
              <w:rPr>
                <w:rFonts w:ascii="Times New Roman" w:hAnsi="Times New Roman" w:cs="Times New Roman"/>
                <w:sz w:val="24"/>
                <w:szCs w:val="24"/>
              </w:rPr>
            </w:pPr>
          </w:p>
        </w:tc>
        <w:tc>
          <w:tcPr>
            <w:tcW w:w="1229" w:type="dxa"/>
            <w:tcBorders>
              <w:bottom w:val="nil"/>
            </w:tcBorders>
          </w:tcPr>
          <w:p w14:paraId="134CFF66" w14:textId="77777777" w:rsidR="002B4372" w:rsidRPr="003D5BCC" w:rsidRDefault="002B4372" w:rsidP="002D14C3">
            <w:pPr>
              <w:rPr>
                <w:rFonts w:ascii="Times New Roman" w:hAnsi="Times New Roman" w:cs="Times New Roman"/>
                <w:bCs/>
                <w:sz w:val="24"/>
                <w:szCs w:val="24"/>
              </w:rPr>
            </w:pPr>
          </w:p>
          <w:p w14:paraId="0BEEA035" w14:textId="77777777" w:rsidR="002B4372" w:rsidRDefault="002B4372" w:rsidP="002D14C3">
            <w:pPr>
              <w:jc w:val="center"/>
              <w:rPr>
                <w:rFonts w:ascii="Times New Roman" w:hAnsi="Times New Roman" w:cs="Times New Roman"/>
                <w:bCs/>
                <w:sz w:val="24"/>
                <w:szCs w:val="24"/>
              </w:rPr>
            </w:pPr>
          </w:p>
          <w:p w14:paraId="5C84D4EA"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6EE8EFAB"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21</w:t>
            </w:r>
          </w:p>
          <w:p w14:paraId="793F6B14"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6</w:t>
            </w:r>
          </w:p>
          <w:p w14:paraId="10FBD721" w14:textId="77777777" w:rsidR="002B4372" w:rsidRPr="003D5BCC" w:rsidRDefault="002B4372" w:rsidP="002D14C3">
            <w:pPr>
              <w:jc w:val="center"/>
              <w:rPr>
                <w:rFonts w:ascii="Times New Roman" w:hAnsi="Times New Roman" w:cs="Times New Roman"/>
                <w:bCs/>
                <w:sz w:val="24"/>
                <w:szCs w:val="24"/>
              </w:rPr>
            </w:pPr>
          </w:p>
        </w:tc>
        <w:tc>
          <w:tcPr>
            <w:tcW w:w="1620" w:type="dxa"/>
            <w:tcBorders>
              <w:bottom w:val="nil"/>
            </w:tcBorders>
          </w:tcPr>
          <w:p w14:paraId="2878C004" w14:textId="77777777" w:rsidR="002B4372" w:rsidRPr="003D5BCC" w:rsidRDefault="002B4372" w:rsidP="002D14C3">
            <w:pPr>
              <w:rPr>
                <w:rFonts w:ascii="Times New Roman" w:hAnsi="Times New Roman" w:cs="Times New Roman"/>
                <w:bCs/>
                <w:sz w:val="24"/>
                <w:szCs w:val="24"/>
              </w:rPr>
            </w:pPr>
          </w:p>
          <w:p w14:paraId="3B6B27AE" w14:textId="77777777" w:rsidR="002B4372" w:rsidRPr="003D5BCC" w:rsidRDefault="002B4372" w:rsidP="002D14C3">
            <w:pPr>
              <w:jc w:val="center"/>
              <w:rPr>
                <w:rFonts w:ascii="Times New Roman" w:hAnsi="Times New Roman" w:cs="Times New Roman"/>
                <w:bCs/>
                <w:sz w:val="24"/>
                <w:szCs w:val="24"/>
              </w:rPr>
            </w:pPr>
          </w:p>
          <w:p w14:paraId="18DE09F7"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w:t>
            </w:r>
          </w:p>
          <w:p w14:paraId="193114B6"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75</w:t>
            </w:r>
          </w:p>
          <w:p w14:paraId="0AF444A4"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21</w:t>
            </w:r>
          </w:p>
        </w:tc>
      </w:tr>
      <w:tr w:rsidR="002B4372" w:rsidRPr="003D5BCC" w14:paraId="6D22F754" w14:textId="77777777" w:rsidTr="002D14C3">
        <w:trPr>
          <w:jc w:val="center"/>
        </w:trPr>
        <w:tc>
          <w:tcPr>
            <w:tcW w:w="4135" w:type="dxa"/>
            <w:tcBorders>
              <w:top w:val="nil"/>
              <w:bottom w:val="nil"/>
            </w:tcBorders>
          </w:tcPr>
          <w:p w14:paraId="2B5502F1" w14:textId="77777777" w:rsidR="002B4372" w:rsidRPr="0003151E" w:rsidRDefault="002B4372" w:rsidP="002D14C3">
            <w:pPr>
              <w:rPr>
                <w:rFonts w:ascii="Times New Roman" w:hAnsi="Times New Roman" w:cs="Times New Roman"/>
                <w:i/>
                <w:sz w:val="24"/>
                <w:szCs w:val="24"/>
              </w:rPr>
            </w:pPr>
            <w:r>
              <w:rPr>
                <w:rFonts w:ascii="Times New Roman" w:hAnsi="Times New Roman" w:cs="Times New Roman"/>
                <w:i/>
                <w:sz w:val="24"/>
                <w:szCs w:val="24"/>
              </w:rPr>
              <w:lastRenderedPageBreak/>
              <w:t>Which activity best reflects strong study habits</w:t>
            </w:r>
            <w:r w:rsidRPr="0003151E">
              <w:rPr>
                <w:rFonts w:ascii="Times New Roman" w:hAnsi="Times New Roman" w:cs="Times New Roman"/>
                <w:i/>
                <w:sz w:val="24"/>
                <w:szCs w:val="24"/>
              </w:rPr>
              <w:t xml:space="preserve">?     </w:t>
            </w:r>
          </w:p>
          <w:p w14:paraId="775EA2A0"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Finishing homework before screen time</w:t>
            </w:r>
          </w:p>
          <w:p w14:paraId="0491D47B"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 xml:space="preserve">Watching TV before studying </w:t>
            </w:r>
          </w:p>
          <w:p w14:paraId="69912C00"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 xml:space="preserve">Skipping reading session </w:t>
            </w:r>
          </w:p>
          <w:p w14:paraId="0151FA7C" w14:textId="77777777" w:rsidR="002B4372" w:rsidRPr="003D5BCC" w:rsidRDefault="002B4372" w:rsidP="002D14C3">
            <w:pPr>
              <w:rPr>
                <w:rFonts w:ascii="Times New Roman" w:hAnsi="Times New Roman" w:cs="Times New Roman"/>
                <w:sz w:val="24"/>
                <w:szCs w:val="24"/>
              </w:rPr>
            </w:pPr>
          </w:p>
        </w:tc>
        <w:tc>
          <w:tcPr>
            <w:tcW w:w="1229" w:type="dxa"/>
            <w:tcBorders>
              <w:top w:val="nil"/>
              <w:bottom w:val="nil"/>
            </w:tcBorders>
          </w:tcPr>
          <w:p w14:paraId="41030B8A" w14:textId="77777777" w:rsidR="002B4372" w:rsidRPr="003D5BCC" w:rsidRDefault="002B4372" w:rsidP="002D14C3">
            <w:pPr>
              <w:rPr>
                <w:rFonts w:ascii="Times New Roman" w:hAnsi="Times New Roman" w:cs="Times New Roman"/>
                <w:bCs/>
                <w:sz w:val="24"/>
                <w:szCs w:val="24"/>
              </w:rPr>
            </w:pPr>
          </w:p>
          <w:p w14:paraId="2CDE7238" w14:textId="77777777" w:rsidR="002B4372" w:rsidRPr="003D5BCC" w:rsidRDefault="002B4372" w:rsidP="002D14C3">
            <w:pPr>
              <w:jc w:val="center"/>
              <w:rPr>
                <w:rFonts w:ascii="Times New Roman" w:hAnsi="Times New Roman" w:cs="Times New Roman"/>
                <w:bCs/>
                <w:sz w:val="24"/>
                <w:szCs w:val="24"/>
              </w:rPr>
            </w:pPr>
          </w:p>
          <w:p w14:paraId="6CD09F6A"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26</w:t>
            </w:r>
          </w:p>
          <w:p w14:paraId="1A8093E1"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51B5E7A5"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620" w:type="dxa"/>
            <w:tcBorders>
              <w:top w:val="nil"/>
              <w:bottom w:val="nil"/>
            </w:tcBorders>
          </w:tcPr>
          <w:p w14:paraId="4A8474AA" w14:textId="77777777" w:rsidR="002B4372" w:rsidRPr="003D5BCC" w:rsidRDefault="002B4372" w:rsidP="002D14C3">
            <w:pPr>
              <w:rPr>
                <w:rFonts w:ascii="Times New Roman" w:hAnsi="Times New Roman" w:cs="Times New Roman"/>
                <w:bCs/>
                <w:sz w:val="24"/>
                <w:szCs w:val="24"/>
              </w:rPr>
            </w:pPr>
          </w:p>
          <w:p w14:paraId="567C81C9" w14:textId="77777777" w:rsidR="002B4372" w:rsidRPr="003D5BCC" w:rsidRDefault="002B4372" w:rsidP="002D14C3">
            <w:pPr>
              <w:jc w:val="center"/>
              <w:rPr>
                <w:rFonts w:ascii="Times New Roman" w:hAnsi="Times New Roman" w:cs="Times New Roman"/>
                <w:bCs/>
                <w:sz w:val="24"/>
                <w:szCs w:val="24"/>
              </w:rPr>
            </w:pPr>
          </w:p>
          <w:p w14:paraId="018BE8AB"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94</w:t>
            </w:r>
          </w:p>
          <w:p w14:paraId="6F69AA21"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43B0B52A"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2B4372" w:rsidRPr="003D5BCC" w14:paraId="64937AF7" w14:textId="77777777" w:rsidTr="002D14C3">
        <w:trPr>
          <w:jc w:val="center"/>
        </w:trPr>
        <w:tc>
          <w:tcPr>
            <w:tcW w:w="4135" w:type="dxa"/>
            <w:tcBorders>
              <w:top w:val="nil"/>
              <w:bottom w:val="nil"/>
            </w:tcBorders>
          </w:tcPr>
          <w:p w14:paraId="71774102" w14:textId="77777777" w:rsidR="002B4372" w:rsidRDefault="002B4372" w:rsidP="002D14C3">
            <w:pPr>
              <w:rPr>
                <w:rFonts w:ascii="Times New Roman" w:hAnsi="Times New Roman" w:cs="Times New Roman"/>
                <w:i/>
                <w:sz w:val="24"/>
                <w:szCs w:val="24"/>
              </w:rPr>
            </w:pPr>
            <w:r>
              <w:rPr>
                <w:rFonts w:ascii="Times New Roman" w:hAnsi="Times New Roman" w:cs="Times New Roman"/>
                <w:i/>
                <w:sz w:val="24"/>
                <w:szCs w:val="24"/>
              </w:rPr>
              <w:t xml:space="preserve">What happens when reading is ignored and screen time increases?   </w:t>
            </w:r>
          </w:p>
          <w:p w14:paraId="0705CE5C" w14:textId="77777777" w:rsidR="002B4372" w:rsidRPr="0003151E" w:rsidRDefault="002B4372" w:rsidP="002D14C3">
            <w:pPr>
              <w:rPr>
                <w:rFonts w:ascii="Times New Roman" w:hAnsi="Times New Roman" w:cs="Times New Roman"/>
                <w:sz w:val="24"/>
                <w:szCs w:val="24"/>
              </w:rPr>
            </w:pPr>
            <w:r>
              <w:rPr>
                <w:rFonts w:ascii="Times New Roman" w:hAnsi="Times New Roman" w:cs="Times New Roman"/>
                <w:sz w:val="24"/>
                <w:szCs w:val="24"/>
              </w:rPr>
              <w:t>Improved focus in class</w:t>
            </w:r>
          </w:p>
          <w:p w14:paraId="04CA50CE"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Stronger memory</w:t>
            </w:r>
          </w:p>
          <w:p w14:paraId="608A96D9"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 xml:space="preserve">Decreased academic performance </w:t>
            </w:r>
          </w:p>
          <w:p w14:paraId="3FC9DC86"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 xml:space="preserve">Better sleep habits </w:t>
            </w:r>
          </w:p>
        </w:tc>
        <w:tc>
          <w:tcPr>
            <w:tcW w:w="1229" w:type="dxa"/>
            <w:tcBorders>
              <w:top w:val="nil"/>
              <w:bottom w:val="nil"/>
            </w:tcBorders>
          </w:tcPr>
          <w:p w14:paraId="3E1DC46A" w14:textId="77777777" w:rsidR="002B4372" w:rsidRPr="003D5BCC" w:rsidRDefault="002B4372" w:rsidP="002D14C3">
            <w:pPr>
              <w:rPr>
                <w:rFonts w:ascii="Times New Roman" w:hAnsi="Times New Roman" w:cs="Times New Roman"/>
                <w:bCs/>
                <w:sz w:val="24"/>
                <w:szCs w:val="24"/>
              </w:rPr>
            </w:pPr>
          </w:p>
          <w:p w14:paraId="1704F824" w14:textId="77777777" w:rsidR="002B4372" w:rsidRDefault="002B4372" w:rsidP="002D14C3">
            <w:pPr>
              <w:jc w:val="center"/>
              <w:rPr>
                <w:rFonts w:ascii="Times New Roman" w:hAnsi="Times New Roman" w:cs="Times New Roman"/>
                <w:bCs/>
                <w:sz w:val="24"/>
                <w:szCs w:val="24"/>
              </w:rPr>
            </w:pPr>
          </w:p>
          <w:p w14:paraId="34B04A8E"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6A28FC61"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41670A6D"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25</w:t>
            </w:r>
          </w:p>
          <w:p w14:paraId="2907D4BC"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2C7901AC" w14:textId="77777777" w:rsidR="002B4372" w:rsidRPr="003D5BCC" w:rsidRDefault="002B4372" w:rsidP="002D14C3">
            <w:pPr>
              <w:jc w:val="center"/>
              <w:rPr>
                <w:rFonts w:ascii="Times New Roman" w:hAnsi="Times New Roman" w:cs="Times New Roman"/>
                <w:bCs/>
                <w:sz w:val="24"/>
                <w:szCs w:val="24"/>
              </w:rPr>
            </w:pPr>
          </w:p>
        </w:tc>
        <w:tc>
          <w:tcPr>
            <w:tcW w:w="1620" w:type="dxa"/>
            <w:tcBorders>
              <w:top w:val="nil"/>
              <w:bottom w:val="nil"/>
            </w:tcBorders>
          </w:tcPr>
          <w:p w14:paraId="3941E100" w14:textId="77777777" w:rsidR="002B4372" w:rsidRPr="003D5BCC" w:rsidRDefault="002B4372" w:rsidP="002D14C3">
            <w:pPr>
              <w:rPr>
                <w:rFonts w:ascii="Times New Roman" w:hAnsi="Times New Roman" w:cs="Times New Roman"/>
                <w:bCs/>
                <w:sz w:val="24"/>
                <w:szCs w:val="24"/>
              </w:rPr>
            </w:pPr>
          </w:p>
          <w:p w14:paraId="2F619BB6" w14:textId="77777777" w:rsidR="002B4372" w:rsidRDefault="002B4372" w:rsidP="002D14C3">
            <w:pPr>
              <w:jc w:val="center"/>
              <w:rPr>
                <w:rFonts w:ascii="Times New Roman" w:hAnsi="Times New Roman" w:cs="Times New Roman"/>
                <w:bCs/>
                <w:sz w:val="24"/>
                <w:szCs w:val="24"/>
              </w:rPr>
            </w:pPr>
          </w:p>
          <w:p w14:paraId="4E9F5F5F"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531A9993"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3E8282FB"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91</w:t>
            </w:r>
          </w:p>
          <w:p w14:paraId="2FE7A43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2B4372" w:rsidRPr="003D5BCC" w14:paraId="77E6DF72" w14:textId="77777777" w:rsidTr="002D14C3">
        <w:trPr>
          <w:jc w:val="center"/>
        </w:trPr>
        <w:tc>
          <w:tcPr>
            <w:tcW w:w="4135" w:type="dxa"/>
            <w:tcBorders>
              <w:top w:val="nil"/>
            </w:tcBorders>
          </w:tcPr>
          <w:p w14:paraId="08E13D49" w14:textId="77777777" w:rsidR="002B4372" w:rsidRDefault="002B4372" w:rsidP="002D14C3">
            <w:pPr>
              <w:rPr>
                <w:rFonts w:ascii="Times New Roman" w:hAnsi="Times New Roman" w:cs="Times New Roman"/>
                <w:i/>
                <w:sz w:val="24"/>
                <w:szCs w:val="24"/>
              </w:rPr>
            </w:pPr>
            <w:r>
              <w:rPr>
                <w:rFonts w:ascii="Times New Roman" w:hAnsi="Times New Roman" w:cs="Times New Roman"/>
                <w:i/>
                <w:sz w:val="24"/>
                <w:szCs w:val="24"/>
              </w:rPr>
              <w:t xml:space="preserve">Why should students monitor their screen habits?   </w:t>
            </w:r>
          </w:p>
          <w:p w14:paraId="43F8CE0B"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To stay online longer</w:t>
            </w:r>
          </w:p>
          <w:p w14:paraId="3B056280"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To reduce time for reading</w:t>
            </w:r>
          </w:p>
          <w:p w14:paraId="58A08E8F"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 xml:space="preserve">To ensure time is used productively  </w:t>
            </w:r>
          </w:p>
        </w:tc>
        <w:tc>
          <w:tcPr>
            <w:tcW w:w="1229" w:type="dxa"/>
            <w:tcBorders>
              <w:top w:val="nil"/>
            </w:tcBorders>
          </w:tcPr>
          <w:p w14:paraId="2289D76C" w14:textId="77777777" w:rsidR="002B4372" w:rsidRPr="003D5BCC" w:rsidRDefault="002B4372" w:rsidP="002D14C3">
            <w:pPr>
              <w:rPr>
                <w:rFonts w:ascii="Times New Roman" w:hAnsi="Times New Roman" w:cs="Times New Roman"/>
                <w:bCs/>
                <w:sz w:val="24"/>
                <w:szCs w:val="24"/>
              </w:rPr>
            </w:pPr>
          </w:p>
          <w:p w14:paraId="1D1A0B0D" w14:textId="77777777" w:rsidR="002B4372" w:rsidRDefault="002B4372" w:rsidP="002D14C3">
            <w:pPr>
              <w:jc w:val="center"/>
              <w:rPr>
                <w:rFonts w:ascii="Times New Roman" w:hAnsi="Times New Roman" w:cs="Times New Roman"/>
                <w:bCs/>
                <w:sz w:val="24"/>
                <w:szCs w:val="24"/>
              </w:rPr>
            </w:pPr>
          </w:p>
          <w:p w14:paraId="0B26A9C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w:t>
            </w:r>
          </w:p>
          <w:p w14:paraId="654BBF4F"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25F72440"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23</w:t>
            </w:r>
          </w:p>
          <w:p w14:paraId="153669F8" w14:textId="77777777" w:rsidR="002B4372" w:rsidRPr="003D5BCC" w:rsidRDefault="002B4372" w:rsidP="002D14C3">
            <w:pPr>
              <w:jc w:val="center"/>
              <w:rPr>
                <w:rFonts w:ascii="Times New Roman" w:hAnsi="Times New Roman" w:cs="Times New Roman"/>
                <w:bCs/>
                <w:sz w:val="24"/>
                <w:szCs w:val="24"/>
              </w:rPr>
            </w:pPr>
          </w:p>
        </w:tc>
        <w:tc>
          <w:tcPr>
            <w:tcW w:w="1620" w:type="dxa"/>
            <w:tcBorders>
              <w:top w:val="nil"/>
            </w:tcBorders>
          </w:tcPr>
          <w:p w14:paraId="638C03D7" w14:textId="77777777" w:rsidR="002B4372" w:rsidRPr="003D5BCC" w:rsidRDefault="002B4372" w:rsidP="002D14C3">
            <w:pPr>
              <w:rPr>
                <w:rFonts w:ascii="Times New Roman" w:hAnsi="Times New Roman" w:cs="Times New Roman"/>
                <w:bCs/>
                <w:sz w:val="24"/>
                <w:szCs w:val="24"/>
              </w:rPr>
            </w:pPr>
          </w:p>
          <w:p w14:paraId="0D7C4A84" w14:textId="77777777" w:rsidR="002B4372" w:rsidRDefault="002B4372" w:rsidP="002D14C3">
            <w:pPr>
              <w:jc w:val="center"/>
              <w:rPr>
                <w:rFonts w:ascii="Times New Roman" w:hAnsi="Times New Roman" w:cs="Times New Roman"/>
                <w:bCs/>
                <w:sz w:val="24"/>
                <w:szCs w:val="24"/>
              </w:rPr>
            </w:pPr>
          </w:p>
          <w:p w14:paraId="744363A5"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5852ABE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11</w:t>
            </w:r>
          </w:p>
          <w:p w14:paraId="7699733D"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82</w:t>
            </w:r>
          </w:p>
        </w:tc>
      </w:tr>
      <w:tr w:rsidR="002B4372" w:rsidRPr="003D5BCC" w14:paraId="4F874A56" w14:textId="77777777" w:rsidTr="002D14C3">
        <w:trPr>
          <w:jc w:val="center"/>
        </w:trPr>
        <w:tc>
          <w:tcPr>
            <w:tcW w:w="4135" w:type="dxa"/>
            <w:tcBorders>
              <w:top w:val="nil"/>
              <w:bottom w:val="nil"/>
            </w:tcBorders>
          </w:tcPr>
          <w:p w14:paraId="6F171504" w14:textId="77777777" w:rsidR="002B4372" w:rsidRDefault="002B4372" w:rsidP="002D14C3">
            <w:pPr>
              <w:rPr>
                <w:rFonts w:ascii="Times New Roman" w:hAnsi="Times New Roman" w:cs="Times New Roman"/>
                <w:i/>
                <w:sz w:val="24"/>
                <w:szCs w:val="24"/>
              </w:rPr>
            </w:pPr>
            <w:r>
              <w:rPr>
                <w:rFonts w:ascii="Times New Roman" w:hAnsi="Times New Roman" w:cs="Times New Roman"/>
                <w:i/>
                <w:sz w:val="24"/>
                <w:szCs w:val="24"/>
              </w:rPr>
              <w:t xml:space="preserve">When do you think is the best time to browse the internet for learning?   </w:t>
            </w:r>
          </w:p>
          <w:p w14:paraId="638E3D5A"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After finishing academic tasks</w:t>
            </w:r>
          </w:p>
          <w:p w14:paraId="62D48C1F"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 xml:space="preserve">Late at night before sleep </w:t>
            </w:r>
          </w:p>
        </w:tc>
        <w:tc>
          <w:tcPr>
            <w:tcW w:w="1229" w:type="dxa"/>
            <w:tcBorders>
              <w:top w:val="nil"/>
              <w:bottom w:val="nil"/>
            </w:tcBorders>
          </w:tcPr>
          <w:p w14:paraId="0F1066B8" w14:textId="77777777" w:rsidR="002B4372" w:rsidRPr="003D5BCC" w:rsidRDefault="002B4372" w:rsidP="002D14C3">
            <w:pPr>
              <w:rPr>
                <w:rFonts w:ascii="Times New Roman" w:hAnsi="Times New Roman" w:cs="Times New Roman"/>
                <w:bCs/>
                <w:sz w:val="24"/>
                <w:szCs w:val="24"/>
              </w:rPr>
            </w:pPr>
          </w:p>
          <w:p w14:paraId="03415213" w14:textId="77777777" w:rsidR="002B4372" w:rsidRDefault="002B4372" w:rsidP="002D14C3">
            <w:pPr>
              <w:jc w:val="center"/>
              <w:rPr>
                <w:rFonts w:ascii="Times New Roman" w:hAnsi="Times New Roman" w:cs="Times New Roman"/>
                <w:bCs/>
                <w:sz w:val="24"/>
                <w:szCs w:val="24"/>
              </w:rPr>
            </w:pPr>
          </w:p>
          <w:p w14:paraId="7BF6635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27</w:t>
            </w:r>
          </w:p>
          <w:p w14:paraId="364DE28A"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w:t>
            </w:r>
          </w:p>
          <w:p w14:paraId="64F8A21F" w14:textId="77777777" w:rsidR="002B4372" w:rsidRPr="003D5BCC" w:rsidRDefault="002B4372" w:rsidP="002D14C3">
            <w:pPr>
              <w:jc w:val="center"/>
              <w:rPr>
                <w:rFonts w:ascii="Times New Roman" w:hAnsi="Times New Roman" w:cs="Times New Roman"/>
                <w:bCs/>
                <w:sz w:val="24"/>
                <w:szCs w:val="24"/>
              </w:rPr>
            </w:pPr>
          </w:p>
        </w:tc>
        <w:tc>
          <w:tcPr>
            <w:tcW w:w="1620" w:type="dxa"/>
            <w:tcBorders>
              <w:top w:val="nil"/>
              <w:bottom w:val="nil"/>
            </w:tcBorders>
          </w:tcPr>
          <w:p w14:paraId="31705EDF" w14:textId="77777777" w:rsidR="002B4372" w:rsidRPr="003D5BCC" w:rsidRDefault="002B4372" w:rsidP="002D14C3">
            <w:pPr>
              <w:rPr>
                <w:rFonts w:ascii="Times New Roman" w:hAnsi="Times New Roman" w:cs="Times New Roman"/>
                <w:bCs/>
                <w:sz w:val="24"/>
                <w:szCs w:val="24"/>
              </w:rPr>
            </w:pPr>
          </w:p>
          <w:p w14:paraId="3EF46229" w14:textId="77777777" w:rsidR="002B4372" w:rsidRDefault="002B4372" w:rsidP="002D14C3">
            <w:pPr>
              <w:jc w:val="center"/>
              <w:rPr>
                <w:rFonts w:ascii="Times New Roman" w:hAnsi="Times New Roman" w:cs="Times New Roman"/>
                <w:bCs/>
                <w:sz w:val="24"/>
                <w:szCs w:val="24"/>
              </w:rPr>
            </w:pPr>
          </w:p>
          <w:p w14:paraId="40668DDF"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96</w:t>
            </w:r>
          </w:p>
          <w:p w14:paraId="395D68B9"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2B4372" w:rsidRPr="003D5BCC" w14:paraId="3457EDA7" w14:textId="77777777" w:rsidTr="002D14C3">
        <w:trPr>
          <w:jc w:val="center"/>
        </w:trPr>
        <w:tc>
          <w:tcPr>
            <w:tcW w:w="4135" w:type="dxa"/>
            <w:tcBorders>
              <w:top w:val="nil"/>
            </w:tcBorders>
          </w:tcPr>
          <w:p w14:paraId="143BA9E0" w14:textId="77777777" w:rsidR="002B4372" w:rsidRDefault="002B4372" w:rsidP="002D14C3">
            <w:pPr>
              <w:rPr>
                <w:rFonts w:ascii="Times New Roman" w:hAnsi="Times New Roman" w:cs="Times New Roman"/>
                <w:i/>
                <w:sz w:val="24"/>
                <w:szCs w:val="24"/>
              </w:rPr>
            </w:pPr>
            <w:r>
              <w:rPr>
                <w:rFonts w:ascii="Times New Roman" w:hAnsi="Times New Roman" w:cs="Times New Roman"/>
                <w:i/>
                <w:sz w:val="24"/>
                <w:szCs w:val="24"/>
              </w:rPr>
              <w:lastRenderedPageBreak/>
              <w:t xml:space="preserve">Why is it important to build strong reading habits early?   </w:t>
            </w:r>
          </w:p>
          <w:p w14:paraId="4FF0A7AD" w14:textId="77777777" w:rsidR="002B4372" w:rsidRPr="0003151E" w:rsidRDefault="002B4372" w:rsidP="002D14C3">
            <w:pPr>
              <w:rPr>
                <w:rFonts w:ascii="Times New Roman" w:hAnsi="Times New Roman" w:cs="Times New Roman"/>
                <w:sz w:val="24"/>
                <w:szCs w:val="24"/>
              </w:rPr>
            </w:pPr>
            <w:r>
              <w:rPr>
                <w:rFonts w:ascii="Times New Roman" w:hAnsi="Times New Roman" w:cs="Times New Roman"/>
                <w:sz w:val="24"/>
                <w:szCs w:val="24"/>
              </w:rPr>
              <w:t xml:space="preserve">To avoid using the internet forever </w:t>
            </w:r>
          </w:p>
          <w:p w14:paraId="5E5D859E" w14:textId="77777777" w:rsidR="002B4372" w:rsidRDefault="002B4372" w:rsidP="002D14C3">
            <w:pPr>
              <w:rPr>
                <w:rFonts w:ascii="Times New Roman" w:hAnsi="Times New Roman" w:cs="Times New Roman"/>
                <w:sz w:val="24"/>
                <w:szCs w:val="24"/>
              </w:rPr>
            </w:pPr>
            <w:r>
              <w:rPr>
                <w:rFonts w:ascii="Times New Roman" w:hAnsi="Times New Roman" w:cs="Times New Roman"/>
                <w:sz w:val="24"/>
                <w:szCs w:val="24"/>
              </w:rPr>
              <w:t>To impress teachers</w:t>
            </w:r>
          </w:p>
          <w:p w14:paraId="44DBDC35" w14:textId="77777777" w:rsidR="002B4372" w:rsidRPr="003D5BCC" w:rsidRDefault="002B4372" w:rsidP="002D14C3">
            <w:pPr>
              <w:rPr>
                <w:rFonts w:ascii="Times New Roman" w:hAnsi="Times New Roman" w:cs="Times New Roman"/>
                <w:sz w:val="24"/>
                <w:szCs w:val="24"/>
              </w:rPr>
            </w:pPr>
            <w:r>
              <w:rPr>
                <w:rFonts w:ascii="Times New Roman" w:hAnsi="Times New Roman" w:cs="Times New Roman"/>
                <w:sz w:val="24"/>
                <w:szCs w:val="24"/>
              </w:rPr>
              <w:t xml:space="preserve">To form a foundation for critical thinking and academic success </w:t>
            </w:r>
          </w:p>
        </w:tc>
        <w:tc>
          <w:tcPr>
            <w:tcW w:w="1229" w:type="dxa"/>
            <w:tcBorders>
              <w:top w:val="nil"/>
            </w:tcBorders>
          </w:tcPr>
          <w:p w14:paraId="419BC6FA" w14:textId="77777777" w:rsidR="002B4372" w:rsidRPr="003D5BCC" w:rsidRDefault="002B4372" w:rsidP="002D14C3">
            <w:pPr>
              <w:rPr>
                <w:rFonts w:ascii="Times New Roman" w:hAnsi="Times New Roman" w:cs="Times New Roman"/>
                <w:bCs/>
                <w:sz w:val="24"/>
                <w:szCs w:val="24"/>
              </w:rPr>
            </w:pPr>
          </w:p>
          <w:p w14:paraId="102D49FA" w14:textId="77777777" w:rsidR="002B4372" w:rsidRDefault="002B4372" w:rsidP="002D14C3">
            <w:pPr>
              <w:jc w:val="center"/>
              <w:rPr>
                <w:rFonts w:ascii="Times New Roman" w:hAnsi="Times New Roman" w:cs="Times New Roman"/>
                <w:bCs/>
                <w:sz w:val="24"/>
                <w:szCs w:val="24"/>
              </w:rPr>
            </w:pPr>
          </w:p>
          <w:p w14:paraId="347BB78A"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w:t>
            </w:r>
          </w:p>
          <w:p w14:paraId="093CFA0F"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3</w:t>
            </w:r>
          </w:p>
          <w:p w14:paraId="0351CB86" w14:textId="77777777" w:rsidR="002B4372" w:rsidRDefault="002B4372" w:rsidP="002D14C3">
            <w:pPr>
              <w:jc w:val="center"/>
              <w:rPr>
                <w:rFonts w:ascii="Times New Roman" w:hAnsi="Times New Roman" w:cs="Times New Roman"/>
                <w:bCs/>
                <w:sz w:val="24"/>
                <w:szCs w:val="24"/>
              </w:rPr>
            </w:pPr>
          </w:p>
          <w:p w14:paraId="73F97E63" w14:textId="77777777" w:rsidR="002B4372"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23</w:t>
            </w:r>
          </w:p>
          <w:p w14:paraId="45728A56" w14:textId="77777777" w:rsidR="002B4372" w:rsidRPr="003D5BCC" w:rsidRDefault="002B4372" w:rsidP="002D14C3">
            <w:pPr>
              <w:jc w:val="center"/>
              <w:rPr>
                <w:rFonts w:ascii="Times New Roman" w:hAnsi="Times New Roman" w:cs="Times New Roman"/>
                <w:bCs/>
                <w:sz w:val="24"/>
                <w:szCs w:val="24"/>
              </w:rPr>
            </w:pPr>
          </w:p>
        </w:tc>
        <w:tc>
          <w:tcPr>
            <w:tcW w:w="1620" w:type="dxa"/>
            <w:tcBorders>
              <w:top w:val="nil"/>
            </w:tcBorders>
          </w:tcPr>
          <w:p w14:paraId="5631E513" w14:textId="77777777" w:rsidR="002B4372" w:rsidRPr="003D5BCC" w:rsidRDefault="002B4372" w:rsidP="002D14C3">
            <w:pPr>
              <w:rPr>
                <w:rFonts w:ascii="Times New Roman" w:hAnsi="Times New Roman" w:cs="Times New Roman"/>
                <w:bCs/>
                <w:sz w:val="24"/>
                <w:szCs w:val="24"/>
              </w:rPr>
            </w:pPr>
          </w:p>
          <w:p w14:paraId="532DEFF4" w14:textId="77777777" w:rsidR="002B4372" w:rsidRDefault="002B4372" w:rsidP="002D14C3">
            <w:pPr>
              <w:jc w:val="center"/>
              <w:rPr>
                <w:rFonts w:ascii="Times New Roman" w:hAnsi="Times New Roman" w:cs="Times New Roman"/>
                <w:bCs/>
                <w:sz w:val="24"/>
                <w:szCs w:val="24"/>
              </w:rPr>
            </w:pPr>
          </w:p>
          <w:p w14:paraId="245B4C9E"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7</w:t>
            </w:r>
          </w:p>
          <w:p w14:paraId="5D970F3B"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11</w:t>
            </w:r>
          </w:p>
          <w:p w14:paraId="07302F5E" w14:textId="77777777" w:rsidR="002B4372" w:rsidRDefault="002B4372" w:rsidP="002D14C3">
            <w:pPr>
              <w:jc w:val="center"/>
              <w:rPr>
                <w:rFonts w:ascii="Times New Roman" w:hAnsi="Times New Roman" w:cs="Times New Roman"/>
                <w:bCs/>
                <w:sz w:val="24"/>
                <w:szCs w:val="24"/>
              </w:rPr>
            </w:pPr>
          </w:p>
          <w:p w14:paraId="5E95CFF6" w14:textId="77777777" w:rsidR="002B4372" w:rsidRPr="003D5BCC" w:rsidRDefault="002B4372" w:rsidP="002D14C3">
            <w:pPr>
              <w:jc w:val="center"/>
              <w:rPr>
                <w:rFonts w:ascii="Times New Roman" w:hAnsi="Times New Roman" w:cs="Times New Roman"/>
                <w:bCs/>
                <w:sz w:val="24"/>
                <w:szCs w:val="24"/>
              </w:rPr>
            </w:pPr>
            <w:r>
              <w:rPr>
                <w:rFonts w:ascii="Times New Roman" w:hAnsi="Times New Roman" w:cs="Times New Roman"/>
                <w:bCs/>
                <w:sz w:val="24"/>
                <w:szCs w:val="24"/>
              </w:rPr>
              <w:t>82</w:t>
            </w:r>
          </w:p>
        </w:tc>
      </w:tr>
    </w:tbl>
    <w:p w14:paraId="2C44FEFA" w14:textId="77777777" w:rsidR="002B4372" w:rsidRDefault="002B4372" w:rsidP="002B4372">
      <w:pPr>
        <w:spacing w:line="360" w:lineRule="auto"/>
        <w:rPr>
          <w:rFonts w:asciiTheme="majorBidi" w:hAnsiTheme="majorBidi" w:cstheme="majorBidi"/>
          <w:b/>
          <w:sz w:val="24"/>
          <w:szCs w:val="24"/>
        </w:rPr>
      </w:pPr>
    </w:p>
    <w:p w14:paraId="6DF69875" w14:textId="77777777" w:rsidR="002B4372" w:rsidRDefault="002B4372" w:rsidP="002B4372">
      <w:pPr>
        <w:spacing w:line="360" w:lineRule="auto"/>
        <w:rPr>
          <w:rFonts w:asciiTheme="majorBidi" w:hAnsiTheme="majorBidi" w:cstheme="majorBidi"/>
          <w:b/>
          <w:sz w:val="24"/>
          <w:szCs w:val="24"/>
        </w:rPr>
      </w:pPr>
    </w:p>
    <w:p w14:paraId="28439FF7" w14:textId="77777777" w:rsidR="002B4372" w:rsidRDefault="002B4372" w:rsidP="002B4372">
      <w:pPr>
        <w:spacing w:line="360" w:lineRule="auto"/>
        <w:rPr>
          <w:rFonts w:asciiTheme="majorBidi" w:hAnsiTheme="majorBidi" w:cstheme="majorBidi"/>
          <w:b/>
          <w:sz w:val="24"/>
          <w:szCs w:val="24"/>
        </w:rPr>
      </w:pPr>
      <w:r w:rsidRPr="003D5BCC">
        <w:rPr>
          <w:rFonts w:asciiTheme="majorBidi" w:hAnsiTheme="majorBidi" w:cstheme="majorBidi"/>
          <w:b/>
          <w:sz w:val="24"/>
          <w:szCs w:val="24"/>
        </w:rPr>
        <w:t>Publicity</w:t>
      </w:r>
    </w:p>
    <w:p w14:paraId="455C8A17" w14:textId="77777777" w:rsidR="002B4372" w:rsidRDefault="002B4372" w:rsidP="002B4372">
      <w:pPr>
        <w:spacing w:line="360" w:lineRule="auto"/>
        <w:rPr>
          <w:rFonts w:asciiTheme="majorBidi" w:hAnsiTheme="majorBidi" w:cstheme="majorBidi"/>
          <w:b/>
          <w:sz w:val="24"/>
          <w:szCs w:val="24"/>
        </w:rPr>
      </w:pPr>
    </w:p>
    <w:p w14:paraId="0A2A7983" w14:textId="77777777" w:rsidR="002B4372" w:rsidRDefault="002B4372" w:rsidP="002B4372">
      <w:pPr>
        <w:spacing w:line="360" w:lineRule="auto"/>
        <w:rPr>
          <w:rFonts w:asciiTheme="majorBidi" w:hAnsiTheme="majorBidi" w:cstheme="majorBidi"/>
          <w:b/>
          <w:sz w:val="24"/>
          <w:szCs w:val="24"/>
        </w:rPr>
      </w:pPr>
    </w:p>
    <w:p w14:paraId="1A84524F" w14:textId="1FBFBB66" w:rsidR="002B4372" w:rsidRPr="003D5BCC" w:rsidRDefault="002B4372" w:rsidP="002B4372">
      <w:pPr>
        <w:spacing w:line="360" w:lineRule="auto"/>
        <w:jc w:val="center"/>
        <w:rPr>
          <w:rFonts w:asciiTheme="majorBidi" w:hAnsiTheme="majorBidi" w:cstheme="majorBidi"/>
          <w:b/>
          <w:sz w:val="24"/>
          <w:szCs w:val="24"/>
        </w:rPr>
      </w:pPr>
      <w:r>
        <w:rPr>
          <w:rFonts w:asciiTheme="majorBidi" w:hAnsiTheme="majorBidi" w:cstheme="majorBidi"/>
          <w:b/>
          <w:noProof/>
          <w:sz w:val="24"/>
          <w:szCs w:val="24"/>
        </w:rPr>
        <w:lastRenderedPageBreak/>
        <w:drawing>
          <wp:inline distT="0" distB="0" distL="0" distR="0" wp14:anchorId="7C88CFEA" wp14:editId="527E9273">
            <wp:extent cx="5572125" cy="5572125"/>
            <wp:effectExtent l="0" t="0" r="9525" b="9525"/>
            <wp:docPr id="330674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72125" cy="5572125"/>
                    </a:xfrm>
                    <a:prstGeom prst="rect">
                      <a:avLst/>
                    </a:prstGeom>
                    <a:noFill/>
                    <a:ln>
                      <a:noFill/>
                    </a:ln>
                  </pic:spPr>
                </pic:pic>
              </a:graphicData>
            </a:graphic>
          </wp:inline>
        </w:drawing>
      </w:r>
      <w:r w:rsidRPr="003D5BCC">
        <w:rPr>
          <w:rFonts w:asciiTheme="majorBidi" w:hAnsiTheme="majorBidi" w:cstheme="majorBidi"/>
          <w:b/>
          <w:sz w:val="24"/>
          <w:szCs w:val="24"/>
        </w:rPr>
        <w:t xml:space="preserve"> Programme E-flier</w:t>
      </w:r>
    </w:p>
    <w:p w14:paraId="6156719F" w14:textId="77777777" w:rsidR="002B4372" w:rsidRDefault="002B4372" w:rsidP="002B4372">
      <w:pPr>
        <w:rPr>
          <w:rFonts w:asciiTheme="majorBidi" w:eastAsia="Calibri" w:hAnsiTheme="majorBidi" w:cstheme="majorBidi"/>
          <w:b/>
          <w:bCs/>
          <w:sz w:val="24"/>
          <w:szCs w:val="24"/>
        </w:rPr>
      </w:pPr>
    </w:p>
    <w:p w14:paraId="4C51C132" w14:textId="77777777" w:rsidR="002B4372" w:rsidRDefault="002B4372" w:rsidP="002B4372">
      <w:pPr>
        <w:rPr>
          <w:rFonts w:asciiTheme="majorBidi" w:eastAsia="Calibri" w:hAnsiTheme="majorBidi" w:cstheme="majorBidi"/>
          <w:b/>
          <w:bCs/>
          <w:sz w:val="24"/>
          <w:szCs w:val="24"/>
        </w:rPr>
      </w:pPr>
    </w:p>
    <w:p w14:paraId="776D6C3C" w14:textId="77777777" w:rsidR="002B4372" w:rsidRDefault="002B4372" w:rsidP="002B4372">
      <w:pPr>
        <w:rPr>
          <w:rFonts w:asciiTheme="majorBidi" w:eastAsia="Calibri" w:hAnsiTheme="majorBidi" w:cstheme="majorBidi"/>
          <w:b/>
          <w:bCs/>
          <w:sz w:val="24"/>
          <w:szCs w:val="24"/>
        </w:rPr>
      </w:pPr>
    </w:p>
    <w:p w14:paraId="3BDE282B" w14:textId="77777777" w:rsidR="002B4372" w:rsidRDefault="002B4372" w:rsidP="002B4372">
      <w:pPr>
        <w:rPr>
          <w:rFonts w:asciiTheme="majorBidi" w:eastAsia="Calibri" w:hAnsiTheme="majorBidi" w:cstheme="majorBidi"/>
          <w:b/>
          <w:bCs/>
          <w:sz w:val="24"/>
          <w:szCs w:val="24"/>
        </w:rPr>
      </w:pPr>
    </w:p>
    <w:p w14:paraId="54B7C286" w14:textId="77777777" w:rsidR="002B4372" w:rsidRPr="003D5BCC" w:rsidRDefault="002B4372" w:rsidP="002B4372">
      <w:pPr>
        <w:rPr>
          <w:rFonts w:ascii="Times New Roman" w:eastAsia="Calibri" w:hAnsi="Times New Roman" w:cs="Times New Roman"/>
          <w:b/>
          <w:bCs/>
          <w:sz w:val="24"/>
          <w:szCs w:val="24"/>
        </w:rPr>
      </w:pPr>
      <w:r>
        <w:rPr>
          <w:rFonts w:ascii="Times New Roman" w:eastAsia="Calibri" w:hAnsi="Times New Roman" w:cs="Times New Roman"/>
          <w:b/>
          <w:bCs/>
          <w:sz w:val="24"/>
          <w:szCs w:val="24"/>
        </w:rPr>
        <w:t>Expenditure for the P</w:t>
      </w:r>
      <w:r w:rsidRPr="003D5BCC">
        <w:rPr>
          <w:rFonts w:ascii="Times New Roman" w:eastAsia="Calibri" w:hAnsi="Times New Roman" w:cs="Times New Roman"/>
          <w:b/>
          <w:bCs/>
          <w:sz w:val="24"/>
          <w:szCs w:val="24"/>
        </w:rPr>
        <w:t>rogramme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828"/>
        <w:gridCol w:w="2689"/>
      </w:tblGrid>
      <w:tr w:rsidR="002B4372" w14:paraId="03DBBF15" w14:textId="77777777" w:rsidTr="002D14C3">
        <w:trPr>
          <w:trHeight w:val="458"/>
          <w:jc w:val="center"/>
        </w:trPr>
        <w:tc>
          <w:tcPr>
            <w:tcW w:w="3828" w:type="dxa"/>
            <w:tcBorders>
              <w:bottom w:val="single" w:sz="4" w:space="0" w:color="auto"/>
            </w:tcBorders>
            <w:hideMark/>
          </w:tcPr>
          <w:p w14:paraId="28AE84C5" w14:textId="77777777" w:rsidR="002B4372" w:rsidRDefault="002B4372" w:rsidP="002D14C3">
            <w:pPr>
              <w:jc w:val="both"/>
              <w:rPr>
                <w:rFonts w:asciiTheme="majorBidi" w:hAnsiTheme="majorBidi" w:cstheme="majorBidi"/>
                <w:b/>
                <w:bCs/>
                <w:sz w:val="24"/>
                <w:szCs w:val="24"/>
              </w:rPr>
            </w:pPr>
            <w:r>
              <w:rPr>
                <w:rFonts w:asciiTheme="majorBidi" w:hAnsiTheme="majorBidi" w:cstheme="majorBidi"/>
                <w:b/>
                <w:bCs/>
                <w:sz w:val="24"/>
                <w:szCs w:val="24"/>
              </w:rPr>
              <w:t>ITEM</w:t>
            </w:r>
          </w:p>
        </w:tc>
        <w:tc>
          <w:tcPr>
            <w:tcW w:w="2689" w:type="dxa"/>
            <w:tcBorders>
              <w:bottom w:val="single" w:sz="4" w:space="0" w:color="auto"/>
            </w:tcBorders>
            <w:hideMark/>
          </w:tcPr>
          <w:p w14:paraId="4A28373B" w14:textId="77777777" w:rsidR="002B4372" w:rsidRDefault="002B4372" w:rsidP="002D14C3">
            <w:pPr>
              <w:jc w:val="both"/>
              <w:rPr>
                <w:rFonts w:asciiTheme="majorBidi" w:hAnsiTheme="majorBidi" w:cstheme="majorBidi"/>
                <w:b/>
                <w:bCs/>
                <w:sz w:val="24"/>
                <w:szCs w:val="24"/>
              </w:rPr>
            </w:pPr>
            <w:r>
              <w:rPr>
                <w:rFonts w:asciiTheme="majorBidi" w:hAnsiTheme="majorBidi" w:cstheme="majorBidi"/>
                <w:b/>
                <w:bCs/>
                <w:sz w:val="24"/>
                <w:szCs w:val="24"/>
              </w:rPr>
              <w:t>COST</w:t>
            </w:r>
          </w:p>
        </w:tc>
      </w:tr>
      <w:tr w:rsidR="002B4372" w14:paraId="0992EBDE" w14:textId="77777777" w:rsidTr="002D14C3">
        <w:trPr>
          <w:trHeight w:val="555"/>
          <w:jc w:val="center"/>
        </w:trPr>
        <w:tc>
          <w:tcPr>
            <w:tcW w:w="3828" w:type="dxa"/>
            <w:tcBorders>
              <w:top w:val="nil"/>
              <w:bottom w:val="nil"/>
              <w:right w:val="nil"/>
            </w:tcBorders>
            <w:hideMark/>
          </w:tcPr>
          <w:p w14:paraId="203E4AA5" w14:textId="77777777" w:rsidR="002B4372" w:rsidRDefault="002B4372" w:rsidP="002D14C3">
            <w:pPr>
              <w:jc w:val="both"/>
              <w:rPr>
                <w:rFonts w:asciiTheme="majorBidi" w:hAnsiTheme="majorBidi" w:cstheme="majorBidi"/>
                <w:sz w:val="24"/>
                <w:szCs w:val="24"/>
              </w:rPr>
            </w:pPr>
            <w:r>
              <w:rPr>
                <w:rFonts w:asciiTheme="majorBidi" w:hAnsiTheme="majorBidi" w:cstheme="majorBidi"/>
                <w:sz w:val="24"/>
                <w:szCs w:val="24"/>
              </w:rPr>
              <w:lastRenderedPageBreak/>
              <w:t>Refreshment</w:t>
            </w:r>
          </w:p>
        </w:tc>
        <w:tc>
          <w:tcPr>
            <w:tcW w:w="2689" w:type="dxa"/>
            <w:tcBorders>
              <w:top w:val="nil"/>
              <w:left w:val="nil"/>
              <w:bottom w:val="nil"/>
            </w:tcBorders>
            <w:hideMark/>
          </w:tcPr>
          <w:p w14:paraId="10C25065" w14:textId="77777777" w:rsidR="002B4372" w:rsidRDefault="002B4372" w:rsidP="002D14C3">
            <w:pPr>
              <w:jc w:val="both"/>
              <w:rPr>
                <w:rFonts w:asciiTheme="majorBidi" w:hAnsiTheme="majorBidi" w:cstheme="majorBidi"/>
                <w:sz w:val="24"/>
                <w:szCs w:val="24"/>
              </w:rPr>
            </w:pPr>
            <w:r>
              <w:rPr>
                <w:rFonts w:asciiTheme="majorBidi" w:hAnsiTheme="majorBidi" w:cstheme="majorBidi"/>
                <w:sz w:val="24"/>
                <w:szCs w:val="24"/>
              </w:rPr>
              <w:t>₦20,000</w:t>
            </w:r>
          </w:p>
        </w:tc>
      </w:tr>
      <w:tr w:rsidR="002B4372" w14:paraId="7DF621D9" w14:textId="77777777" w:rsidTr="002D14C3">
        <w:trPr>
          <w:trHeight w:val="503"/>
          <w:jc w:val="center"/>
        </w:trPr>
        <w:tc>
          <w:tcPr>
            <w:tcW w:w="3828" w:type="dxa"/>
            <w:tcBorders>
              <w:top w:val="nil"/>
              <w:bottom w:val="nil"/>
              <w:right w:val="nil"/>
            </w:tcBorders>
            <w:hideMark/>
          </w:tcPr>
          <w:p w14:paraId="646F4776" w14:textId="77777777" w:rsidR="002B4372" w:rsidRDefault="002B4372" w:rsidP="002D14C3">
            <w:pPr>
              <w:jc w:val="both"/>
              <w:rPr>
                <w:rFonts w:asciiTheme="majorBidi" w:hAnsiTheme="majorBidi" w:cstheme="majorBidi"/>
                <w:sz w:val="24"/>
                <w:szCs w:val="24"/>
              </w:rPr>
            </w:pPr>
            <w:r>
              <w:rPr>
                <w:rFonts w:asciiTheme="majorBidi" w:hAnsiTheme="majorBidi" w:cstheme="majorBidi"/>
                <w:sz w:val="24"/>
                <w:szCs w:val="24"/>
              </w:rPr>
              <w:t xml:space="preserve">Fuel </w:t>
            </w:r>
          </w:p>
        </w:tc>
        <w:tc>
          <w:tcPr>
            <w:tcW w:w="2689" w:type="dxa"/>
            <w:tcBorders>
              <w:top w:val="nil"/>
              <w:left w:val="nil"/>
              <w:bottom w:val="nil"/>
            </w:tcBorders>
            <w:hideMark/>
          </w:tcPr>
          <w:p w14:paraId="1C157354" w14:textId="77777777" w:rsidR="002B4372" w:rsidRDefault="002B4372" w:rsidP="002D14C3">
            <w:pPr>
              <w:jc w:val="both"/>
              <w:rPr>
                <w:rFonts w:asciiTheme="majorBidi" w:hAnsiTheme="majorBidi" w:cstheme="majorBidi"/>
                <w:sz w:val="24"/>
                <w:szCs w:val="24"/>
              </w:rPr>
            </w:pPr>
            <w:r>
              <w:rPr>
                <w:rFonts w:asciiTheme="majorBidi" w:hAnsiTheme="majorBidi" w:cstheme="majorBidi"/>
                <w:sz w:val="24"/>
                <w:szCs w:val="24"/>
              </w:rPr>
              <w:t>₦10,000</w:t>
            </w:r>
          </w:p>
        </w:tc>
      </w:tr>
      <w:tr w:rsidR="002B4372" w14:paraId="58B15E0E" w14:textId="77777777" w:rsidTr="002D14C3">
        <w:trPr>
          <w:trHeight w:val="530"/>
          <w:jc w:val="center"/>
        </w:trPr>
        <w:tc>
          <w:tcPr>
            <w:tcW w:w="3828" w:type="dxa"/>
            <w:hideMark/>
          </w:tcPr>
          <w:p w14:paraId="667D74D8" w14:textId="77777777" w:rsidR="002B4372" w:rsidRDefault="002B4372" w:rsidP="002D14C3">
            <w:pPr>
              <w:jc w:val="both"/>
              <w:rPr>
                <w:rFonts w:asciiTheme="majorBidi" w:hAnsiTheme="majorBidi" w:cstheme="majorBidi"/>
                <w:b/>
                <w:bCs/>
                <w:sz w:val="24"/>
                <w:szCs w:val="24"/>
              </w:rPr>
            </w:pPr>
            <w:r>
              <w:rPr>
                <w:rFonts w:asciiTheme="majorBidi" w:hAnsiTheme="majorBidi" w:cstheme="majorBidi"/>
                <w:b/>
                <w:bCs/>
                <w:sz w:val="24"/>
                <w:szCs w:val="24"/>
              </w:rPr>
              <w:t>TOTAL</w:t>
            </w:r>
          </w:p>
        </w:tc>
        <w:tc>
          <w:tcPr>
            <w:tcW w:w="2689" w:type="dxa"/>
            <w:hideMark/>
          </w:tcPr>
          <w:p w14:paraId="75F87BC6" w14:textId="77777777" w:rsidR="002B4372" w:rsidRDefault="002B4372" w:rsidP="002D14C3">
            <w:pPr>
              <w:jc w:val="both"/>
              <w:rPr>
                <w:rFonts w:asciiTheme="majorBidi" w:hAnsiTheme="majorBidi" w:cstheme="majorBidi"/>
                <w:b/>
                <w:bCs/>
                <w:sz w:val="24"/>
                <w:szCs w:val="24"/>
              </w:rPr>
            </w:pPr>
            <w:r>
              <w:rPr>
                <w:rFonts w:asciiTheme="majorBidi" w:hAnsiTheme="majorBidi" w:cstheme="majorBidi"/>
                <w:b/>
                <w:bCs/>
                <w:sz w:val="24"/>
                <w:szCs w:val="24"/>
              </w:rPr>
              <w:t>₦30,000</w:t>
            </w:r>
          </w:p>
        </w:tc>
      </w:tr>
    </w:tbl>
    <w:p w14:paraId="27721422" w14:textId="77777777" w:rsidR="002B4372" w:rsidRDefault="002B4372" w:rsidP="002B4372">
      <w:pPr>
        <w:rPr>
          <w:rFonts w:asciiTheme="majorBidi" w:hAnsiTheme="majorBidi" w:cstheme="majorBidi"/>
          <w:b/>
          <w:bCs/>
        </w:rPr>
      </w:pPr>
    </w:p>
    <w:p w14:paraId="5E7B160B" w14:textId="77777777" w:rsidR="002B4372" w:rsidRDefault="002B4372" w:rsidP="002B4372">
      <w:pPr>
        <w:rPr>
          <w:rFonts w:asciiTheme="majorBidi" w:hAnsiTheme="majorBidi" w:cstheme="majorBidi"/>
          <w:b/>
          <w:bCs/>
        </w:rPr>
      </w:pPr>
    </w:p>
    <w:p w14:paraId="33099EF4" w14:textId="77777777" w:rsidR="002B4372" w:rsidRDefault="002B4372" w:rsidP="002B4372">
      <w:pPr>
        <w:rPr>
          <w:rFonts w:asciiTheme="majorBidi" w:hAnsiTheme="majorBidi" w:cstheme="majorBidi"/>
          <w:b/>
          <w:bCs/>
        </w:rPr>
      </w:pPr>
    </w:p>
    <w:p w14:paraId="1323D341" w14:textId="77777777" w:rsidR="002B4372" w:rsidRDefault="002B4372" w:rsidP="002B4372">
      <w:pPr>
        <w:rPr>
          <w:rFonts w:asciiTheme="majorBidi" w:hAnsiTheme="majorBidi" w:cstheme="majorBidi"/>
          <w:b/>
          <w:bCs/>
        </w:rPr>
      </w:pPr>
    </w:p>
    <w:p w14:paraId="606C2B92" w14:textId="77777777" w:rsidR="002B4372" w:rsidRDefault="002B4372" w:rsidP="002B4372">
      <w:pPr>
        <w:rPr>
          <w:rFonts w:asciiTheme="majorBidi" w:hAnsiTheme="majorBidi" w:cstheme="majorBidi"/>
          <w:b/>
          <w:bCs/>
        </w:rPr>
      </w:pPr>
    </w:p>
    <w:p w14:paraId="30D05A67" w14:textId="77777777" w:rsidR="002B4372" w:rsidRDefault="002B4372" w:rsidP="002B4372">
      <w:pPr>
        <w:rPr>
          <w:rFonts w:asciiTheme="majorBidi" w:hAnsiTheme="majorBidi" w:cstheme="majorBidi"/>
          <w:b/>
          <w:bCs/>
        </w:rPr>
      </w:pPr>
    </w:p>
    <w:p w14:paraId="4428FD81" w14:textId="77777777" w:rsidR="002B4372" w:rsidRDefault="002B4372" w:rsidP="002B4372">
      <w:pPr>
        <w:rPr>
          <w:rFonts w:asciiTheme="majorBidi" w:hAnsiTheme="majorBidi" w:cstheme="majorBidi"/>
          <w:b/>
          <w:bCs/>
        </w:rPr>
      </w:pPr>
    </w:p>
    <w:p w14:paraId="739220C4" w14:textId="77777777" w:rsidR="002B4372" w:rsidRDefault="002B4372" w:rsidP="002B4372">
      <w:pPr>
        <w:rPr>
          <w:rFonts w:asciiTheme="majorBidi" w:hAnsiTheme="majorBidi" w:cstheme="majorBidi"/>
          <w:b/>
          <w:bCs/>
        </w:rPr>
      </w:pPr>
    </w:p>
    <w:p w14:paraId="47FFF66A" w14:textId="77777777" w:rsidR="002B4372" w:rsidRDefault="002B4372" w:rsidP="002B4372">
      <w:pPr>
        <w:rPr>
          <w:rFonts w:asciiTheme="majorBidi" w:hAnsiTheme="majorBidi" w:cstheme="majorBidi"/>
          <w:b/>
          <w:bCs/>
        </w:rPr>
      </w:pPr>
    </w:p>
    <w:p w14:paraId="419D1A0C" w14:textId="77777777" w:rsidR="002B4372" w:rsidRDefault="002B4372" w:rsidP="002B4372">
      <w:pPr>
        <w:rPr>
          <w:rFonts w:asciiTheme="majorBidi" w:hAnsiTheme="majorBidi" w:cstheme="majorBidi"/>
          <w:b/>
          <w:bCs/>
        </w:rPr>
      </w:pPr>
    </w:p>
    <w:p w14:paraId="42FD1A85" w14:textId="77777777" w:rsidR="002B4372" w:rsidRDefault="002B4372" w:rsidP="002B4372">
      <w:pPr>
        <w:rPr>
          <w:rFonts w:asciiTheme="majorBidi" w:hAnsiTheme="majorBidi" w:cstheme="majorBidi"/>
          <w:b/>
          <w:bCs/>
        </w:rPr>
      </w:pPr>
    </w:p>
    <w:p w14:paraId="02EF4A32" w14:textId="77777777" w:rsidR="002B4372" w:rsidRDefault="002B4372" w:rsidP="002B4372">
      <w:pPr>
        <w:rPr>
          <w:rFonts w:asciiTheme="majorBidi" w:hAnsiTheme="majorBidi" w:cstheme="majorBidi"/>
          <w:b/>
          <w:bCs/>
        </w:rPr>
      </w:pPr>
    </w:p>
    <w:p w14:paraId="30FE0687" w14:textId="77777777" w:rsidR="002B4372" w:rsidRDefault="002B4372" w:rsidP="002B4372">
      <w:pPr>
        <w:rPr>
          <w:rFonts w:asciiTheme="majorBidi" w:hAnsiTheme="majorBidi" w:cstheme="majorBidi"/>
          <w:b/>
          <w:bCs/>
        </w:rPr>
      </w:pPr>
    </w:p>
    <w:p w14:paraId="1C4D42E3" w14:textId="77777777" w:rsidR="002B4372" w:rsidRDefault="002B4372" w:rsidP="002B4372">
      <w:pPr>
        <w:rPr>
          <w:rFonts w:asciiTheme="majorBidi" w:hAnsiTheme="majorBidi" w:cstheme="majorBidi"/>
          <w:b/>
          <w:bCs/>
        </w:rPr>
      </w:pPr>
    </w:p>
    <w:p w14:paraId="5B0BC0C6" w14:textId="77777777" w:rsidR="002B4372" w:rsidRDefault="002B4372" w:rsidP="002B4372">
      <w:pPr>
        <w:rPr>
          <w:rFonts w:asciiTheme="majorBidi" w:hAnsiTheme="majorBidi" w:cstheme="majorBidi"/>
          <w:b/>
          <w:bCs/>
        </w:rPr>
      </w:pPr>
    </w:p>
    <w:p w14:paraId="6CEF629D" w14:textId="77777777" w:rsidR="002B4372" w:rsidRDefault="002B4372" w:rsidP="002B4372">
      <w:pPr>
        <w:rPr>
          <w:rFonts w:asciiTheme="majorBidi" w:hAnsiTheme="majorBidi" w:cstheme="majorBidi"/>
          <w:b/>
          <w:bCs/>
        </w:rPr>
      </w:pPr>
    </w:p>
    <w:p w14:paraId="36A71673" w14:textId="77777777" w:rsidR="002B4372" w:rsidRDefault="002B4372" w:rsidP="002B4372">
      <w:pPr>
        <w:rPr>
          <w:rFonts w:asciiTheme="majorBidi" w:hAnsiTheme="majorBidi" w:cstheme="majorBidi"/>
          <w:b/>
          <w:bCs/>
        </w:rPr>
      </w:pPr>
    </w:p>
    <w:p w14:paraId="43150588" w14:textId="77777777" w:rsidR="002B4372" w:rsidRDefault="002B4372" w:rsidP="002B4372">
      <w:pPr>
        <w:rPr>
          <w:rFonts w:asciiTheme="majorBidi" w:hAnsiTheme="majorBidi" w:cstheme="majorBidi"/>
          <w:b/>
          <w:bCs/>
        </w:rPr>
      </w:pPr>
    </w:p>
    <w:p w14:paraId="1881FE63" w14:textId="77777777" w:rsidR="002B4372" w:rsidRDefault="002B4372" w:rsidP="002B4372">
      <w:pPr>
        <w:rPr>
          <w:rFonts w:asciiTheme="majorBidi" w:hAnsiTheme="majorBidi" w:cstheme="majorBidi"/>
          <w:b/>
          <w:bCs/>
        </w:rPr>
      </w:pPr>
    </w:p>
    <w:p w14:paraId="4E08D67C" w14:textId="77777777" w:rsidR="002B4372" w:rsidRDefault="002B4372" w:rsidP="002B4372">
      <w:pPr>
        <w:rPr>
          <w:rFonts w:asciiTheme="majorBidi" w:hAnsiTheme="majorBidi" w:cstheme="majorBidi"/>
          <w:b/>
          <w:bCs/>
        </w:rPr>
      </w:pPr>
    </w:p>
    <w:p w14:paraId="44192791" w14:textId="77777777" w:rsidR="002B4372" w:rsidRDefault="002B4372" w:rsidP="002B4372">
      <w:pPr>
        <w:rPr>
          <w:rFonts w:asciiTheme="majorBidi" w:hAnsiTheme="majorBidi" w:cstheme="majorBidi"/>
          <w:b/>
          <w:bCs/>
        </w:rPr>
      </w:pPr>
    </w:p>
    <w:p w14:paraId="140FBB52" w14:textId="77777777" w:rsidR="002B4372" w:rsidRDefault="002B4372" w:rsidP="002B4372">
      <w:pPr>
        <w:rPr>
          <w:rFonts w:asciiTheme="majorBidi" w:hAnsiTheme="majorBidi" w:cstheme="majorBidi"/>
          <w:b/>
          <w:bCs/>
        </w:rPr>
      </w:pPr>
      <w:r w:rsidRPr="003D5BCC">
        <w:rPr>
          <w:rFonts w:asciiTheme="majorBidi" w:hAnsiTheme="majorBidi" w:cstheme="majorBidi"/>
          <w:b/>
          <w:bCs/>
        </w:rPr>
        <w:t>PICTURE GALLERY</w:t>
      </w:r>
    </w:p>
    <w:p w14:paraId="3A9203DE" w14:textId="77777777" w:rsidR="002B4372" w:rsidRDefault="002B4372" w:rsidP="002B4372">
      <w:pPr>
        <w:rPr>
          <w:rFonts w:asciiTheme="majorBidi" w:hAnsiTheme="majorBidi" w:cstheme="majorBidi"/>
          <w:b/>
          <w:noProof/>
          <w:sz w:val="24"/>
          <w:szCs w:val="24"/>
          <w:lang w:eastAsia="en-GB"/>
        </w:rPr>
      </w:pPr>
    </w:p>
    <w:p w14:paraId="0EAB35A4" w14:textId="77777777" w:rsidR="002B4372" w:rsidRDefault="002B4372" w:rsidP="002B4372">
      <w:r>
        <w:rPr>
          <w:rFonts w:asciiTheme="majorBidi" w:hAnsiTheme="majorBidi" w:cstheme="majorBidi"/>
          <w:b/>
          <w:noProof/>
          <w:sz w:val="24"/>
          <w:szCs w:val="24"/>
          <w:lang w:val="en-US"/>
        </w:rPr>
        <w:lastRenderedPageBreak/>
        <w:drawing>
          <wp:inline distT="0" distB="0" distL="0" distR="0" wp14:anchorId="0D70DF5E" wp14:editId="3E35C4C2">
            <wp:extent cx="5943600" cy="4463415"/>
            <wp:effectExtent l="0" t="0" r="0" b="0"/>
            <wp:docPr id="2" name="Picture 2" descr="C:\Users\Dr. Akpan\AppData\Local\Microsoft\Windows\INetCache\Content.Word\20250504_11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r. Akpan\AppData\Local\Microsoft\Windows\INetCache\Content.Word\20250504_1158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63415"/>
                    </a:xfrm>
                    <a:prstGeom prst="rect">
                      <a:avLst/>
                    </a:prstGeom>
                    <a:noFill/>
                    <a:ln>
                      <a:noFill/>
                    </a:ln>
                  </pic:spPr>
                </pic:pic>
              </a:graphicData>
            </a:graphic>
          </wp:inline>
        </w:drawing>
      </w:r>
    </w:p>
    <w:p w14:paraId="59358DD2" w14:textId="77777777" w:rsidR="002B4372" w:rsidRDefault="002B4372" w:rsidP="002B4372"/>
    <w:p w14:paraId="768EA8CC" w14:textId="77777777" w:rsidR="002B4372" w:rsidRDefault="002B4372" w:rsidP="002B4372"/>
    <w:p w14:paraId="59EE8F72" w14:textId="77777777" w:rsidR="002B4372" w:rsidRDefault="002B4372" w:rsidP="002B4372"/>
    <w:p w14:paraId="3001F3A3" w14:textId="77777777" w:rsidR="002B4372" w:rsidRDefault="002B4372" w:rsidP="002B4372"/>
    <w:p w14:paraId="55EC8B48" w14:textId="77777777" w:rsidR="002B4372" w:rsidRDefault="002B4372" w:rsidP="002B4372"/>
    <w:p w14:paraId="6EA8258A" w14:textId="77777777" w:rsidR="002B4372" w:rsidRDefault="002B4372" w:rsidP="002B4372"/>
    <w:p w14:paraId="43B51DE9" w14:textId="77777777" w:rsidR="002B4372" w:rsidRDefault="002B4372" w:rsidP="002B4372"/>
    <w:p w14:paraId="16495A60" w14:textId="77777777" w:rsidR="002B4372" w:rsidRDefault="002B4372" w:rsidP="002B4372"/>
    <w:p w14:paraId="171CC97A" w14:textId="77777777" w:rsidR="002B4372" w:rsidRDefault="002B4372" w:rsidP="002B4372"/>
    <w:p w14:paraId="466A146D" w14:textId="77777777" w:rsidR="002B4372" w:rsidRDefault="002B4372" w:rsidP="002B4372"/>
    <w:p w14:paraId="6E9E81E5" w14:textId="77777777" w:rsidR="002B4372" w:rsidRDefault="002B4372" w:rsidP="002B4372">
      <w:r>
        <w:rPr>
          <w:rFonts w:asciiTheme="majorBidi" w:hAnsiTheme="majorBidi" w:cstheme="majorBidi"/>
          <w:b/>
          <w:noProof/>
          <w:sz w:val="24"/>
          <w:szCs w:val="24"/>
          <w:lang w:val="en-US"/>
        </w:rPr>
        <w:lastRenderedPageBreak/>
        <w:drawing>
          <wp:inline distT="0" distB="0" distL="0" distR="0" wp14:anchorId="2FCA1561" wp14:editId="76A2E7FA">
            <wp:extent cx="5943600" cy="4179570"/>
            <wp:effectExtent l="0" t="0" r="0" b="0"/>
            <wp:docPr id="1" name="Picture 1" descr="C:\Users\Dr. Akpan\AppData\Local\Microsoft\Windows\INetCache\Content.Word\20250504_12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r. Akpan\AppData\Local\Microsoft\Windows\INetCache\Content.Word\20250504_125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79570"/>
                    </a:xfrm>
                    <a:prstGeom prst="rect">
                      <a:avLst/>
                    </a:prstGeom>
                    <a:noFill/>
                    <a:ln>
                      <a:noFill/>
                    </a:ln>
                  </pic:spPr>
                </pic:pic>
              </a:graphicData>
            </a:graphic>
          </wp:inline>
        </w:drawing>
      </w:r>
    </w:p>
    <w:p w14:paraId="51EA2866" w14:textId="77777777" w:rsidR="002B4372" w:rsidRDefault="002B4372" w:rsidP="002B4372"/>
    <w:p w14:paraId="1F1CB4C9" w14:textId="77777777" w:rsidR="002B4372" w:rsidRDefault="002B4372" w:rsidP="002B4372"/>
    <w:p w14:paraId="2B5053CB" w14:textId="77777777" w:rsidR="002B4372" w:rsidRDefault="002B4372" w:rsidP="002B4372"/>
    <w:p w14:paraId="43AB653E" w14:textId="77777777" w:rsidR="002B4372" w:rsidRDefault="002B4372" w:rsidP="002B4372"/>
    <w:p w14:paraId="2157D4D7" w14:textId="77777777" w:rsidR="002B4372" w:rsidRDefault="002B4372" w:rsidP="002B4372"/>
    <w:p w14:paraId="418D035D" w14:textId="77777777" w:rsidR="002B4372" w:rsidRDefault="002B4372" w:rsidP="002B4372"/>
    <w:p w14:paraId="59C6D6A8" w14:textId="77777777" w:rsidR="002B4372" w:rsidRDefault="002B4372" w:rsidP="002B4372"/>
    <w:p w14:paraId="3C25DCFF" w14:textId="77777777" w:rsidR="002B4372" w:rsidRDefault="002B4372" w:rsidP="002B4372"/>
    <w:p w14:paraId="139C070B" w14:textId="77777777" w:rsidR="002B4372" w:rsidRDefault="002B4372" w:rsidP="002B4372"/>
    <w:p w14:paraId="63C6F3C1" w14:textId="77777777" w:rsidR="002B4372" w:rsidRDefault="002B4372" w:rsidP="002B4372"/>
    <w:p w14:paraId="62822D3F" w14:textId="77777777" w:rsidR="002B4372" w:rsidRDefault="002B4372" w:rsidP="002B4372"/>
    <w:p w14:paraId="370EA693" w14:textId="77777777" w:rsidR="002B4372" w:rsidRDefault="002B4372" w:rsidP="002B4372"/>
    <w:p w14:paraId="48192354" w14:textId="77777777" w:rsidR="002B4372" w:rsidRDefault="002B4372" w:rsidP="002B4372"/>
    <w:p w14:paraId="076D23C3" w14:textId="77777777" w:rsidR="002B4372" w:rsidRDefault="002B4372" w:rsidP="002B4372">
      <w:r>
        <w:rPr>
          <w:noProof/>
          <w:lang w:val="en-US"/>
        </w:rPr>
        <w:drawing>
          <wp:inline distT="0" distB="0" distL="0" distR="0" wp14:anchorId="62AA556F" wp14:editId="3B9C67A7">
            <wp:extent cx="5943600" cy="4454525"/>
            <wp:effectExtent l="0" t="0" r="0" b="3175"/>
            <wp:docPr id="8" name="Picture 8" descr="C:\Users\Dr. Akpan\AppData\Local\Microsoft\Windows\INetCache\Content.Word\20250504_12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r. Akpan\AppData\Local\Microsoft\Windows\INetCache\Content.Word\20250504_124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4525"/>
                    </a:xfrm>
                    <a:prstGeom prst="rect">
                      <a:avLst/>
                    </a:prstGeom>
                    <a:noFill/>
                    <a:ln>
                      <a:noFill/>
                    </a:ln>
                  </pic:spPr>
                </pic:pic>
              </a:graphicData>
            </a:graphic>
          </wp:inline>
        </w:drawing>
      </w:r>
    </w:p>
    <w:p w14:paraId="0101A5F1" w14:textId="77777777" w:rsidR="002B4372" w:rsidRDefault="002B4372" w:rsidP="002B4372"/>
    <w:p w14:paraId="3747C792" w14:textId="77777777" w:rsidR="002B4372" w:rsidRPr="000167B4" w:rsidRDefault="002B4372" w:rsidP="002B4372"/>
    <w:p w14:paraId="57C00EA5" w14:textId="77777777" w:rsidR="002B4372" w:rsidRPr="000167B4" w:rsidRDefault="002B4372" w:rsidP="002B4372"/>
    <w:p w14:paraId="7DFEB6BD" w14:textId="77777777" w:rsidR="002B4372" w:rsidRPr="000167B4" w:rsidRDefault="002B4372" w:rsidP="002B4372"/>
    <w:p w14:paraId="2FB578F5" w14:textId="77777777" w:rsidR="002B4372" w:rsidRPr="000167B4" w:rsidRDefault="002B4372" w:rsidP="002B4372"/>
    <w:p w14:paraId="5FEE1210" w14:textId="77777777" w:rsidR="002B4372" w:rsidRPr="000167B4" w:rsidRDefault="002B4372" w:rsidP="002B4372"/>
    <w:p w14:paraId="4B37DF75" w14:textId="77777777" w:rsidR="002B4372" w:rsidRPr="000167B4" w:rsidRDefault="002B4372" w:rsidP="002B4372"/>
    <w:p w14:paraId="398457B5" w14:textId="77777777" w:rsidR="002B4372" w:rsidRPr="000167B4" w:rsidRDefault="002B4372" w:rsidP="002B4372"/>
    <w:p w14:paraId="25258A2E" w14:textId="77777777" w:rsidR="002B4372" w:rsidRDefault="002B4372" w:rsidP="002B4372"/>
    <w:p w14:paraId="2C32CEDE" w14:textId="77777777" w:rsidR="002B4372" w:rsidRDefault="002B4372" w:rsidP="002B4372"/>
    <w:p w14:paraId="3436F16B" w14:textId="77777777" w:rsidR="002B4372" w:rsidRDefault="002B4372" w:rsidP="002B4372"/>
    <w:p w14:paraId="3AD85663" w14:textId="50B4B3C4" w:rsidR="002B4372" w:rsidRDefault="002B4372" w:rsidP="002B4372">
      <w:r>
        <w:rPr>
          <w:noProof/>
        </w:rPr>
        <w:drawing>
          <wp:inline distT="0" distB="0" distL="0" distR="0" wp14:anchorId="279D493B" wp14:editId="43A95715">
            <wp:extent cx="5943600" cy="4457700"/>
            <wp:effectExtent l="0" t="0" r="0" b="0"/>
            <wp:docPr id="845610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876D681" w14:textId="77777777" w:rsidR="002B4372" w:rsidRPr="00B150BB" w:rsidRDefault="002B4372" w:rsidP="002B4372"/>
    <w:p w14:paraId="220FD1BB" w14:textId="77777777" w:rsidR="002B4372" w:rsidRDefault="002B4372" w:rsidP="002B4372"/>
    <w:p w14:paraId="53EDB59E" w14:textId="77777777" w:rsidR="002B4372" w:rsidRDefault="002B4372" w:rsidP="002B4372"/>
    <w:p w14:paraId="615D6190" w14:textId="77777777" w:rsidR="002B4372" w:rsidRDefault="002B4372" w:rsidP="002B4372"/>
    <w:p w14:paraId="5674B21E" w14:textId="77777777" w:rsidR="002B4372" w:rsidRDefault="002B4372" w:rsidP="002B4372"/>
    <w:p w14:paraId="55E21CD0" w14:textId="77777777" w:rsidR="002B4372" w:rsidRDefault="002B4372" w:rsidP="002B4372"/>
    <w:p w14:paraId="5E783153" w14:textId="77777777" w:rsidR="002B4372" w:rsidRDefault="002B4372" w:rsidP="002B4372"/>
    <w:p w14:paraId="44092E38" w14:textId="77777777" w:rsidR="002B4372" w:rsidRDefault="002B4372" w:rsidP="002B4372"/>
    <w:p w14:paraId="2F3EF7DB" w14:textId="77777777" w:rsidR="002B4372" w:rsidRDefault="002B4372" w:rsidP="002B4372"/>
    <w:p w14:paraId="1DB75A69" w14:textId="77777777" w:rsidR="002B4372" w:rsidRDefault="002B4372" w:rsidP="002B4372">
      <w:r>
        <w:rPr>
          <w:noProof/>
          <w:lang w:val="en-US"/>
        </w:rPr>
        <w:lastRenderedPageBreak/>
        <w:drawing>
          <wp:inline distT="0" distB="0" distL="0" distR="0" wp14:anchorId="7A4153D2" wp14:editId="37399D8B">
            <wp:extent cx="5943600" cy="4454525"/>
            <wp:effectExtent l="0" t="0" r="0" b="3175"/>
            <wp:docPr id="3" name="Picture 3" descr="C:\Users\Dr. Akpan\AppData\Local\Microsoft\Windows\INetCache\Content.Word\20250504_14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r. Akpan\AppData\Local\Microsoft\Windows\INetCache\Content.Word\20250504_141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4525"/>
                    </a:xfrm>
                    <a:prstGeom prst="rect">
                      <a:avLst/>
                    </a:prstGeom>
                    <a:noFill/>
                    <a:ln>
                      <a:noFill/>
                    </a:ln>
                  </pic:spPr>
                </pic:pic>
              </a:graphicData>
            </a:graphic>
          </wp:inline>
        </w:drawing>
      </w:r>
    </w:p>
    <w:p w14:paraId="1E143D6C" w14:textId="77777777" w:rsidR="002B4372" w:rsidRDefault="002B4372" w:rsidP="002B4372"/>
    <w:p w14:paraId="09851275" w14:textId="77777777" w:rsidR="002B4372" w:rsidRDefault="002B4372" w:rsidP="002B4372"/>
    <w:p w14:paraId="5121CB26" w14:textId="77777777" w:rsidR="002B4372" w:rsidRDefault="002B4372" w:rsidP="002B4372"/>
    <w:p w14:paraId="187B56EF" w14:textId="77777777" w:rsidR="002B4372" w:rsidRDefault="002B4372" w:rsidP="002B4372"/>
    <w:p w14:paraId="4EC2D867" w14:textId="77777777" w:rsidR="002B4372" w:rsidRDefault="002B4372" w:rsidP="002B4372"/>
    <w:p w14:paraId="23F4CF7F" w14:textId="004DF688" w:rsidR="002B4372" w:rsidRDefault="002B4372" w:rsidP="002B4372">
      <w:r>
        <w:rPr>
          <w:noProof/>
        </w:rPr>
        <w:lastRenderedPageBreak/>
        <w:drawing>
          <wp:inline distT="0" distB="0" distL="0" distR="0" wp14:anchorId="580F34C6" wp14:editId="69B44433">
            <wp:extent cx="5724525" cy="4286250"/>
            <wp:effectExtent l="0" t="0" r="9525" b="0"/>
            <wp:docPr id="2043574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14:paraId="01C8FA15" w14:textId="77777777" w:rsidR="002B4372" w:rsidRPr="001F0775" w:rsidRDefault="002B4372" w:rsidP="002B4372"/>
    <w:p w14:paraId="162E9AEC" w14:textId="77777777" w:rsidR="002B4372" w:rsidRPr="001F0775" w:rsidRDefault="002B4372" w:rsidP="002B4372"/>
    <w:p w14:paraId="14FA186C" w14:textId="77777777" w:rsidR="002B4372" w:rsidRPr="001F0775" w:rsidRDefault="002B4372" w:rsidP="002B4372"/>
    <w:p w14:paraId="598792B1" w14:textId="77777777" w:rsidR="002B4372" w:rsidRPr="001F0775" w:rsidRDefault="002B4372" w:rsidP="002B4372"/>
    <w:p w14:paraId="411377A1" w14:textId="77777777" w:rsidR="002B4372" w:rsidRDefault="002B4372" w:rsidP="002B4372"/>
    <w:p w14:paraId="22E12179" w14:textId="77777777" w:rsidR="002B4372" w:rsidRDefault="002B4372" w:rsidP="002B4372"/>
    <w:p w14:paraId="31CDEB76" w14:textId="77777777" w:rsidR="002B4372" w:rsidRDefault="002B4372" w:rsidP="002B4372"/>
    <w:p w14:paraId="43CED2CD" w14:textId="77777777" w:rsidR="002B4372" w:rsidRDefault="002B4372" w:rsidP="002B4372"/>
    <w:p w14:paraId="7079E081" w14:textId="77777777" w:rsidR="002B4372" w:rsidRDefault="002B4372" w:rsidP="002B4372"/>
    <w:p w14:paraId="0EA6B37F" w14:textId="77777777" w:rsidR="002B4372" w:rsidRDefault="002B4372" w:rsidP="002B4372"/>
    <w:p w14:paraId="2C40C1B7" w14:textId="77777777" w:rsidR="002B4372" w:rsidRDefault="002B4372" w:rsidP="002B4372"/>
    <w:p w14:paraId="4B545442" w14:textId="77777777" w:rsidR="002B4372" w:rsidRDefault="002B4372" w:rsidP="002B4372"/>
    <w:p w14:paraId="7D314C74" w14:textId="77777777" w:rsidR="002B4372" w:rsidRDefault="002B4372" w:rsidP="002B4372"/>
    <w:p w14:paraId="674EEE3B" w14:textId="77777777" w:rsidR="002B4372" w:rsidRDefault="002B4372" w:rsidP="002B4372"/>
    <w:p w14:paraId="5A164372" w14:textId="77777777" w:rsidR="002B4372" w:rsidRDefault="002B4372" w:rsidP="002B4372"/>
    <w:p w14:paraId="2326497A" w14:textId="77777777" w:rsidR="002B4372" w:rsidRDefault="002B4372" w:rsidP="002B4372"/>
    <w:p w14:paraId="0EDD97BA" w14:textId="77777777" w:rsidR="002B4372" w:rsidRDefault="002B4372" w:rsidP="002B4372"/>
    <w:p w14:paraId="66127C35" w14:textId="77777777" w:rsidR="002B4372" w:rsidRDefault="002B4372" w:rsidP="002B4372"/>
    <w:p w14:paraId="6E33DB96" w14:textId="77777777" w:rsidR="002B4372" w:rsidRDefault="002B4372" w:rsidP="002B4372"/>
    <w:p w14:paraId="567BFDA1" w14:textId="77777777" w:rsidR="002B4372" w:rsidRDefault="002B4372" w:rsidP="002B4372"/>
    <w:p w14:paraId="6DBDF84E" w14:textId="77777777" w:rsidR="002B4372" w:rsidRDefault="002B4372" w:rsidP="002B4372"/>
    <w:p w14:paraId="2BEBBAFA" w14:textId="77777777" w:rsidR="002B4372" w:rsidRPr="001F0775" w:rsidRDefault="002B4372" w:rsidP="002B4372">
      <w:r>
        <w:rPr>
          <w:noProof/>
          <w:lang w:val="en-US"/>
        </w:rPr>
        <w:drawing>
          <wp:inline distT="0" distB="0" distL="0" distR="0" wp14:anchorId="385DB9E2" wp14:editId="7EB0EB83">
            <wp:extent cx="5943600" cy="4454525"/>
            <wp:effectExtent l="0" t="0" r="0" b="3175"/>
            <wp:docPr id="7" name="Picture 7" descr="C:\Users\Dr. Akpan\AppData\Local\Microsoft\Windows\INetCache\Content.Word\20250504_14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r. Akpan\AppData\Local\Microsoft\Windows\INetCache\Content.Word\20250504_1412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4525"/>
                    </a:xfrm>
                    <a:prstGeom prst="rect">
                      <a:avLst/>
                    </a:prstGeom>
                    <a:noFill/>
                    <a:ln>
                      <a:noFill/>
                    </a:ln>
                  </pic:spPr>
                </pic:pic>
              </a:graphicData>
            </a:graphic>
          </wp:inline>
        </w:drawing>
      </w:r>
    </w:p>
    <w:p w14:paraId="6979F18A" w14:textId="77777777" w:rsidR="00E008EB" w:rsidRDefault="00E008EB"/>
    <w:sectPr w:rsidR="00E008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D3A02"/>
    <w:multiLevelType w:val="hybridMultilevel"/>
    <w:tmpl w:val="4F82A6FC"/>
    <w:lvl w:ilvl="0" w:tplc="9FC01078">
      <w:start w:val="1"/>
      <w:numFmt w:val="upperRoman"/>
      <w:lvlText w:val="%1."/>
      <w:lvlJc w:val="right"/>
      <w:pPr>
        <w:tabs>
          <w:tab w:val="num" w:pos="720"/>
        </w:tabs>
        <w:ind w:left="720" w:hanging="360"/>
      </w:pPr>
    </w:lvl>
    <w:lvl w:ilvl="1" w:tplc="26561C50" w:tentative="1">
      <w:start w:val="1"/>
      <w:numFmt w:val="upperRoman"/>
      <w:lvlText w:val="%2."/>
      <w:lvlJc w:val="right"/>
      <w:pPr>
        <w:tabs>
          <w:tab w:val="num" w:pos="1440"/>
        </w:tabs>
        <w:ind w:left="1440" w:hanging="360"/>
      </w:pPr>
    </w:lvl>
    <w:lvl w:ilvl="2" w:tplc="AC20B7E6" w:tentative="1">
      <w:start w:val="1"/>
      <w:numFmt w:val="upperRoman"/>
      <w:lvlText w:val="%3."/>
      <w:lvlJc w:val="right"/>
      <w:pPr>
        <w:tabs>
          <w:tab w:val="num" w:pos="2160"/>
        </w:tabs>
        <w:ind w:left="2160" w:hanging="360"/>
      </w:pPr>
    </w:lvl>
    <w:lvl w:ilvl="3" w:tplc="640E0DDC" w:tentative="1">
      <w:start w:val="1"/>
      <w:numFmt w:val="upperRoman"/>
      <w:lvlText w:val="%4."/>
      <w:lvlJc w:val="right"/>
      <w:pPr>
        <w:tabs>
          <w:tab w:val="num" w:pos="2880"/>
        </w:tabs>
        <w:ind w:left="2880" w:hanging="360"/>
      </w:pPr>
    </w:lvl>
    <w:lvl w:ilvl="4" w:tplc="0B24CEC0" w:tentative="1">
      <w:start w:val="1"/>
      <w:numFmt w:val="upperRoman"/>
      <w:lvlText w:val="%5."/>
      <w:lvlJc w:val="right"/>
      <w:pPr>
        <w:tabs>
          <w:tab w:val="num" w:pos="3600"/>
        </w:tabs>
        <w:ind w:left="3600" w:hanging="360"/>
      </w:pPr>
    </w:lvl>
    <w:lvl w:ilvl="5" w:tplc="17321F06" w:tentative="1">
      <w:start w:val="1"/>
      <w:numFmt w:val="upperRoman"/>
      <w:lvlText w:val="%6."/>
      <w:lvlJc w:val="right"/>
      <w:pPr>
        <w:tabs>
          <w:tab w:val="num" w:pos="4320"/>
        </w:tabs>
        <w:ind w:left="4320" w:hanging="360"/>
      </w:pPr>
    </w:lvl>
    <w:lvl w:ilvl="6" w:tplc="9E7C7C98" w:tentative="1">
      <w:start w:val="1"/>
      <w:numFmt w:val="upperRoman"/>
      <w:lvlText w:val="%7."/>
      <w:lvlJc w:val="right"/>
      <w:pPr>
        <w:tabs>
          <w:tab w:val="num" w:pos="5040"/>
        </w:tabs>
        <w:ind w:left="5040" w:hanging="360"/>
      </w:pPr>
    </w:lvl>
    <w:lvl w:ilvl="7" w:tplc="4B905ACC" w:tentative="1">
      <w:start w:val="1"/>
      <w:numFmt w:val="upperRoman"/>
      <w:lvlText w:val="%8."/>
      <w:lvlJc w:val="right"/>
      <w:pPr>
        <w:tabs>
          <w:tab w:val="num" w:pos="5760"/>
        </w:tabs>
        <w:ind w:left="5760" w:hanging="360"/>
      </w:pPr>
    </w:lvl>
    <w:lvl w:ilvl="8" w:tplc="CC1E5392" w:tentative="1">
      <w:start w:val="1"/>
      <w:numFmt w:val="upperRoman"/>
      <w:lvlText w:val="%9."/>
      <w:lvlJc w:val="right"/>
      <w:pPr>
        <w:tabs>
          <w:tab w:val="num" w:pos="6480"/>
        </w:tabs>
        <w:ind w:left="6480" w:hanging="360"/>
      </w:pPr>
    </w:lvl>
  </w:abstractNum>
  <w:abstractNum w:abstractNumId="1" w15:restartNumberingAfterBreak="0">
    <w:nsid w:val="1C970729"/>
    <w:multiLevelType w:val="hybridMultilevel"/>
    <w:tmpl w:val="5A74A348"/>
    <w:lvl w:ilvl="0" w:tplc="0409001B">
      <w:start w:val="1"/>
      <w:numFmt w:val="low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F16523"/>
    <w:multiLevelType w:val="hybridMultilevel"/>
    <w:tmpl w:val="6F046D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D3714"/>
    <w:multiLevelType w:val="hybridMultilevel"/>
    <w:tmpl w:val="4C2A5044"/>
    <w:lvl w:ilvl="0" w:tplc="933E5212">
      <w:start w:val="1"/>
      <w:numFmt w:val="bullet"/>
      <w:lvlText w:val="•"/>
      <w:lvlJc w:val="left"/>
      <w:pPr>
        <w:tabs>
          <w:tab w:val="num" w:pos="720"/>
        </w:tabs>
        <w:ind w:left="720" w:hanging="360"/>
      </w:pPr>
      <w:rPr>
        <w:rFonts w:ascii="Arial" w:hAnsi="Arial" w:hint="default"/>
      </w:rPr>
    </w:lvl>
    <w:lvl w:ilvl="1" w:tplc="104215DC" w:tentative="1">
      <w:start w:val="1"/>
      <w:numFmt w:val="bullet"/>
      <w:lvlText w:val="•"/>
      <w:lvlJc w:val="left"/>
      <w:pPr>
        <w:tabs>
          <w:tab w:val="num" w:pos="1440"/>
        </w:tabs>
        <w:ind w:left="1440" w:hanging="360"/>
      </w:pPr>
      <w:rPr>
        <w:rFonts w:ascii="Arial" w:hAnsi="Arial" w:hint="default"/>
      </w:rPr>
    </w:lvl>
    <w:lvl w:ilvl="2" w:tplc="EDCADCD2" w:tentative="1">
      <w:start w:val="1"/>
      <w:numFmt w:val="bullet"/>
      <w:lvlText w:val="•"/>
      <w:lvlJc w:val="left"/>
      <w:pPr>
        <w:tabs>
          <w:tab w:val="num" w:pos="2160"/>
        </w:tabs>
        <w:ind w:left="2160" w:hanging="360"/>
      </w:pPr>
      <w:rPr>
        <w:rFonts w:ascii="Arial" w:hAnsi="Arial" w:hint="default"/>
      </w:rPr>
    </w:lvl>
    <w:lvl w:ilvl="3" w:tplc="F1EA6624" w:tentative="1">
      <w:start w:val="1"/>
      <w:numFmt w:val="bullet"/>
      <w:lvlText w:val="•"/>
      <w:lvlJc w:val="left"/>
      <w:pPr>
        <w:tabs>
          <w:tab w:val="num" w:pos="2880"/>
        </w:tabs>
        <w:ind w:left="2880" w:hanging="360"/>
      </w:pPr>
      <w:rPr>
        <w:rFonts w:ascii="Arial" w:hAnsi="Arial" w:hint="default"/>
      </w:rPr>
    </w:lvl>
    <w:lvl w:ilvl="4" w:tplc="E2E8750C" w:tentative="1">
      <w:start w:val="1"/>
      <w:numFmt w:val="bullet"/>
      <w:lvlText w:val="•"/>
      <w:lvlJc w:val="left"/>
      <w:pPr>
        <w:tabs>
          <w:tab w:val="num" w:pos="3600"/>
        </w:tabs>
        <w:ind w:left="3600" w:hanging="360"/>
      </w:pPr>
      <w:rPr>
        <w:rFonts w:ascii="Arial" w:hAnsi="Arial" w:hint="default"/>
      </w:rPr>
    </w:lvl>
    <w:lvl w:ilvl="5" w:tplc="C1845C66" w:tentative="1">
      <w:start w:val="1"/>
      <w:numFmt w:val="bullet"/>
      <w:lvlText w:val="•"/>
      <w:lvlJc w:val="left"/>
      <w:pPr>
        <w:tabs>
          <w:tab w:val="num" w:pos="4320"/>
        </w:tabs>
        <w:ind w:left="4320" w:hanging="360"/>
      </w:pPr>
      <w:rPr>
        <w:rFonts w:ascii="Arial" w:hAnsi="Arial" w:hint="default"/>
      </w:rPr>
    </w:lvl>
    <w:lvl w:ilvl="6" w:tplc="3CA27D20" w:tentative="1">
      <w:start w:val="1"/>
      <w:numFmt w:val="bullet"/>
      <w:lvlText w:val="•"/>
      <w:lvlJc w:val="left"/>
      <w:pPr>
        <w:tabs>
          <w:tab w:val="num" w:pos="5040"/>
        </w:tabs>
        <w:ind w:left="5040" w:hanging="360"/>
      </w:pPr>
      <w:rPr>
        <w:rFonts w:ascii="Arial" w:hAnsi="Arial" w:hint="default"/>
      </w:rPr>
    </w:lvl>
    <w:lvl w:ilvl="7" w:tplc="CD3AB2A8" w:tentative="1">
      <w:start w:val="1"/>
      <w:numFmt w:val="bullet"/>
      <w:lvlText w:val="•"/>
      <w:lvlJc w:val="left"/>
      <w:pPr>
        <w:tabs>
          <w:tab w:val="num" w:pos="5760"/>
        </w:tabs>
        <w:ind w:left="5760" w:hanging="360"/>
      </w:pPr>
      <w:rPr>
        <w:rFonts w:ascii="Arial" w:hAnsi="Arial" w:hint="default"/>
      </w:rPr>
    </w:lvl>
    <w:lvl w:ilvl="8" w:tplc="792CFC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BAA1D2D"/>
    <w:multiLevelType w:val="hybridMultilevel"/>
    <w:tmpl w:val="F3DE1C6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41CD0F92"/>
    <w:multiLevelType w:val="hybridMultilevel"/>
    <w:tmpl w:val="FCC0D9AC"/>
    <w:lvl w:ilvl="0" w:tplc="5E405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A6061"/>
    <w:multiLevelType w:val="hybridMultilevel"/>
    <w:tmpl w:val="2E62C712"/>
    <w:lvl w:ilvl="0" w:tplc="0409001B">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2A3058"/>
    <w:multiLevelType w:val="hybridMultilevel"/>
    <w:tmpl w:val="DC36C5DE"/>
    <w:lvl w:ilvl="0" w:tplc="89D09B6C">
      <w:start w:val="1"/>
      <w:numFmt w:val="bullet"/>
      <w:lvlText w:val="•"/>
      <w:lvlJc w:val="left"/>
      <w:pPr>
        <w:tabs>
          <w:tab w:val="num" w:pos="720"/>
        </w:tabs>
        <w:ind w:left="720" w:hanging="360"/>
      </w:pPr>
      <w:rPr>
        <w:rFonts w:ascii="Arial" w:hAnsi="Arial" w:hint="default"/>
      </w:rPr>
    </w:lvl>
    <w:lvl w:ilvl="1" w:tplc="F3B041BE" w:tentative="1">
      <w:start w:val="1"/>
      <w:numFmt w:val="bullet"/>
      <w:lvlText w:val="•"/>
      <w:lvlJc w:val="left"/>
      <w:pPr>
        <w:tabs>
          <w:tab w:val="num" w:pos="1440"/>
        </w:tabs>
        <w:ind w:left="1440" w:hanging="360"/>
      </w:pPr>
      <w:rPr>
        <w:rFonts w:ascii="Arial" w:hAnsi="Arial" w:hint="default"/>
      </w:rPr>
    </w:lvl>
    <w:lvl w:ilvl="2" w:tplc="729890F6" w:tentative="1">
      <w:start w:val="1"/>
      <w:numFmt w:val="bullet"/>
      <w:lvlText w:val="•"/>
      <w:lvlJc w:val="left"/>
      <w:pPr>
        <w:tabs>
          <w:tab w:val="num" w:pos="2160"/>
        </w:tabs>
        <w:ind w:left="2160" w:hanging="360"/>
      </w:pPr>
      <w:rPr>
        <w:rFonts w:ascii="Arial" w:hAnsi="Arial" w:hint="default"/>
      </w:rPr>
    </w:lvl>
    <w:lvl w:ilvl="3" w:tplc="A69AF1FE" w:tentative="1">
      <w:start w:val="1"/>
      <w:numFmt w:val="bullet"/>
      <w:lvlText w:val="•"/>
      <w:lvlJc w:val="left"/>
      <w:pPr>
        <w:tabs>
          <w:tab w:val="num" w:pos="2880"/>
        </w:tabs>
        <w:ind w:left="2880" w:hanging="360"/>
      </w:pPr>
      <w:rPr>
        <w:rFonts w:ascii="Arial" w:hAnsi="Arial" w:hint="default"/>
      </w:rPr>
    </w:lvl>
    <w:lvl w:ilvl="4" w:tplc="62326C42" w:tentative="1">
      <w:start w:val="1"/>
      <w:numFmt w:val="bullet"/>
      <w:lvlText w:val="•"/>
      <w:lvlJc w:val="left"/>
      <w:pPr>
        <w:tabs>
          <w:tab w:val="num" w:pos="3600"/>
        </w:tabs>
        <w:ind w:left="3600" w:hanging="360"/>
      </w:pPr>
      <w:rPr>
        <w:rFonts w:ascii="Arial" w:hAnsi="Arial" w:hint="default"/>
      </w:rPr>
    </w:lvl>
    <w:lvl w:ilvl="5" w:tplc="7DD2472A" w:tentative="1">
      <w:start w:val="1"/>
      <w:numFmt w:val="bullet"/>
      <w:lvlText w:val="•"/>
      <w:lvlJc w:val="left"/>
      <w:pPr>
        <w:tabs>
          <w:tab w:val="num" w:pos="4320"/>
        </w:tabs>
        <w:ind w:left="4320" w:hanging="360"/>
      </w:pPr>
      <w:rPr>
        <w:rFonts w:ascii="Arial" w:hAnsi="Arial" w:hint="default"/>
      </w:rPr>
    </w:lvl>
    <w:lvl w:ilvl="6" w:tplc="9AFC428C" w:tentative="1">
      <w:start w:val="1"/>
      <w:numFmt w:val="bullet"/>
      <w:lvlText w:val="•"/>
      <w:lvlJc w:val="left"/>
      <w:pPr>
        <w:tabs>
          <w:tab w:val="num" w:pos="5040"/>
        </w:tabs>
        <w:ind w:left="5040" w:hanging="360"/>
      </w:pPr>
      <w:rPr>
        <w:rFonts w:ascii="Arial" w:hAnsi="Arial" w:hint="default"/>
      </w:rPr>
    </w:lvl>
    <w:lvl w:ilvl="7" w:tplc="5A3AD6D2" w:tentative="1">
      <w:start w:val="1"/>
      <w:numFmt w:val="bullet"/>
      <w:lvlText w:val="•"/>
      <w:lvlJc w:val="left"/>
      <w:pPr>
        <w:tabs>
          <w:tab w:val="num" w:pos="5760"/>
        </w:tabs>
        <w:ind w:left="5760" w:hanging="360"/>
      </w:pPr>
      <w:rPr>
        <w:rFonts w:ascii="Arial" w:hAnsi="Arial" w:hint="default"/>
      </w:rPr>
    </w:lvl>
    <w:lvl w:ilvl="8" w:tplc="BF3024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12B14A6"/>
    <w:multiLevelType w:val="hybridMultilevel"/>
    <w:tmpl w:val="A4C6AD48"/>
    <w:lvl w:ilvl="0" w:tplc="482AFFF8">
      <w:start w:val="1"/>
      <w:numFmt w:val="bullet"/>
      <w:lvlText w:val="•"/>
      <w:lvlJc w:val="left"/>
      <w:pPr>
        <w:tabs>
          <w:tab w:val="num" w:pos="720"/>
        </w:tabs>
        <w:ind w:left="720" w:hanging="360"/>
      </w:pPr>
      <w:rPr>
        <w:rFonts w:ascii="Arial" w:hAnsi="Arial" w:hint="default"/>
      </w:rPr>
    </w:lvl>
    <w:lvl w:ilvl="1" w:tplc="67B04B4E" w:tentative="1">
      <w:start w:val="1"/>
      <w:numFmt w:val="bullet"/>
      <w:lvlText w:val="•"/>
      <w:lvlJc w:val="left"/>
      <w:pPr>
        <w:tabs>
          <w:tab w:val="num" w:pos="1440"/>
        </w:tabs>
        <w:ind w:left="1440" w:hanging="360"/>
      </w:pPr>
      <w:rPr>
        <w:rFonts w:ascii="Arial" w:hAnsi="Arial" w:hint="default"/>
      </w:rPr>
    </w:lvl>
    <w:lvl w:ilvl="2" w:tplc="790E8ACA" w:tentative="1">
      <w:start w:val="1"/>
      <w:numFmt w:val="bullet"/>
      <w:lvlText w:val="•"/>
      <w:lvlJc w:val="left"/>
      <w:pPr>
        <w:tabs>
          <w:tab w:val="num" w:pos="2160"/>
        </w:tabs>
        <w:ind w:left="2160" w:hanging="360"/>
      </w:pPr>
      <w:rPr>
        <w:rFonts w:ascii="Arial" w:hAnsi="Arial" w:hint="default"/>
      </w:rPr>
    </w:lvl>
    <w:lvl w:ilvl="3" w:tplc="DC8466BA" w:tentative="1">
      <w:start w:val="1"/>
      <w:numFmt w:val="bullet"/>
      <w:lvlText w:val="•"/>
      <w:lvlJc w:val="left"/>
      <w:pPr>
        <w:tabs>
          <w:tab w:val="num" w:pos="2880"/>
        </w:tabs>
        <w:ind w:left="2880" w:hanging="360"/>
      </w:pPr>
      <w:rPr>
        <w:rFonts w:ascii="Arial" w:hAnsi="Arial" w:hint="default"/>
      </w:rPr>
    </w:lvl>
    <w:lvl w:ilvl="4" w:tplc="8B78F182" w:tentative="1">
      <w:start w:val="1"/>
      <w:numFmt w:val="bullet"/>
      <w:lvlText w:val="•"/>
      <w:lvlJc w:val="left"/>
      <w:pPr>
        <w:tabs>
          <w:tab w:val="num" w:pos="3600"/>
        </w:tabs>
        <w:ind w:left="3600" w:hanging="360"/>
      </w:pPr>
      <w:rPr>
        <w:rFonts w:ascii="Arial" w:hAnsi="Arial" w:hint="default"/>
      </w:rPr>
    </w:lvl>
    <w:lvl w:ilvl="5" w:tplc="914214F4" w:tentative="1">
      <w:start w:val="1"/>
      <w:numFmt w:val="bullet"/>
      <w:lvlText w:val="•"/>
      <w:lvlJc w:val="left"/>
      <w:pPr>
        <w:tabs>
          <w:tab w:val="num" w:pos="4320"/>
        </w:tabs>
        <w:ind w:left="4320" w:hanging="360"/>
      </w:pPr>
      <w:rPr>
        <w:rFonts w:ascii="Arial" w:hAnsi="Arial" w:hint="default"/>
      </w:rPr>
    </w:lvl>
    <w:lvl w:ilvl="6" w:tplc="3E38458A" w:tentative="1">
      <w:start w:val="1"/>
      <w:numFmt w:val="bullet"/>
      <w:lvlText w:val="•"/>
      <w:lvlJc w:val="left"/>
      <w:pPr>
        <w:tabs>
          <w:tab w:val="num" w:pos="5040"/>
        </w:tabs>
        <w:ind w:left="5040" w:hanging="360"/>
      </w:pPr>
      <w:rPr>
        <w:rFonts w:ascii="Arial" w:hAnsi="Arial" w:hint="default"/>
      </w:rPr>
    </w:lvl>
    <w:lvl w:ilvl="7" w:tplc="20FAA18A" w:tentative="1">
      <w:start w:val="1"/>
      <w:numFmt w:val="bullet"/>
      <w:lvlText w:val="•"/>
      <w:lvlJc w:val="left"/>
      <w:pPr>
        <w:tabs>
          <w:tab w:val="num" w:pos="5760"/>
        </w:tabs>
        <w:ind w:left="5760" w:hanging="360"/>
      </w:pPr>
      <w:rPr>
        <w:rFonts w:ascii="Arial" w:hAnsi="Arial" w:hint="default"/>
      </w:rPr>
    </w:lvl>
    <w:lvl w:ilvl="8" w:tplc="ACEA08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247FFD"/>
    <w:multiLevelType w:val="multilevel"/>
    <w:tmpl w:val="DD802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367CB8"/>
    <w:multiLevelType w:val="hybridMultilevel"/>
    <w:tmpl w:val="E98C6794"/>
    <w:lvl w:ilvl="0" w:tplc="1E4A5952">
      <w:start w:val="1"/>
      <w:numFmt w:val="bullet"/>
      <w:lvlText w:val="•"/>
      <w:lvlJc w:val="left"/>
      <w:pPr>
        <w:tabs>
          <w:tab w:val="num" w:pos="720"/>
        </w:tabs>
        <w:ind w:left="720" w:hanging="360"/>
      </w:pPr>
      <w:rPr>
        <w:rFonts w:ascii="Arial" w:hAnsi="Arial" w:hint="default"/>
      </w:rPr>
    </w:lvl>
    <w:lvl w:ilvl="1" w:tplc="373EA712" w:tentative="1">
      <w:start w:val="1"/>
      <w:numFmt w:val="bullet"/>
      <w:lvlText w:val="•"/>
      <w:lvlJc w:val="left"/>
      <w:pPr>
        <w:tabs>
          <w:tab w:val="num" w:pos="1440"/>
        </w:tabs>
        <w:ind w:left="1440" w:hanging="360"/>
      </w:pPr>
      <w:rPr>
        <w:rFonts w:ascii="Arial" w:hAnsi="Arial" w:hint="default"/>
      </w:rPr>
    </w:lvl>
    <w:lvl w:ilvl="2" w:tplc="D3587066" w:tentative="1">
      <w:start w:val="1"/>
      <w:numFmt w:val="bullet"/>
      <w:lvlText w:val="•"/>
      <w:lvlJc w:val="left"/>
      <w:pPr>
        <w:tabs>
          <w:tab w:val="num" w:pos="2160"/>
        </w:tabs>
        <w:ind w:left="2160" w:hanging="360"/>
      </w:pPr>
      <w:rPr>
        <w:rFonts w:ascii="Arial" w:hAnsi="Arial" w:hint="default"/>
      </w:rPr>
    </w:lvl>
    <w:lvl w:ilvl="3" w:tplc="8480CCB4" w:tentative="1">
      <w:start w:val="1"/>
      <w:numFmt w:val="bullet"/>
      <w:lvlText w:val="•"/>
      <w:lvlJc w:val="left"/>
      <w:pPr>
        <w:tabs>
          <w:tab w:val="num" w:pos="2880"/>
        </w:tabs>
        <w:ind w:left="2880" w:hanging="360"/>
      </w:pPr>
      <w:rPr>
        <w:rFonts w:ascii="Arial" w:hAnsi="Arial" w:hint="default"/>
      </w:rPr>
    </w:lvl>
    <w:lvl w:ilvl="4" w:tplc="BCE4F38A" w:tentative="1">
      <w:start w:val="1"/>
      <w:numFmt w:val="bullet"/>
      <w:lvlText w:val="•"/>
      <w:lvlJc w:val="left"/>
      <w:pPr>
        <w:tabs>
          <w:tab w:val="num" w:pos="3600"/>
        </w:tabs>
        <w:ind w:left="3600" w:hanging="360"/>
      </w:pPr>
      <w:rPr>
        <w:rFonts w:ascii="Arial" w:hAnsi="Arial" w:hint="default"/>
      </w:rPr>
    </w:lvl>
    <w:lvl w:ilvl="5" w:tplc="877AB8C2" w:tentative="1">
      <w:start w:val="1"/>
      <w:numFmt w:val="bullet"/>
      <w:lvlText w:val="•"/>
      <w:lvlJc w:val="left"/>
      <w:pPr>
        <w:tabs>
          <w:tab w:val="num" w:pos="4320"/>
        </w:tabs>
        <w:ind w:left="4320" w:hanging="360"/>
      </w:pPr>
      <w:rPr>
        <w:rFonts w:ascii="Arial" w:hAnsi="Arial" w:hint="default"/>
      </w:rPr>
    </w:lvl>
    <w:lvl w:ilvl="6" w:tplc="91760668" w:tentative="1">
      <w:start w:val="1"/>
      <w:numFmt w:val="bullet"/>
      <w:lvlText w:val="•"/>
      <w:lvlJc w:val="left"/>
      <w:pPr>
        <w:tabs>
          <w:tab w:val="num" w:pos="5040"/>
        </w:tabs>
        <w:ind w:left="5040" w:hanging="360"/>
      </w:pPr>
      <w:rPr>
        <w:rFonts w:ascii="Arial" w:hAnsi="Arial" w:hint="default"/>
      </w:rPr>
    </w:lvl>
    <w:lvl w:ilvl="7" w:tplc="43B270DC" w:tentative="1">
      <w:start w:val="1"/>
      <w:numFmt w:val="bullet"/>
      <w:lvlText w:val="•"/>
      <w:lvlJc w:val="left"/>
      <w:pPr>
        <w:tabs>
          <w:tab w:val="num" w:pos="5760"/>
        </w:tabs>
        <w:ind w:left="5760" w:hanging="360"/>
      </w:pPr>
      <w:rPr>
        <w:rFonts w:ascii="Arial" w:hAnsi="Arial" w:hint="default"/>
      </w:rPr>
    </w:lvl>
    <w:lvl w:ilvl="8" w:tplc="1AFED42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5C60BA0"/>
    <w:multiLevelType w:val="hybridMultilevel"/>
    <w:tmpl w:val="4F9C9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184941"/>
    <w:multiLevelType w:val="hybridMultilevel"/>
    <w:tmpl w:val="014E86A6"/>
    <w:lvl w:ilvl="0" w:tplc="2CCC1C92">
      <w:start w:val="1"/>
      <w:numFmt w:val="decimal"/>
      <w:lvlText w:val="%1."/>
      <w:lvlJc w:val="left"/>
      <w:pPr>
        <w:tabs>
          <w:tab w:val="num" w:pos="720"/>
        </w:tabs>
        <w:ind w:left="720" w:hanging="360"/>
      </w:pPr>
    </w:lvl>
    <w:lvl w:ilvl="1" w:tplc="76947776" w:tentative="1">
      <w:start w:val="1"/>
      <w:numFmt w:val="decimal"/>
      <w:lvlText w:val="%2."/>
      <w:lvlJc w:val="left"/>
      <w:pPr>
        <w:tabs>
          <w:tab w:val="num" w:pos="1440"/>
        </w:tabs>
        <w:ind w:left="1440" w:hanging="360"/>
      </w:pPr>
    </w:lvl>
    <w:lvl w:ilvl="2" w:tplc="85EC30E6" w:tentative="1">
      <w:start w:val="1"/>
      <w:numFmt w:val="decimal"/>
      <w:lvlText w:val="%3."/>
      <w:lvlJc w:val="left"/>
      <w:pPr>
        <w:tabs>
          <w:tab w:val="num" w:pos="2160"/>
        </w:tabs>
        <w:ind w:left="2160" w:hanging="360"/>
      </w:pPr>
    </w:lvl>
    <w:lvl w:ilvl="3" w:tplc="33BE6248" w:tentative="1">
      <w:start w:val="1"/>
      <w:numFmt w:val="decimal"/>
      <w:lvlText w:val="%4."/>
      <w:lvlJc w:val="left"/>
      <w:pPr>
        <w:tabs>
          <w:tab w:val="num" w:pos="2880"/>
        </w:tabs>
        <w:ind w:left="2880" w:hanging="360"/>
      </w:pPr>
    </w:lvl>
    <w:lvl w:ilvl="4" w:tplc="C8B8F696" w:tentative="1">
      <w:start w:val="1"/>
      <w:numFmt w:val="decimal"/>
      <w:lvlText w:val="%5."/>
      <w:lvlJc w:val="left"/>
      <w:pPr>
        <w:tabs>
          <w:tab w:val="num" w:pos="3600"/>
        </w:tabs>
        <w:ind w:left="3600" w:hanging="360"/>
      </w:pPr>
    </w:lvl>
    <w:lvl w:ilvl="5" w:tplc="6D84D862" w:tentative="1">
      <w:start w:val="1"/>
      <w:numFmt w:val="decimal"/>
      <w:lvlText w:val="%6."/>
      <w:lvlJc w:val="left"/>
      <w:pPr>
        <w:tabs>
          <w:tab w:val="num" w:pos="4320"/>
        </w:tabs>
        <w:ind w:left="4320" w:hanging="360"/>
      </w:pPr>
    </w:lvl>
    <w:lvl w:ilvl="6" w:tplc="B7DA9A96" w:tentative="1">
      <w:start w:val="1"/>
      <w:numFmt w:val="decimal"/>
      <w:lvlText w:val="%7."/>
      <w:lvlJc w:val="left"/>
      <w:pPr>
        <w:tabs>
          <w:tab w:val="num" w:pos="5040"/>
        </w:tabs>
        <w:ind w:left="5040" w:hanging="360"/>
      </w:pPr>
    </w:lvl>
    <w:lvl w:ilvl="7" w:tplc="1B96CEA2" w:tentative="1">
      <w:start w:val="1"/>
      <w:numFmt w:val="decimal"/>
      <w:lvlText w:val="%8."/>
      <w:lvlJc w:val="left"/>
      <w:pPr>
        <w:tabs>
          <w:tab w:val="num" w:pos="5760"/>
        </w:tabs>
        <w:ind w:left="5760" w:hanging="360"/>
      </w:pPr>
    </w:lvl>
    <w:lvl w:ilvl="8" w:tplc="C3BEF3E4" w:tentative="1">
      <w:start w:val="1"/>
      <w:numFmt w:val="decimal"/>
      <w:lvlText w:val="%9."/>
      <w:lvlJc w:val="left"/>
      <w:pPr>
        <w:tabs>
          <w:tab w:val="num" w:pos="6480"/>
        </w:tabs>
        <w:ind w:left="6480" w:hanging="360"/>
      </w:pPr>
    </w:lvl>
  </w:abstractNum>
  <w:num w:numId="1" w16cid:durableId="644432166">
    <w:abstractNumId w:val="2"/>
  </w:num>
  <w:num w:numId="2" w16cid:durableId="8727156">
    <w:abstractNumId w:val="6"/>
  </w:num>
  <w:num w:numId="3" w16cid:durableId="950018573">
    <w:abstractNumId w:val="5"/>
  </w:num>
  <w:num w:numId="4" w16cid:durableId="196622518">
    <w:abstractNumId w:val="11"/>
  </w:num>
  <w:num w:numId="5" w16cid:durableId="1406369310">
    <w:abstractNumId w:val="4"/>
  </w:num>
  <w:num w:numId="6" w16cid:durableId="188952575">
    <w:abstractNumId w:val="1"/>
  </w:num>
  <w:num w:numId="7" w16cid:durableId="1738935256">
    <w:abstractNumId w:val="7"/>
  </w:num>
  <w:num w:numId="8" w16cid:durableId="877621278">
    <w:abstractNumId w:val="0"/>
  </w:num>
  <w:num w:numId="9" w16cid:durableId="467632032">
    <w:abstractNumId w:val="10"/>
  </w:num>
  <w:num w:numId="10" w16cid:durableId="1286811614">
    <w:abstractNumId w:val="8"/>
  </w:num>
  <w:num w:numId="11" w16cid:durableId="1960263675">
    <w:abstractNumId w:val="12"/>
  </w:num>
  <w:num w:numId="12" w16cid:durableId="1342396497">
    <w:abstractNumId w:val="3"/>
  </w:num>
  <w:num w:numId="13" w16cid:durableId="17694287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372"/>
    <w:rsid w:val="0008074F"/>
    <w:rsid w:val="002B4372"/>
    <w:rsid w:val="007637B5"/>
    <w:rsid w:val="00840BDB"/>
    <w:rsid w:val="00E00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ACCF2"/>
  <w15:chartTrackingRefBased/>
  <w15:docId w15:val="{0E7A0DEE-2CE6-47AF-B88D-68FFA5981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372"/>
    <w:pPr>
      <w:spacing w:after="200" w:line="276" w:lineRule="auto"/>
    </w:pPr>
    <w:rPr>
      <w:kern w:val="0"/>
      <w:sz w:val="22"/>
      <w:szCs w:val="22"/>
      <w:lang w:val="en-GB"/>
      <w14:ligatures w14:val="none"/>
    </w:rPr>
  </w:style>
  <w:style w:type="paragraph" w:styleId="Heading1">
    <w:name w:val="heading 1"/>
    <w:basedOn w:val="Normal"/>
    <w:next w:val="Normal"/>
    <w:link w:val="Heading1Char"/>
    <w:uiPriority w:val="9"/>
    <w:qFormat/>
    <w:rsid w:val="002B43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43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B43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43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43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43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43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43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43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3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43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43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43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43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43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43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43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4372"/>
    <w:rPr>
      <w:rFonts w:eastAsiaTheme="majorEastAsia" w:cstheme="majorBidi"/>
      <w:color w:val="272727" w:themeColor="text1" w:themeTint="D8"/>
    </w:rPr>
  </w:style>
  <w:style w:type="paragraph" w:styleId="Title">
    <w:name w:val="Title"/>
    <w:basedOn w:val="Normal"/>
    <w:next w:val="Normal"/>
    <w:link w:val="TitleChar"/>
    <w:uiPriority w:val="10"/>
    <w:qFormat/>
    <w:rsid w:val="002B43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43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43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43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4372"/>
    <w:pPr>
      <w:spacing w:before="160"/>
      <w:jc w:val="center"/>
    </w:pPr>
    <w:rPr>
      <w:i/>
      <w:iCs/>
      <w:color w:val="404040" w:themeColor="text1" w:themeTint="BF"/>
    </w:rPr>
  </w:style>
  <w:style w:type="character" w:customStyle="1" w:styleId="QuoteChar">
    <w:name w:val="Quote Char"/>
    <w:basedOn w:val="DefaultParagraphFont"/>
    <w:link w:val="Quote"/>
    <w:uiPriority w:val="29"/>
    <w:rsid w:val="002B4372"/>
    <w:rPr>
      <w:i/>
      <w:iCs/>
      <w:color w:val="404040" w:themeColor="text1" w:themeTint="BF"/>
    </w:rPr>
  </w:style>
  <w:style w:type="paragraph" w:styleId="ListParagraph">
    <w:name w:val="List Paragraph"/>
    <w:basedOn w:val="Normal"/>
    <w:uiPriority w:val="34"/>
    <w:qFormat/>
    <w:rsid w:val="002B4372"/>
    <w:pPr>
      <w:ind w:left="720"/>
      <w:contextualSpacing/>
    </w:pPr>
  </w:style>
  <w:style w:type="character" w:styleId="IntenseEmphasis">
    <w:name w:val="Intense Emphasis"/>
    <w:basedOn w:val="DefaultParagraphFont"/>
    <w:uiPriority w:val="21"/>
    <w:qFormat/>
    <w:rsid w:val="002B4372"/>
    <w:rPr>
      <w:i/>
      <w:iCs/>
      <w:color w:val="2F5496" w:themeColor="accent1" w:themeShade="BF"/>
    </w:rPr>
  </w:style>
  <w:style w:type="paragraph" w:styleId="IntenseQuote">
    <w:name w:val="Intense Quote"/>
    <w:basedOn w:val="Normal"/>
    <w:next w:val="Normal"/>
    <w:link w:val="IntenseQuoteChar"/>
    <w:uiPriority w:val="30"/>
    <w:qFormat/>
    <w:rsid w:val="002B43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4372"/>
    <w:rPr>
      <w:i/>
      <w:iCs/>
      <w:color w:val="2F5496" w:themeColor="accent1" w:themeShade="BF"/>
    </w:rPr>
  </w:style>
  <w:style w:type="character" w:styleId="IntenseReference">
    <w:name w:val="Intense Reference"/>
    <w:basedOn w:val="DefaultParagraphFont"/>
    <w:uiPriority w:val="32"/>
    <w:qFormat/>
    <w:rsid w:val="002B4372"/>
    <w:rPr>
      <w:b/>
      <w:bCs/>
      <w:smallCaps/>
      <w:color w:val="2F5496" w:themeColor="accent1" w:themeShade="BF"/>
      <w:spacing w:val="5"/>
    </w:rPr>
  </w:style>
  <w:style w:type="table" w:styleId="TableGrid">
    <w:name w:val="Table Grid"/>
    <w:basedOn w:val="TableNormal"/>
    <w:uiPriority w:val="59"/>
    <w:rsid w:val="002B4372"/>
    <w:pPr>
      <w:spacing w:after="0" w:line="240" w:lineRule="auto"/>
    </w:pPr>
    <w:rPr>
      <w:rFonts w:ascii="Calibri" w:eastAsia="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ion-toggle-heading">
    <w:name w:val="fusion-toggle-heading"/>
    <w:basedOn w:val="Normal"/>
    <w:rsid w:val="002B43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B43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B4372"/>
    <w:rPr>
      <w:color w:val="0000FF"/>
      <w:u w:val="single"/>
    </w:rPr>
  </w:style>
  <w:style w:type="character" w:styleId="Strong">
    <w:name w:val="Strong"/>
    <w:basedOn w:val="DefaultParagraphFont"/>
    <w:uiPriority w:val="22"/>
    <w:qFormat/>
    <w:rsid w:val="002B4372"/>
    <w:rPr>
      <w:b/>
      <w:bCs/>
    </w:rPr>
  </w:style>
  <w:style w:type="character" w:styleId="Emphasis">
    <w:name w:val="Emphasis"/>
    <w:basedOn w:val="DefaultParagraphFont"/>
    <w:uiPriority w:val="20"/>
    <w:qFormat/>
    <w:rsid w:val="002B43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2857</Words>
  <Characters>16285</Characters>
  <Application>Microsoft Office Word</Application>
  <DocSecurity>0</DocSecurity>
  <Lines>135</Lines>
  <Paragraphs>38</Paragraphs>
  <ScaleCrop>false</ScaleCrop>
  <Company/>
  <LinksUpToDate>false</LinksUpToDate>
  <CharactersWithSpaces>19104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2026-01-30T13:13:00Z</dcterms:created>
  <dcterms:modified xsi:type="dcterms:W3CDTF">2026-01-30T13:14:00Z</dcterms:modified>
</cp:coreProperties>
</file>