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017BE9" w14:textId="77777777" w:rsidR="00B11BBA" w:rsidRPr="0012279C" w:rsidRDefault="00B11BBA" w:rsidP="00B11BBA">
      <w:pPr>
        <w:spacing w:line="360" w:lineRule="auto"/>
        <w:jc w:val="center"/>
        <w:rPr>
          <w:rFonts w:asciiTheme="majorBidi" w:hAnsiTheme="majorBidi" w:cstheme="majorBidi"/>
          <w:b/>
          <w:sz w:val="32"/>
          <w:szCs w:val="32"/>
        </w:rPr>
      </w:pPr>
      <w:r w:rsidRPr="0012279C">
        <w:rPr>
          <w:rFonts w:asciiTheme="majorBidi" w:eastAsia="Calibri" w:hAnsiTheme="majorBidi" w:cstheme="majorBidi"/>
          <w:b/>
          <w:sz w:val="32"/>
          <w:szCs w:val="32"/>
        </w:rPr>
        <w:t xml:space="preserve">REPORT ON THE </w:t>
      </w:r>
      <w:r w:rsidRPr="0012279C">
        <w:rPr>
          <w:rFonts w:asciiTheme="majorBidi" w:hAnsiTheme="majorBidi" w:cstheme="majorBidi"/>
          <w:b/>
          <w:sz w:val="32"/>
          <w:szCs w:val="32"/>
        </w:rPr>
        <w:t>ENVIRONMENT PROGRAMME</w:t>
      </w:r>
    </w:p>
    <w:p w14:paraId="58FB80AB" w14:textId="77777777" w:rsidR="00B11BBA" w:rsidRPr="0012279C" w:rsidRDefault="00B11BBA" w:rsidP="00B11BBA">
      <w:pPr>
        <w:spacing w:line="360" w:lineRule="auto"/>
        <w:jc w:val="center"/>
        <w:rPr>
          <w:rFonts w:asciiTheme="majorBidi" w:hAnsiTheme="majorBidi" w:cstheme="majorBidi"/>
          <w:b/>
          <w:sz w:val="32"/>
          <w:szCs w:val="32"/>
        </w:rPr>
      </w:pPr>
    </w:p>
    <w:p w14:paraId="438416F5" w14:textId="77777777" w:rsidR="00B11BBA" w:rsidRPr="0012279C" w:rsidRDefault="00B11BBA" w:rsidP="00B11BBA">
      <w:pPr>
        <w:spacing w:line="360" w:lineRule="auto"/>
        <w:jc w:val="center"/>
        <w:rPr>
          <w:rFonts w:asciiTheme="majorBidi" w:hAnsiTheme="majorBidi" w:cstheme="majorBidi"/>
          <w:b/>
          <w:sz w:val="32"/>
          <w:szCs w:val="32"/>
        </w:rPr>
      </w:pPr>
      <w:r w:rsidRPr="0012279C">
        <w:rPr>
          <w:rFonts w:asciiTheme="majorBidi" w:eastAsia="Calibri" w:hAnsiTheme="majorBidi" w:cstheme="majorBidi"/>
          <w:b/>
          <w:sz w:val="32"/>
          <w:szCs w:val="32"/>
        </w:rPr>
        <w:t>ORGANISED</w:t>
      </w:r>
      <w:r w:rsidRPr="0012279C">
        <w:rPr>
          <w:rFonts w:asciiTheme="majorBidi" w:hAnsiTheme="majorBidi" w:cstheme="majorBidi"/>
          <w:b/>
          <w:sz w:val="32"/>
          <w:szCs w:val="32"/>
        </w:rPr>
        <w:t xml:space="preserve"> BY</w:t>
      </w:r>
    </w:p>
    <w:p w14:paraId="3D7191FE" w14:textId="77777777" w:rsidR="00B11BBA" w:rsidRPr="0012279C" w:rsidRDefault="00B11BBA" w:rsidP="00B11BBA">
      <w:pPr>
        <w:spacing w:line="360" w:lineRule="auto"/>
        <w:jc w:val="center"/>
        <w:rPr>
          <w:rFonts w:asciiTheme="majorBidi" w:hAnsiTheme="majorBidi" w:cstheme="majorBidi"/>
          <w:b/>
          <w:sz w:val="32"/>
          <w:szCs w:val="32"/>
        </w:rPr>
      </w:pPr>
      <w:r w:rsidRPr="0012279C">
        <w:rPr>
          <w:rFonts w:asciiTheme="majorBidi" w:hAnsiTheme="majorBidi" w:cstheme="majorBidi"/>
          <w:b/>
          <w:sz w:val="32"/>
          <w:szCs w:val="32"/>
        </w:rPr>
        <w:t xml:space="preserve"> </w:t>
      </w:r>
    </w:p>
    <w:p w14:paraId="48FA80B5" w14:textId="77777777" w:rsidR="00B11BBA" w:rsidRPr="0012279C" w:rsidRDefault="00B11BBA" w:rsidP="00B11BBA">
      <w:pPr>
        <w:spacing w:line="360" w:lineRule="auto"/>
        <w:jc w:val="center"/>
        <w:rPr>
          <w:rFonts w:asciiTheme="majorBidi" w:hAnsiTheme="majorBidi" w:cstheme="majorBidi"/>
          <w:b/>
          <w:sz w:val="32"/>
          <w:szCs w:val="32"/>
        </w:rPr>
      </w:pPr>
      <w:r w:rsidRPr="0012279C">
        <w:rPr>
          <w:rFonts w:asciiTheme="majorBidi" w:hAnsiTheme="majorBidi" w:cstheme="majorBidi"/>
          <w:b/>
          <w:sz w:val="32"/>
          <w:szCs w:val="32"/>
        </w:rPr>
        <w:t>CHILD HEALTH, ENVIRONMENT AND SAFETY TRUST (CHEST)</w:t>
      </w:r>
    </w:p>
    <w:p w14:paraId="4D288BE0" w14:textId="77777777" w:rsidR="00B11BBA" w:rsidRPr="0012279C" w:rsidRDefault="00B11BBA" w:rsidP="00B11BBA">
      <w:pPr>
        <w:spacing w:line="360" w:lineRule="auto"/>
        <w:jc w:val="center"/>
        <w:rPr>
          <w:rFonts w:asciiTheme="majorBidi" w:eastAsia="Calibri" w:hAnsiTheme="majorBidi" w:cstheme="majorBidi"/>
          <w:b/>
          <w:sz w:val="32"/>
          <w:szCs w:val="32"/>
        </w:rPr>
      </w:pPr>
    </w:p>
    <w:p w14:paraId="278AEE56" w14:textId="77777777" w:rsidR="00B11BBA" w:rsidRPr="0012279C" w:rsidRDefault="00B11BBA" w:rsidP="00B11BBA">
      <w:pPr>
        <w:spacing w:line="360" w:lineRule="auto"/>
        <w:jc w:val="center"/>
        <w:rPr>
          <w:rFonts w:asciiTheme="majorBidi" w:eastAsia="Calibri" w:hAnsiTheme="majorBidi" w:cstheme="majorBidi"/>
          <w:b/>
          <w:sz w:val="32"/>
          <w:szCs w:val="32"/>
        </w:rPr>
      </w:pPr>
      <w:r w:rsidRPr="0012279C">
        <w:rPr>
          <w:rFonts w:asciiTheme="majorBidi" w:eastAsia="Calibri" w:hAnsiTheme="majorBidi" w:cstheme="majorBidi"/>
          <w:b/>
          <w:sz w:val="32"/>
          <w:szCs w:val="32"/>
        </w:rPr>
        <w:t>HELD AT THE</w:t>
      </w:r>
    </w:p>
    <w:p w14:paraId="17E62A8B" w14:textId="77777777" w:rsidR="00B11BBA" w:rsidRPr="0012279C" w:rsidRDefault="00B11BBA" w:rsidP="00B11BBA">
      <w:pPr>
        <w:spacing w:line="360" w:lineRule="auto"/>
        <w:jc w:val="center"/>
        <w:rPr>
          <w:rFonts w:asciiTheme="majorBidi" w:eastAsia="Calibri" w:hAnsiTheme="majorBidi" w:cstheme="majorBidi"/>
          <w:b/>
          <w:sz w:val="32"/>
          <w:szCs w:val="32"/>
        </w:rPr>
      </w:pPr>
    </w:p>
    <w:p w14:paraId="73FACD0B" w14:textId="77777777" w:rsidR="00B11BBA" w:rsidRPr="0012279C" w:rsidRDefault="00B11BBA" w:rsidP="00B11BBA">
      <w:pPr>
        <w:spacing w:line="360" w:lineRule="auto"/>
        <w:jc w:val="center"/>
        <w:rPr>
          <w:rFonts w:asciiTheme="majorBidi" w:eastAsia="Calibri" w:hAnsiTheme="majorBidi" w:cstheme="majorBidi"/>
          <w:b/>
          <w:sz w:val="32"/>
          <w:szCs w:val="32"/>
        </w:rPr>
      </w:pPr>
      <w:r w:rsidRPr="0012279C">
        <w:rPr>
          <w:rFonts w:asciiTheme="majorBidi" w:eastAsia="Calibri" w:hAnsiTheme="majorBidi" w:cstheme="majorBidi"/>
          <w:b/>
          <w:sz w:val="32"/>
          <w:szCs w:val="32"/>
        </w:rPr>
        <w:t xml:space="preserve">YINBOL COLLEGE, OROGUN, IBADAN, </w:t>
      </w:r>
    </w:p>
    <w:p w14:paraId="779901D3" w14:textId="77777777" w:rsidR="00B11BBA" w:rsidRPr="0012279C" w:rsidRDefault="00B11BBA" w:rsidP="00B11BBA">
      <w:pPr>
        <w:spacing w:line="360" w:lineRule="auto"/>
        <w:jc w:val="center"/>
        <w:rPr>
          <w:rFonts w:asciiTheme="majorBidi" w:eastAsia="Calibri" w:hAnsiTheme="majorBidi" w:cstheme="majorBidi"/>
          <w:b/>
          <w:sz w:val="32"/>
          <w:szCs w:val="32"/>
        </w:rPr>
      </w:pPr>
      <w:r w:rsidRPr="0012279C">
        <w:rPr>
          <w:rFonts w:asciiTheme="majorBidi" w:eastAsia="Calibri" w:hAnsiTheme="majorBidi" w:cstheme="majorBidi"/>
          <w:b/>
          <w:sz w:val="32"/>
          <w:szCs w:val="32"/>
        </w:rPr>
        <w:t>OYO STATE</w:t>
      </w:r>
    </w:p>
    <w:p w14:paraId="43E7EBF8" w14:textId="77777777" w:rsidR="00B11BBA" w:rsidRPr="0012279C" w:rsidRDefault="00B11BBA" w:rsidP="00B11BBA">
      <w:pPr>
        <w:spacing w:line="360" w:lineRule="auto"/>
        <w:jc w:val="center"/>
        <w:rPr>
          <w:rFonts w:asciiTheme="majorBidi" w:eastAsia="Calibri" w:hAnsiTheme="majorBidi" w:cstheme="majorBidi"/>
          <w:b/>
          <w:sz w:val="32"/>
          <w:szCs w:val="32"/>
        </w:rPr>
      </w:pPr>
    </w:p>
    <w:p w14:paraId="33546DB9" w14:textId="77777777" w:rsidR="00B11BBA" w:rsidRPr="0012279C" w:rsidRDefault="00B11BBA" w:rsidP="00B11BBA">
      <w:pPr>
        <w:spacing w:line="360" w:lineRule="auto"/>
        <w:jc w:val="center"/>
        <w:rPr>
          <w:rFonts w:asciiTheme="majorBidi" w:eastAsia="Calibri" w:hAnsiTheme="majorBidi" w:cstheme="majorBidi"/>
          <w:b/>
          <w:sz w:val="32"/>
          <w:szCs w:val="32"/>
        </w:rPr>
      </w:pPr>
      <w:r w:rsidRPr="002058D8">
        <w:rPr>
          <w:rFonts w:asciiTheme="majorBidi" w:eastAsia="Calibri" w:hAnsiTheme="majorBidi" w:cstheme="majorBidi"/>
          <w:b/>
          <w:sz w:val="32"/>
          <w:szCs w:val="32"/>
        </w:rPr>
        <w:t>T</w:t>
      </w:r>
      <w:r w:rsidRPr="002058D8">
        <w:rPr>
          <w:rFonts w:asciiTheme="majorBidi" w:hAnsiTheme="majorBidi" w:cstheme="majorBidi"/>
          <w:b/>
          <w:sz w:val="32"/>
          <w:szCs w:val="32"/>
        </w:rPr>
        <w:t xml:space="preserve">HEME: ANTIMICROBIAL </w:t>
      </w:r>
      <w:r>
        <w:rPr>
          <w:rFonts w:asciiTheme="majorBidi" w:hAnsiTheme="majorBidi" w:cstheme="majorBidi"/>
          <w:b/>
          <w:sz w:val="32"/>
          <w:szCs w:val="32"/>
        </w:rPr>
        <w:t>STEWARDSHIP FOR HIGH SCHOOL STUDENTS</w:t>
      </w:r>
    </w:p>
    <w:p w14:paraId="490229DF" w14:textId="77777777" w:rsidR="00B11BBA" w:rsidRPr="0012279C" w:rsidRDefault="00B11BBA" w:rsidP="00B11BBA">
      <w:pPr>
        <w:spacing w:line="360" w:lineRule="auto"/>
        <w:jc w:val="center"/>
        <w:rPr>
          <w:rFonts w:asciiTheme="majorBidi" w:eastAsia="Calibri" w:hAnsiTheme="majorBidi" w:cstheme="majorBidi"/>
          <w:b/>
          <w:sz w:val="32"/>
          <w:szCs w:val="32"/>
        </w:rPr>
      </w:pPr>
    </w:p>
    <w:p w14:paraId="730D3DC7" w14:textId="77777777" w:rsidR="00B11BBA" w:rsidRPr="0012279C" w:rsidRDefault="00B11BBA" w:rsidP="00B11BBA">
      <w:pPr>
        <w:spacing w:line="360" w:lineRule="auto"/>
        <w:jc w:val="center"/>
        <w:rPr>
          <w:rFonts w:asciiTheme="majorBidi" w:eastAsia="Calibri" w:hAnsiTheme="majorBidi" w:cstheme="majorBidi"/>
          <w:b/>
          <w:sz w:val="32"/>
          <w:szCs w:val="32"/>
        </w:rPr>
      </w:pPr>
      <w:r w:rsidRPr="0012279C">
        <w:rPr>
          <w:rFonts w:asciiTheme="majorBidi" w:hAnsiTheme="majorBidi" w:cstheme="majorBidi"/>
          <w:b/>
          <w:sz w:val="32"/>
          <w:szCs w:val="32"/>
        </w:rPr>
        <w:t>OCTOBER, 2024</w:t>
      </w:r>
      <w:r w:rsidRPr="0012279C">
        <w:rPr>
          <w:rFonts w:asciiTheme="majorBidi" w:eastAsia="Calibri" w:hAnsiTheme="majorBidi" w:cstheme="majorBidi"/>
          <w:b/>
          <w:sz w:val="32"/>
          <w:szCs w:val="32"/>
        </w:rPr>
        <w:t>.</w:t>
      </w:r>
    </w:p>
    <w:p w14:paraId="5E07FF77" w14:textId="77777777" w:rsidR="00B11BBA" w:rsidRPr="003D5BCC" w:rsidRDefault="00B11BBA" w:rsidP="00B11BBA">
      <w:pPr>
        <w:spacing w:line="360" w:lineRule="auto"/>
        <w:rPr>
          <w:rFonts w:asciiTheme="majorBidi" w:hAnsiTheme="majorBidi" w:cstheme="majorBidi"/>
          <w:sz w:val="24"/>
          <w:szCs w:val="24"/>
        </w:rPr>
      </w:pPr>
    </w:p>
    <w:p w14:paraId="73E061F4" w14:textId="77777777" w:rsidR="00B11BBA" w:rsidRDefault="00B11BBA" w:rsidP="00B11BBA">
      <w:pPr>
        <w:spacing w:line="360" w:lineRule="auto"/>
        <w:rPr>
          <w:rFonts w:asciiTheme="majorBidi" w:hAnsiTheme="majorBidi" w:cstheme="majorBidi"/>
          <w:sz w:val="24"/>
          <w:szCs w:val="24"/>
        </w:rPr>
      </w:pPr>
    </w:p>
    <w:p w14:paraId="021AB2CC" w14:textId="77777777" w:rsidR="00B11BBA" w:rsidRPr="003D5BCC" w:rsidRDefault="00B11BBA" w:rsidP="00B11BBA">
      <w:pPr>
        <w:spacing w:line="360" w:lineRule="auto"/>
        <w:rPr>
          <w:rFonts w:asciiTheme="majorBidi" w:eastAsia="Calibri" w:hAnsiTheme="majorBidi" w:cstheme="majorBidi"/>
          <w:b/>
          <w:sz w:val="24"/>
          <w:szCs w:val="24"/>
        </w:rPr>
      </w:pPr>
      <w:r w:rsidRPr="003D5BCC">
        <w:rPr>
          <w:rFonts w:asciiTheme="majorBidi" w:eastAsia="Calibri" w:hAnsiTheme="majorBidi" w:cstheme="majorBidi"/>
          <w:b/>
          <w:sz w:val="24"/>
          <w:szCs w:val="24"/>
        </w:rPr>
        <w:lastRenderedPageBreak/>
        <w:t>EXECUTIVE SUMMARY</w:t>
      </w:r>
    </w:p>
    <w:p w14:paraId="5549F7FA" w14:textId="77777777" w:rsidR="00B11BBA" w:rsidRPr="000B13A6" w:rsidRDefault="00B11BBA" w:rsidP="00B11BBA">
      <w:pPr>
        <w:spacing w:line="360" w:lineRule="auto"/>
        <w:jc w:val="both"/>
        <w:rPr>
          <w:rFonts w:ascii="Times New Roman" w:hAnsi="Times New Roman"/>
          <w:sz w:val="24"/>
        </w:rPr>
      </w:pPr>
      <w:r w:rsidRPr="000B13A6">
        <w:rPr>
          <w:rFonts w:ascii="Times New Roman" w:hAnsi="Times New Roman"/>
          <w:sz w:val="24"/>
        </w:rPr>
        <w:t xml:space="preserve">Antimicrobial resistance (AMR) is recognized as one of the most significant global health challenges of the 21st century. The misuse and overuse of antibiotics have led to the emergence of resistant bacteria, rendering many commonly used drugs ineffective. Schools, </w:t>
      </w:r>
      <w:r>
        <w:rPr>
          <w:rFonts w:ascii="Times New Roman" w:hAnsi="Times New Roman"/>
          <w:sz w:val="24"/>
        </w:rPr>
        <w:t xml:space="preserve">including </w:t>
      </w:r>
      <w:r w:rsidRPr="000B13A6">
        <w:rPr>
          <w:rFonts w:ascii="Times New Roman" w:hAnsi="Times New Roman"/>
          <w:sz w:val="24"/>
        </w:rPr>
        <w:t>primary institutions of learning, play a crucial role in shaping children's understanding of health practices, including the appropriate use of antibiotics and the prevention of AMR.</w:t>
      </w:r>
    </w:p>
    <w:p w14:paraId="11BB10AF" w14:textId="77777777" w:rsidR="00B11BBA" w:rsidRPr="00C837C4" w:rsidRDefault="00B11BBA" w:rsidP="00B11BBA">
      <w:pPr>
        <w:spacing w:line="360" w:lineRule="auto"/>
        <w:jc w:val="both"/>
        <w:rPr>
          <w:rFonts w:ascii="Times New Roman" w:hAnsi="Times New Roman"/>
          <w:sz w:val="24"/>
        </w:rPr>
      </w:pPr>
      <w:r w:rsidRPr="000B13A6">
        <w:rPr>
          <w:rFonts w:ascii="Times New Roman" w:hAnsi="Times New Roman"/>
          <w:sz w:val="24"/>
        </w:rPr>
        <w:t xml:space="preserve"> By educating children about the dangers of AMR and promoting good hygiene and antibiotic stewardship, schools can contribute to a broader public health effort to curb the spread of resistance. Additionally, this approach helps build a generation of informed individuals who are equipped to make responsible health decisions.</w:t>
      </w:r>
    </w:p>
    <w:p w14:paraId="507BD267" w14:textId="77777777" w:rsidR="00B11BBA" w:rsidRPr="0079265B" w:rsidRDefault="00B11BBA" w:rsidP="00B11BBA">
      <w:pPr>
        <w:spacing w:line="360" w:lineRule="auto"/>
        <w:jc w:val="both"/>
        <w:rPr>
          <w:rFonts w:asciiTheme="majorBidi" w:hAnsiTheme="majorBidi" w:cstheme="majorBidi"/>
          <w:sz w:val="24"/>
          <w:szCs w:val="24"/>
        </w:rPr>
      </w:pPr>
      <w:r w:rsidRPr="00C837C4">
        <w:rPr>
          <w:rFonts w:asciiTheme="majorBidi" w:eastAsia="Calibri" w:hAnsiTheme="majorBidi" w:cstheme="majorBidi"/>
          <w:sz w:val="24"/>
          <w:szCs w:val="24"/>
        </w:rPr>
        <w:t xml:space="preserve">A survey </w:t>
      </w:r>
      <w:r>
        <w:rPr>
          <w:rFonts w:asciiTheme="majorBidi" w:eastAsia="Calibri" w:hAnsiTheme="majorBidi" w:cstheme="majorBidi"/>
          <w:sz w:val="24"/>
          <w:szCs w:val="24"/>
        </w:rPr>
        <w:t>was</w:t>
      </w:r>
      <w:r w:rsidRPr="00C837C4">
        <w:rPr>
          <w:rFonts w:asciiTheme="majorBidi" w:eastAsia="Calibri" w:hAnsiTheme="majorBidi" w:cstheme="majorBidi"/>
          <w:sz w:val="24"/>
          <w:szCs w:val="24"/>
        </w:rPr>
        <w:t xml:space="preserve"> carried out among the participants via self-administration questionnaire to ascertain the impact of the training on their knowledge level of antimicrobial resistance</w:t>
      </w:r>
      <w:r>
        <w:rPr>
          <w:rFonts w:asciiTheme="majorBidi" w:eastAsia="Calibri" w:hAnsiTheme="majorBidi" w:cstheme="majorBidi"/>
          <w:sz w:val="24"/>
          <w:szCs w:val="24"/>
        </w:rPr>
        <w:t xml:space="preserve">. </w:t>
      </w:r>
      <w:r w:rsidRPr="00C837C4">
        <w:rPr>
          <w:rFonts w:asciiTheme="majorBidi" w:eastAsia="Calibri" w:hAnsiTheme="majorBidi" w:cstheme="majorBidi"/>
          <w:sz w:val="24"/>
          <w:szCs w:val="24"/>
        </w:rPr>
        <w:t>Training was carried out via a presentation of lecture on Antimicrobial resistance</w:t>
      </w:r>
      <w:r>
        <w:rPr>
          <w:rFonts w:asciiTheme="majorBidi" w:eastAsia="Calibri" w:hAnsiTheme="majorBidi" w:cstheme="majorBidi"/>
          <w:sz w:val="24"/>
          <w:szCs w:val="24"/>
        </w:rPr>
        <w:t>. There was also an interactive</w:t>
      </w:r>
      <w:r w:rsidRPr="003D5BCC">
        <w:rPr>
          <w:rFonts w:asciiTheme="majorBidi" w:eastAsia="Calibri" w:hAnsiTheme="majorBidi" w:cstheme="majorBidi"/>
          <w:sz w:val="24"/>
          <w:szCs w:val="24"/>
        </w:rPr>
        <w:t xml:space="preserve"> session where</w:t>
      </w:r>
      <w:r w:rsidRPr="003D5BCC">
        <w:rPr>
          <w:rFonts w:asciiTheme="majorBidi" w:eastAsia="Calibri" w:hAnsiTheme="majorBidi" w:cstheme="majorBidi"/>
          <w:bCs/>
          <w:sz w:val="24"/>
          <w:szCs w:val="24"/>
        </w:rPr>
        <w:t xml:space="preserve"> partic</w:t>
      </w:r>
      <w:r>
        <w:rPr>
          <w:rFonts w:asciiTheme="majorBidi" w:eastAsia="Calibri" w:hAnsiTheme="majorBidi" w:cstheme="majorBidi"/>
          <w:bCs/>
          <w:sz w:val="24"/>
          <w:szCs w:val="24"/>
        </w:rPr>
        <w:t>ipants were asked questions about the lecture given</w:t>
      </w:r>
      <w:r w:rsidRPr="003D5BCC">
        <w:rPr>
          <w:rFonts w:asciiTheme="majorBidi" w:eastAsia="Calibri" w:hAnsiTheme="majorBidi" w:cstheme="majorBidi"/>
          <w:bCs/>
          <w:sz w:val="24"/>
          <w:szCs w:val="24"/>
        </w:rPr>
        <w:t>.</w:t>
      </w:r>
      <w:r>
        <w:rPr>
          <w:rFonts w:asciiTheme="majorBidi" w:eastAsia="Calibri" w:hAnsiTheme="majorBidi" w:cstheme="majorBidi"/>
          <w:bCs/>
          <w:sz w:val="24"/>
          <w:szCs w:val="24"/>
        </w:rPr>
        <w:t xml:space="preserve"> Opportunity was also given to the participants to ask questions and clarify any misconceptions they had on antimicrobial resistance. </w:t>
      </w:r>
      <w:r w:rsidRPr="002B2CFC">
        <w:rPr>
          <w:rFonts w:asciiTheme="majorBidi" w:hAnsiTheme="majorBidi" w:cstheme="majorBidi"/>
          <w:sz w:val="24"/>
          <w:szCs w:val="24"/>
        </w:rPr>
        <w:t xml:space="preserve">The survey findings showed that most of the </w:t>
      </w:r>
      <w:r>
        <w:rPr>
          <w:rFonts w:asciiTheme="majorBidi" w:hAnsiTheme="majorBidi" w:cstheme="majorBidi"/>
          <w:sz w:val="24"/>
          <w:szCs w:val="24"/>
        </w:rPr>
        <w:t>participants (100</w:t>
      </w:r>
      <w:r w:rsidRPr="002B2CFC">
        <w:rPr>
          <w:rFonts w:asciiTheme="majorBidi" w:hAnsiTheme="majorBidi" w:cstheme="majorBidi"/>
          <w:sz w:val="24"/>
          <w:szCs w:val="24"/>
        </w:rPr>
        <w:t xml:space="preserve">%) </w:t>
      </w:r>
      <w:r>
        <w:rPr>
          <w:rFonts w:asciiTheme="majorBidi" w:hAnsiTheme="majorBidi" w:cstheme="majorBidi"/>
          <w:sz w:val="24"/>
          <w:szCs w:val="24"/>
        </w:rPr>
        <w:t xml:space="preserve">have heard of Antimicrobial resistance and they claimed to have heard the term from school and the internet. </w:t>
      </w:r>
      <w:r>
        <w:rPr>
          <w:rFonts w:ascii="Times New Roman" w:hAnsi="Times New Roman" w:cs="Times New Roman"/>
          <w:sz w:val="24"/>
          <w:szCs w:val="24"/>
        </w:rPr>
        <w:t xml:space="preserve">. 87% of the participants strongly agreed that </w:t>
      </w:r>
      <w:r w:rsidRPr="00C07ED5">
        <w:rPr>
          <w:rFonts w:ascii="Times New Roman" w:hAnsi="Times New Roman" w:cs="Times New Roman"/>
          <w:sz w:val="24"/>
          <w:szCs w:val="24"/>
        </w:rPr>
        <w:t>when pres</w:t>
      </w:r>
      <w:r>
        <w:rPr>
          <w:rFonts w:ascii="Times New Roman" w:hAnsi="Times New Roman" w:cs="Times New Roman"/>
          <w:sz w:val="24"/>
          <w:szCs w:val="24"/>
        </w:rPr>
        <w:t xml:space="preserve">cribed antibiotics, </w:t>
      </w:r>
      <w:r w:rsidRPr="00C07ED5">
        <w:rPr>
          <w:rFonts w:ascii="Times New Roman" w:hAnsi="Times New Roman" w:cs="Times New Roman"/>
          <w:sz w:val="24"/>
          <w:szCs w:val="24"/>
        </w:rPr>
        <w:t>it is necessary to complete the full c</w:t>
      </w:r>
      <w:r>
        <w:rPr>
          <w:rFonts w:ascii="Times New Roman" w:hAnsi="Times New Roman" w:cs="Times New Roman"/>
          <w:sz w:val="24"/>
          <w:szCs w:val="24"/>
        </w:rPr>
        <w:t>ourse of medication, even when</w:t>
      </w:r>
      <w:r w:rsidRPr="00C07ED5">
        <w:rPr>
          <w:rFonts w:ascii="Times New Roman" w:hAnsi="Times New Roman" w:cs="Times New Roman"/>
          <w:sz w:val="24"/>
          <w:szCs w:val="24"/>
        </w:rPr>
        <w:t xml:space="preserve"> feel</w:t>
      </w:r>
      <w:r>
        <w:rPr>
          <w:rFonts w:ascii="Times New Roman" w:hAnsi="Times New Roman" w:cs="Times New Roman"/>
          <w:sz w:val="24"/>
          <w:szCs w:val="24"/>
        </w:rPr>
        <w:t>ing</w:t>
      </w:r>
      <w:r w:rsidRPr="00C07ED5">
        <w:rPr>
          <w:rFonts w:ascii="Times New Roman" w:hAnsi="Times New Roman" w:cs="Times New Roman"/>
          <w:sz w:val="24"/>
          <w:szCs w:val="24"/>
        </w:rPr>
        <w:t xml:space="preserve"> better</w:t>
      </w:r>
      <w:r>
        <w:rPr>
          <w:rFonts w:ascii="Times New Roman" w:hAnsi="Times New Roman" w:cs="Times New Roman"/>
          <w:sz w:val="24"/>
          <w:szCs w:val="24"/>
        </w:rPr>
        <w:t>. 60% of the participants disagree that</w:t>
      </w:r>
      <w:r w:rsidRPr="00281AE3">
        <w:rPr>
          <w:rFonts w:ascii="Times New Roman" w:hAnsi="Times New Roman" w:cs="Times New Roman"/>
          <w:sz w:val="24"/>
          <w:szCs w:val="24"/>
        </w:rPr>
        <w:t xml:space="preserve"> antibiotics should be taken without consulting a healthcare professional</w:t>
      </w:r>
      <w:r>
        <w:rPr>
          <w:rFonts w:ascii="Times New Roman" w:hAnsi="Times New Roman" w:cs="Times New Roman"/>
          <w:sz w:val="24"/>
          <w:szCs w:val="24"/>
        </w:rPr>
        <w:t xml:space="preserve">. </w:t>
      </w:r>
      <w:r>
        <w:rPr>
          <w:rFonts w:asciiTheme="majorBidi" w:hAnsiTheme="majorBidi" w:cstheme="majorBidi"/>
          <w:sz w:val="24"/>
          <w:szCs w:val="24"/>
        </w:rPr>
        <w:t xml:space="preserve">All of the participants (100%) were of the opinion that </w:t>
      </w:r>
      <w:r w:rsidRPr="00596758">
        <w:rPr>
          <w:rStyle w:val="Strong"/>
          <w:rFonts w:ascii="Times New Roman" w:hAnsi="Times New Roman" w:cs="Times New Roman"/>
          <w:b w:val="0"/>
          <w:sz w:val="24"/>
          <w:szCs w:val="24"/>
        </w:rPr>
        <w:t xml:space="preserve">healthcare providers </w:t>
      </w:r>
      <w:r>
        <w:rPr>
          <w:rStyle w:val="Strong"/>
          <w:rFonts w:ascii="Times New Roman" w:hAnsi="Times New Roman" w:cs="Times New Roman"/>
          <w:b w:val="0"/>
          <w:sz w:val="24"/>
          <w:szCs w:val="24"/>
        </w:rPr>
        <w:t xml:space="preserve">should </w:t>
      </w:r>
      <w:r w:rsidRPr="00596758">
        <w:rPr>
          <w:rStyle w:val="Strong"/>
          <w:rFonts w:ascii="Times New Roman" w:hAnsi="Times New Roman" w:cs="Times New Roman"/>
          <w:b w:val="0"/>
          <w:sz w:val="24"/>
          <w:szCs w:val="24"/>
        </w:rPr>
        <w:t>be required to explain the risks of AMR to patients when prescribing antibiotics</w:t>
      </w:r>
      <w:r>
        <w:rPr>
          <w:rFonts w:asciiTheme="majorBidi" w:hAnsiTheme="majorBidi" w:cstheme="majorBidi"/>
          <w:sz w:val="24"/>
          <w:szCs w:val="24"/>
        </w:rPr>
        <w:t>.</w:t>
      </w:r>
    </w:p>
    <w:p w14:paraId="3943A88A" w14:textId="77777777" w:rsidR="00B11BBA" w:rsidRDefault="00B11BBA" w:rsidP="00B11BBA">
      <w:pPr>
        <w:spacing w:line="360" w:lineRule="auto"/>
        <w:jc w:val="both"/>
        <w:rPr>
          <w:rFonts w:asciiTheme="majorBidi" w:hAnsiTheme="majorBidi" w:cstheme="majorBidi"/>
          <w:bCs/>
          <w:sz w:val="24"/>
          <w:szCs w:val="24"/>
        </w:rPr>
      </w:pPr>
      <w:r>
        <w:rPr>
          <w:rFonts w:asciiTheme="majorBidi" w:hAnsiTheme="majorBidi" w:cstheme="majorBidi"/>
          <w:sz w:val="24"/>
          <w:szCs w:val="24"/>
        </w:rPr>
        <w:t xml:space="preserve">We believe that education can be used to raise the change makers needed to solve the problems plaguing our planet, society and the economy and it is only right children are exposed to the level of education that can help them identify the causes  of Antimicrobial Resistance and gain knowledge of the prevention at an early age. At CHEST, we are committed to raising awareness of Antimicrobial Resistance in our </w:t>
      </w:r>
      <w:r>
        <w:rPr>
          <w:rFonts w:ascii="Times New Roman" w:hAnsi="Times New Roman"/>
          <w:sz w:val="24"/>
        </w:rPr>
        <w:t>s</w:t>
      </w:r>
      <w:r w:rsidRPr="000B13A6">
        <w:rPr>
          <w:rFonts w:ascii="Times New Roman" w:hAnsi="Times New Roman"/>
          <w:sz w:val="24"/>
        </w:rPr>
        <w:t xml:space="preserve">chools, </w:t>
      </w:r>
      <w:r>
        <w:rPr>
          <w:rFonts w:ascii="Times New Roman" w:hAnsi="Times New Roman"/>
          <w:sz w:val="24"/>
        </w:rPr>
        <w:t xml:space="preserve">including all </w:t>
      </w:r>
      <w:r w:rsidRPr="000B13A6">
        <w:rPr>
          <w:rFonts w:ascii="Times New Roman" w:hAnsi="Times New Roman"/>
          <w:sz w:val="24"/>
        </w:rPr>
        <w:t>primary institutions of learning</w:t>
      </w:r>
      <w:r>
        <w:rPr>
          <w:rFonts w:asciiTheme="majorBidi" w:hAnsiTheme="majorBidi" w:cstheme="majorBidi"/>
          <w:sz w:val="24"/>
          <w:szCs w:val="24"/>
        </w:rPr>
        <w:t xml:space="preserve"> and we believe that this environmental program is a strategic part of that plan.</w:t>
      </w:r>
    </w:p>
    <w:p w14:paraId="73A577EB" w14:textId="77777777" w:rsidR="00B11BBA" w:rsidRDefault="00B11BBA" w:rsidP="00B11BBA">
      <w:pPr>
        <w:spacing w:line="360" w:lineRule="auto"/>
        <w:rPr>
          <w:rFonts w:asciiTheme="majorBidi" w:eastAsia="Calibri" w:hAnsiTheme="majorBidi" w:cstheme="majorBidi"/>
          <w:b/>
          <w:sz w:val="24"/>
          <w:szCs w:val="24"/>
        </w:rPr>
      </w:pPr>
    </w:p>
    <w:p w14:paraId="2DF65EA5" w14:textId="77777777" w:rsidR="00B11BBA" w:rsidRPr="003D5BCC" w:rsidRDefault="00B11BBA" w:rsidP="00B11BBA">
      <w:pPr>
        <w:spacing w:line="360" w:lineRule="auto"/>
        <w:rPr>
          <w:rFonts w:asciiTheme="majorBidi" w:eastAsia="Calibri" w:hAnsiTheme="majorBidi" w:cstheme="majorBidi"/>
          <w:b/>
          <w:sz w:val="24"/>
          <w:szCs w:val="24"/>
        </w:rPr>
      </w:pPr>
      <w:r w:rsidRPr="003D5BCC">
        <w:rPr>
          <w:rFonts w:asciiTheme="majorBidi" w:eastAsia="Calibri" w:hAnsiTheme="majorBidi" w:cstheme="majorBidi"/>
          <w:b/>
          <w:sz w:val="24"/>
          <w:szCs w:val="24"/>
        </w:rPr>
        <w:lastRenderedPageBreak/>
        <w:t>INTRODUCTION</w:t>
      </w:r>
    </w:p>
    <w:p w14:paraId="5F99A58C" w14:textId="77777777" w:rsidR="00B11BBA" w:rsidRPr="00855904" w:rsidRDefault="00B11BBA" w:rsidP="00B11BBA">
      <w:pPr>
        <w:spacing w:line="360" w:lineRule="auto"/>
        <w:jc w:val="both"/>
        <w:rPr>
          <w:rFonts w:ascii="Times New Roman" w:eastAsia="Calibri" w:hAnsi="Times New Roman" w:cs="Times New Roman"/>
          <w:sz w:val="24"/>
          <w:szCs w:val="24"/>
        </w:rPr>
      </w:pPr>
      <w:r w:rsidRPr="00170352">
        <w:rPr>
          <w:rFonts w:asciiTheme="majorBidi" w:eastAsia="Calibri" w:hAnsiTheme="majorBidi" w:cstheme="majorBidi"/>
          <w:sz w:val="24"/>
          <w:szCs w:val="24"/>
        </w:rPr>
        <w:t xml:space="preserve">The Child Health Environment and Safety Trust recently conducted its third program of the year, focusing on environmental issues with a specific emphasis on raising awareness about antimicrobial resistance in private secondary schools. This initiative aims to enhance knowledge and understanding of antimicrobial resistance among students and educators, promoting healthier </w:t>
      </w:r>
      <w:r w:rsidRPr="00855904">
        <w:rPr>
          <w:rFonts w:ascii="Times New Roman" w:eastAsia="Calibri" w:hAnsi="Times New Roman" w:cs="Times New Roman"/>
          <w:sz w:val="24"/>
          <w:szCs w:val="24"/>
        </w:rPr>
        <w:t>practices within the school environment.</w:t>
      </w:r>
    </w:p>
    <w:p w14:paraId="2470E240" w14:textId="77777777" w:rsidR="00B11BBA" w:rsidRPr="00170352" w:rsidRDefault="00B11BBA" w:rsidP="00B11BBA">
      <w:pPr>
        <w:spacing w:before="100" w:beforeAutospacing="1" w:after="100" w:afterAutospacing="1" w:line="360" w:lineRule="auto"/>
        <w:jc w:val="both"/>
        <w:rPr>
          <w:rFonts w:ascii="Times New Roman" w:eastAsia="Times New Roman" w:hAnsi="Times New Roman" w:cs="Times New Roman"/>
          <w:sz w:val="24"/>
          <w:szCs w:val="24"/>
          <w:lang w:val="en-US"/>
        </w:rPr>
      </w:pPr>
      <w:r w:rsidRPr="00855904">
        <w:rPr>
          <w:rFonts w:ascii="Times New Roman" w:eastAsia="Times New Roman" w:hAnsi="Times New Roman" w:cs="Times New Roman"/>
          <w:sz w:val="24"/>
          <w:szCs w:val="24"/>
          <w:lang w:val="en-US"/>
        </w:rPr>
        <w:t>T</w:t>
      </w:r>
      <w:r w:rsidRPr="00170352">
        <w:rPr>
          <w:rFonts w:ascii="Times New Roman" w:eastAsia="Times New Roman" w:hAnsi="Times New Roman" w:cs="Times New Roman"/>
          <w:sz w:val="24"/>
          <w:szCs w:val="24"/>
          <w:lang w:val="en-US"/>
        </w:rPr>
        <w:t>he necessity for AMR education in schools is well-supported by research indicating that early health education can significantly shape lifelong health behaviors (Blakemore &amp; Frith, 2005). By informing children about the risks associated with AMR and promoting principles of good hygiene and antibiotic stewardship, educational institutions can play a pivotal role in the broader public health campaign to mitigate the spread of resistance (World Health Organization, 2015).</w:t>
      </w:r>
      <w:r w:rsidRPr="00855904">
        <w:rPr>
          <w:rFonts w:ascii="Times New Roman" w:eastAsia="Times New Roman" w:hAnsi="Times New Roman" w:cs="Times New Roman"/>
          <w:sz w:val="24"/>
          <w:szCs w:val="24"/>
          <w:lang w:val="en-US"/>
        </w:rPr>
        <w:t xml:space="preserve"> </w:t>
      </w:r>
      <w:r w:rsidRPr="00170352">
        <w:rPr>
          <w:rFonts w:ascii="Times New Roman" w:eastAsia="Times New Roman" w:hAnsi="Times New Roman" w:cs="Times New Roman"/>
          <w:sz w:val="24"/>
          <w:szCs w:val="24"/>
          <w:lang w:val="en-US"/>
        </w:rPr>
        <w:t>Through this comprehensive approach, the program aims not only to inform but also to empower students and staff to take proactive steps in combating antimicrobial resistance and improving overall health outcomes in their communities.</w:t>
      </w:r>
    </w:p>
    <w:p w14:paraId="19A4646E" w14:textId="77777777" w:rsidR="00B11BBA" w:rsidRPr="00170352" w:rsidRDefault="00B11BBA" w:rsidP="00B11BBA">
      <w:pPr>
        <w:spacing w:before="100" w:beforeAutospacing="1" w:after="100" w:afterAutospacing="1" w:line="360" w:lineRule="auto"/>
        <w:jc w:val="both"/>
        <w:rPr>
          <w:rFonts w:ascii="Times New Roman" w:eastAsia="Times New Roman" w:hAnsi="Times New Roman" w:cs="Times New Roman"/>
          <w:sz w:val="24"/>
          <w:szCs w:val="24"/>
          <w:lang w:val="en-US"/>
        </w:rPr>
      </w:pPr>
      <w:r w:rsidRPr="00170352">
        <w:rPr>
          <w:rFonts w:ascii="Times New Roman" w:eastAsia="Times New Roman" w:hAnsi="Times New Roman" w:cs="Times New Roman"/>
          <w:sz w:val="24"/>
          <w:szCs w:val="24"/>
          <w:lang w:val="en-US"/>
        </w:rPr>
        <w:t xml:space="preserve">The event took place on Wednesday, October 9, 2024, at </w:t>
      </w:r>
      <w:proofErr w:type="spellStart"/>
      <w:r w:rsidRPr="00170352">
        <w:rPr>
          <w:rFonts w:ascii="Times New Roman" w:eastAsia="Times New Roman" w:hAnsi="Times New Roman" w:cs="Times New Roman"/>
          <w:sz w:val="24"/>
          <w:szCs w:val="24"/>
          <w:lang w:val="en-US"/>
        </w:rPr>
        <w:t>Yinbol</w:t>
      </w:r>
      <w:proofErr w:type="spellEnd"/>
      <w:r w:rsidRPr="00170352">
        <w:rPr>
          <w:rFonts w:ascii="Times New Roman" w:eastAsia="Times New Roman" w:hAnsi="Times New Roman" w:cs="Times New Roman"/>
          <w:sz w:val="24"/>
          <w:szCs w:val="24"/>
          <w:lang w:val="en-US"/>
        </w:rPr>
        <w:t xml:space="preserve"> College in </w:t>
      </w:r>
      <w:proofErr w:type="spellStart"/>
      <w:r w:rsidRPr="00170352">
        <w:rPr>
          <w:rFonts w:ascii="Times New Roman" w:eastAsia="Times New Roman" w:hAnsi="Times New Roman" w:cs="Times New Roman"/>
          <w:sz w:val="24"/>
          <w:szCs w:val="24"/>
          <w:lang w:val="en-US"/>
        </w:rPr>
        <w:t>Orogun</w:t>
      </w:r>
      <w:proofErr w:type="spellEnd"/>
      <w:r w:rsidRPr="00170352">
        <w:rPr>
          <w:rFonts w:ascii="Times New Roman" w:eastAsia="Times New Roman" w:hAnsi="Times New Roman" w:cs="Times New Roman"/>
          <w:sz w:val="24"/>
          <w:szCs w:val="24"/>
          <w:lang w:val="en-US"/>
        </w:rPr>
        <w:t>, Ibadan. The program included surveys, teaching sessions, and interactive workshops, engaging student representatives from various Junior and Senior Secondary School classes, the Vice Principal, teachers, CHEST officials, partners, and interns. The event lasted for 1 hour and 30 minutes, running from 9:00 AM to 10:30 AM.</w:t>
      </w:r>
    </w:p>
    <w:p w14:paraId="52AD85C2" w14:textId="77777777" w:rsidR="00B11BBA" w:rsidRPr="00170352" w:rsidRDefault="00B11BBA" w:rsidP="00B11BBA">
      <w:pPr>
        <w:spacing w:before="100" w:beforeAutospacing="1" w:after="100" w:afterAutospacing="1" w:line="360" w:lineRule="auto"/>
        <w:jc w:val="both"/>
        <w:rPr>
          <w:rFonts w:ascii="Times New Roman" w:eastAsia="Times New Roman" w:hAnsi="Times New Roman" w:cs="Times New Roman"/>
          <w:sz w:val="24"/>
          <w:szCs w:val="24"/>
          <w:lang w:val="en-US"/>
        </w:rPr>
      </w:pPr>
      <w:r w:rsidRPr="00170352">
        <w:rPr>
          <w:rFonts w:ascii="Times New Roman" w:eastAsia="Times New Roman" w:hAnsi="Times New Roman" w:cs="Times New Roman"/>
          <w:sz w:val="24"/>
          <w:szCs w:val="24"/>
          <w:lang w:val="en-US"/>
        </w:rPr>
        <w:t>The primary objective of the training program was to educate students and school staff about antimicrobial resistance while promoting healthy practices within private secondary schools. The specific goals of the initiative were to:</w:t>
      </w:r>
    </w:p>
    <w:p w14:paraId="65F14D59" w14:textId="77777777" w:rsidR="00B11BBA" w:rsidRPr="00170352" w:rsidRDefault="00B11BBA" w:rsidP="00B11BBA">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val="en-US"/>
        </w:rPr>
      </w:pPr>
      <w:r w:rsidRPr="00170352">
        <w:rPr>
          <w:rFonts w:ascii="Times New Roman" w:eastAsia="Times New Roman" w:hAnsi="Times New Roman" w:cs="Times New Roman"/>
          <w:sz w:val="24"/>
          <w:szCs w:val="24"/>
          <w:lang w:val="en-US"/>
        </w:rPr>
        <w:t>Assess the level of awareness of antimicrobial resistance among private school students.</w:t>
      </w:r>
    </w:p>
    <w:p w14:paraId="7531426B" w14:textId="77777777" w:rsidR="00B11BBA" w:rsidRPr="00170352" w:rsidRDefault="00B11BBA" w:rsidP="00B11BBA">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val="en-US"/>
        </w:rPr>
      </w:pPr>
      <w:r w:rsidRPr="00170352">
        <w:rPr>
          <w:rFonts w:ascii="Times New Roman" w:eastAsia="Times New Roman" w:hAnsi="Times New Roman" w:cs="Times New Roman"/>
          <w:sz w:val="24"/>
          <w:szCs w:val="24"/>
          <w:lang w:val="en-US"/>
        </w:rPr>
        <w:t>Promote responsible antibiotic use among secondary school students.</w:t>
      </w:r>
    </w:p>
    <w:p w14:paraId="7DCE0312" w14:textId="77777777" w:rsidR="00B11BBA" w:rsidRPr="00170352" w:rsidRDefault="00B11BBA" w:rsidP="00B11BBA">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val="en-US"/>
        </w:rPr>
      </w:pPr>
      <w:r w:rsidRPr="00170352">
        <w:rPr>
          <w:rFonts w:ascii="Times New Roman" w:eastAsia="Times New Roman" w:hAnsi="Times New Roman" w:cs="Times New Roman"/>
          <w:sz w:val="24"/>
          <w:szCs w:val="24"/>
          <w:lang w:val="en-US"/>
        </w:rPr>
        <w:t>Conduct workshops and encourage the establishment of health clubs focused on antimicrobial resistance.</w:t>
      </w:r>
    </w:p>
    <w:p w14:paraId="6358C1A6" w14:textId="77777777" w:rsidR="00B11BBA" w:rsidRPr="00855904" w:rsidRDefault="00B11BBA" w:rsidP="00B11BBA">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val="en-US"/>
        </w:rPr>
      </w:pPr>
      <w:r w:rsidRPr="00170352">
        <w:rPr>
          <w:rFonts w:ascii="Times New Roman" w:eastAsia="Times New Roman" w:hAnsi="Times New Roman" w:cs="Times New Roman"/>
          <w:sz w:val="24"/>
          <w:szCs w:val="24"/>
          <w:lang w:val="en-US"/>
        </w:rPr>
        <w:t>Enhance awareness and practices related to sanitation in schools.</w:t>
      </w:r>
    </w:p>
    <w:p w14:paraId="5F09DDBC" w14:textId="77777777" w:rsidR="00B11BBA" w:rsidRPr="003D5BCC" w:rsidRDefault="00B11BBA" w:rsidP="00B11BBA">
      <w:pPr>
        <w:spacing w:line="360" w:lineRule="auto"/>
        <w:jc w:val="both"/>
        <w:rPr>
          <w:rFonts w:asciiTheme="majorBidi" w:eastAsia="Calibri" w:hAnsiTheme="majorBidi" w:cstheme="majorBidi"/>
          <w:b/>
          <w:sz w:val="24"/>
          <w:szCs w:val="24"/>
        </w:rPr>
      </w:pPr>
      <w:r w:rsidRPr="003D5BCC">
        <w:rPr>
          <w:rFonts w:asciiTheme="majorBidi" w:eastAsia="Calibri" w:hAnsiTheme="majorBidi" w:cstheme="majorBidi"/>
          <w:b/>
          <w:sz w:val="24"/>
          <w:szCs w:val="24"/>
        </w:rPr>
        <w:lastRenderedPageBreak/>
        <w:t>HIGHLIGHTS OF THE EVENT</w:t>
      </w:r>
    </w:p>
    <w:p w14:paraId="188C6CBC" w14:textId="77777777" w:rsidR="00B11BBA" w:rsidRPr="003D5BCC" w:rsidRDefault="00B11BBA" w:rsidP="00B11BBA">
      <w:pPr>
        <w:spacing w:line="360" w:lineRule="auto"/>
        <w:jc w:val="both"/>
        <w:rPr>
          <w:rFonts w:asciiTheme="majorBidi" w:eastAsia="Calibri" w:hAnsiTheme="majorBidi" w:cstheme="majorBidi"/>
          <w:sz w:val="24"/>
          <w:szCs w:val="24"/>
        </w:rPr>
      </w:pPr>
      <w:r>
        <w:rPr>
          <w:rFonts w:asciiTheme="majorBidi" w:eastAsia="Calibri" w:hAnsiTheme="majorBidi" w:cstheme="majorBidi"/>
          <w:sz w:val="24"/>
          <w:szCs w:val="24"/>
        </w:rPr>
        <w:t xml:space="preserve">The program started at 9:00am. The welcoming address was done by </w:t>
      </w:r>
      <w:r w:rsidRPr="003D5BCC">
        <w:rPr>
          <w:rFonts w:asciiTheme="majorBidi" w:hAnsiTheme="majorBidi" w:cstheme="majorBidi"/>
          <w:bCs/>
          <w:sz w:val="24"/>
          <w:szCs w:val="24"/>
        </w:rPr>
        <w:t>Prof., G.R.E.E. Ana</w:t>
      </w:r>
      <w:r>
        <w:rPr>
          <w:rFonts w:asciiTheme="majorBidi" w:eastAsia="Calibri" w:hAnsiTheme="majorBidi" w:cstheme="majorBidi"/>
          <w:sz w:val="24"/>
          <w:szCs w:val="24"/>
        </w:rPr>
        <w:t xml:space="preserve"> </w:t>
      </w:r>
      <w:r w:rsidRPr="003D5BCC">
        <w:rPr>
          <w:rFonts w:asciiTheme="majorBidi" w:eastAsia="Calibri" w:hAnsiTheme="majorBidi" w:cstheme="majorBidi"/>
          <w:sz w:val="24"/>
          <w:szCs w:val="24"/>
        </w:rPr>
        <w:t>introducing them to Child Health Environment and Safety Trust, the officials and activities of the organisation. This was</w:t>
      </w:r>
      <w:r>
        <w:rPr>
          <w:rFonts w:asciiTheme="majorBidi" w:eastAsia="Calibri" w:hAnsiTheme="majorBidi" w:cstheme="majorBidi"/>
          <w:sz w:val="24"/>
          <w:szCs w:val="24"/>
        </w:rPr>
        <w:t xml:space="preserve"> followed by the introduction of the school teachers present by Pastor Joy-Nelson Banini.</w:t>
      </w:r>
    </w:p>
    <w:p w14:paraId="5E34304D" w14:textId="77777777" w:rsidR="00B11BBA" w:rsidRDefault="00B11BBA" w:rsidP="00B11BBA">
      <w:pPr>
        <w:spacing w:line="360" w:lineRule="auto"/>
        <w:jc w:val="both"/>
        <w:rPr>
          <w:rFonts w:asciiTheme="majorBidi" w:hAnsiTheme="majorBidi" w:cstheme="majorBidi"/>
          <w:bCs/>
          <w:sz w:val="24"/>
          <w:szCs w:val="24"/>
        </w:rPr>
      </w:pPr>
      <w:r w:rsidRPr="003D5BCC">
        <w:rPr>
          <w:rFonts w:asciiTheme="majorBidi" w:eastAsia="Calibri" w:hAnsiTheme="majorBidi" w:cstheme="majorBidi"/>
          <w:sz w:val="24"/>
          <w:szCs w:val="24"/>
        </w:rPr>
        <w:t>The training session started with a presentation on the topic “</w:t>
      </w:r>
      <w:r>
        <w:rPr>
          <w:rFonts w:asciiTheme="majorBidi" w:hAnsiTheme="majorBidi" w:cstheme="majorBidi"/>
          <w:bCs/>
          <w:sz w:val="24"/>
          <w:szCs w:val="24"/>
        </w:rPr>
        <w:t>Introduction to Antimicrobial Resistance</w:t>
      </w:r>
      <w:r w:rsidRPr="003D5BCC">
        <w:rPr>
          <w:rFonts w:asciiTheme="majorBidi" w:hAnsiTheme="majorBidi" w:cstheme="majorBidi"/>
          <w:bCs/>
          <w:sz w:val="24"/>
          <w:szCs w:val="24"/>
        </w:rPr>
        <w:t xml:space="preserve">” </w:t>
      </w:r>
      <w:r>
        <w:rPr>
          <w:rFonts w:asciiTheme="majorBidi" w:hAnsiTheme="majorBidi" w:cstheme="majorBidi"/>
          <w:bCs/>
          <w:sz w:val="24"/>
          <w:szCs w:val="24"/>
        </w:rPr>
        <w:t xml:space="preserve">delivered </w:t>
      </w:r>
      <w:r w:rsidRPr="003D5BCC">
        <w:rPr>
          <w:rFonts w:asciiTheme="majorBidi" w:hAnsiTheme="majorBidi" w:cstheme="majorBidi"/>
          <w:bCs/>
          <w:sz w:val="24"/>
          <w:szCs w:val="24"/>
        </w:rPr>
        <w:t xml:space="preserve">by Prof., G.R.E.E. Ana </w:t>
      </w:r>
      <w:r>
        <w:rPr>
          <w:rFonts w:asciiTheme="majorBidi" w:hAnsiTheme="majorBidi" w:cstheme="majorBidi"/>
          <w:bCs/>
          <w:sz w:val="24"/>
          <w:szCs w:val="24"/>
        </w:rPr>
        <w:t xml:space="preserve">who explained antimicrobial resistance a very important and emerging issue. He highlighted the functions of antibiotics and how they should be used. He stated the causes, consequences and strategies in reducing antimicrobial resistance. He concluded with the different ways the students can be actively involved in the fight against antimicrobial resistance  </w:t>
      </w:r>
    </w:p>
    <w:p w14:paraId="132DE92B" w14:textId="77777777" w:rsidR="00B11BBA" w:rsidRPr="00EE55DB" w:rsidRDefault="00B11BBA" w:rsidP="00B11BBA">
      <w:pPr>
        <w:spacing w:line="360" w:lineRule="auto"/>
        <w:jc w:val="both"/>
        <w:rPr>
          <w:rFonts w:asciiTheme="majorBidi" w:hAnsiTheme="majorBidi" w:cstheme="majorBidi"/>
          <w:bCs/>
          <w:sz w:val="24"/>
          <w:szCs w:val="24"/>
        </w:rPr>
      </w:pPr>
      <w:r>
        <w:rPr>
          <w:rFonts w:asciiTheme="majorBidi" w:hAnsiTheme="majorBidi" w:cstheme="majorBidi"/>
          <w:bCs/>
          <w:sz w:val="24"/>
          <w:szCs w:val="24"/>
        </w:rPr>
        <w:t xml:space="preserve">The question and answer session was facilitated by Mrs Ana. </w:t>
      </w:r>
      <w:r>
        <w:rPr>
          <w:rFonts w:asciiTheme="majorBidi" w:eastAsia="Calibri" w:hAnsiTheme="majorBidi" w:cstheme="majorBidi"/>
          <w:bCs/>
          <w:sz w:val="24"/>
          <w:szCs w:val="24"/>
        </w:rPr>
        <w:t xml:space="preserve">To incorporate environmental health education into the school curriculum, copies textbook on environmental health were donated to the school library </w:t>
      </w:r>
      <w:r w:rsidRPr="003D5BCC">
        <w:rPr>
          <w:rFonts w:asciiTheme="majorBidi" w:eastAsia="Calibri" w:hAnsiTheme="majorBidi" w:cstheme="majorBidi"/>
          <w:bCs/>
          <w:sz w:val="24"/>
          <w:szCs w:val="24"/>
        </w:rPr>
        <w:t>by the President, Prof G.R.E.E Ana and the Executive</w:t>
      </w:r>
      <w:r>
        <w:rPr>
          <w:rFonts w:asciiTheme="majorBidi" w:eastAsia="Calibri" w:hAnsiTheme="majorBidi" w:cstheme="majorBidi"/>
          <w:bCs/>
          <w:sz w:val="24"/>
          <w:szCs w:val="24"/>
        </w:rPr>
        <w:t xml:space="preserve"> Director Mrs. Margaret Ana. </w:t>
      </w:r>
    </w:p>
    <w:p w14:paraId="6356DF60" w14:textId="77777777" w:rsidR="00B11BBA" w:rsidRDefault="00B11BBA" w:rsidP="00B11BBA">
      <w:pPr>
        <w:spacing w:line="360" w:lineRule="auto"/>
        <w:jc w:val="both"/>
        <w:rPr>
          <w:rFonts w:asciiTheme="majorBidi" w:eastAsia="Calibri" w:hAnsiTheme="majorBidi" w:cstheme="majorBidi"/>
          <w:bCs/>
          <w:sz w:val="24"/>
          <w:szCs w:val="24"/>
        </w:rPr>
      </w:pPr>
      <w:r w:rsidRPr="003D5BCC">
        <w:rPr>
          <w:rFonts w:asciiTheme="majorBidi" w:eastAsia="Calibri" w:hAnsiTheme="majorBidi" w:cstheme="majorBidi"/>
          <w:bCs/>
          <w:sz w:val="24"/>
          <w:szCs w:val="24"/>
        </w:rPr>
        <w:t>The vote of thanks was given by the Programme Ma</w:t>
      </w:r>
      <w:r>
        <w:rPr>
          <w:rFonts w:asciiTheme="majorBidi" w:eastAsia="Calibri" w:hAnsiTheme="majorBidi" w:cstheme="majorBidi"/>
          <w:bCs/>
          <w:sz w:val="24"/>
          <w:szCs w:val="24"/>
        </w:rPr>
        <w:t xml:space="preserve">nager, Mr </w:t>
      </w:r>
      <w:proofErr w:type="spellStart"/>
      <w:r>
        <w:rPr>
          <w:rFonts w:asciiTheme="majorBidi" w:eastAsia="Calibri" w:hAnsiTheme="majorBidi" w:cstheme="majorBidi"/>
          <w:bCs/>
          <w:sz w:val="24"/>
          <w:szCs w:val="24"/>
        </w:rPr>
        <w:t>Ekikereobong</w:t>
      </w:r>
      <w:proofErr w:type="spellEnd"/>
      <w:r>
        <w:rPr>
          <w:rFonts w:asciiTheme="majorBidi" w:eastAsia="Calibri" w:hAnsiTheme="majorBidi" w:cstheme="majorBidi"/>
          <w:bCs/>
          <w:sz w:val="24"/>
          <w:szCs w:val="24"/>
        </w:rPr>
        <w:t xml:space="preserve"> Akpan followed by the Miss Blessing Akinbode, one of the participants showing gratitude to CHEST for conducting the program in their school</w:t>
      </w:r>
      <w:r w:rsidRPr="003D5BCC">
        <w:rPr>
          <w:rFonts w:asciiTheme="majorBidi" w:eastAsia="Calibri" w:hAnsiTheme="majorBidi" w:cstheme="majorBidi"/>
          <w:bCs/>
          <w:sz w:val="24"/>
          <w:szCs w:val="24"/>
        </w:rPr>
        <w:t xml:space="preserve">. </w:t>
      </w:r>
    </w:p>
    <w:p w14:paraId="16C44E07" w14:textId="77777777" w:rsidR="00B11BBA" w:rsidRDefault="00B11BBA" w:rsidP="00B11BBA">
      <w:pPr>
        <w:spacing w:line="360" w:lineRule="auto"/>
        <w:jc w:val="both"/>
        <w:rPr>
          <w:rFonts w:asciiTheme="majorBidi" w:eastAsia="Calibri" w:hAnsiTheme="majorBidi" w:cstheme="majorBidi"/>
          <w:bCs/>
          <w:sz w:val="24"/>
          <w:szCs w:val="24"/>
        </w:rPr>
      </w:pPr>
      <w:r w:rsidRPr="003D5BCC">
        <w:rPr>
          <w:rFonts w:asciiTheme="majorBidi" w:eastAsia="Calibri" w:hAnsiTheme="majorBidi" w:cstheme="majorBidi"/>
          <w:bCs/>
          <w:sz w:val="24"/>
          <w:szCs w:val="24"/>
        </w:rPr>
        <w:t>The clos</w:t>
      </w:r>
      <w:r>
        <w:rPr>
          <w:rFonts w:asciiTheme="majorBidi" w:eastAsia="Calibri" w:hAnsiTheme="majorBidi" w:cstheme="majorBidi"/>
          <w:bCs/>
          <w:sz w:val="24"/>
          <w:szCs w:val="24"/>
        </w:rPr>
        <w:t xml:space="preserve">ing formalities was conducted by the </w:t>
      </w:r>
      <w:r w:rsidRPr="003D5BCC">
        <w:rPr>
          <w:rFonts w:asciiTheme="majorBidi" w:eastAsia="Calibri" w:hAnsiTheme="majorBidi" w:cstheme="majorBidi"/>
          <w:bCs/>
          <w:sz w:val="24"/>
          <w:szCs w:val="24"/>
        </w:rPr>
        <w:t>Executive</w:t>
      </w:r>
      <w:r>
        <w:rPr>
          <w:rFonts w:asciiTheme="majorBidi" w:eastAsia="Calibri" w:hAnsiTheme="majorBidi" w:cstheme="majorBidi"/>
          <w:bCs/>
          <w:sz w:val="24"/>
          <w:szCs w:val="24"/>
        </w:rPr>
        <w:t xml:space="preserve"> Director Mrs. Margaret Ana and the program came to an end by 10.45a</w:t>
      </w:r>
      <w:r w:rsidRPr="003D5BCC">
        <w:rPr>
          <w:rFonts w:asciiTheme="majorBidi" w:eastAsia="Calibri" w:hAnsiTheme="majorBidi" w:cstheme="majorBidi"/>
          <w:bCs/>
          <w:sz w:val="24"/>
          <w:szCs w:val="24"/>
        </w:rPr>
        <w:t>m with group photograph.</w:t>
      </w:r>
    </w:p>
    <w:p w14:paraId="03F22874" w14:textId="77777777" w:rsidR="00B11BBA" w:rsidRPr="009355AC" w:rsidRDefault="00B11BBA" w:rsidP="00B11BBA">
      <w:pPr>
        <w:spacing w:line="360" w:lineRule="auto"/>
        <w:jc w:val="both"/>
        <w:rPr>
          <w:rFonts w:asciiTheme="majorBidi" w:eastAsia="Calibri" w:hAnsiTheme="majorBidi" w:cstheme="majorBidi"/>
          <w:bCs/>
          <w:sz w:val="24"/>
          <w:szCs w:val="24"/>
        </w:rPr>
      </w:pPr>
      <w:r w:rsidRPr="003D5BCC">
        <w:rPr>
          <w:rFonts w:asciiTheme="majorBidi" w:eastAsia="Calibri" w:hAnsiTheme="majorBidi" w:cstheme="majorBidi"/>
          <w:b/>
          <w:sz w:val="24"/>
          <w:szCs w:val="24"/>
        </w:rPr>
        <w:t>APPROACH ADOPTED FOR THE PROGRAMME</w:t>
      </w:r>
    </w:p>
    <w:p w14:paraId="7C06AFAC" w14:textId="77777777" w:rsidR="00B11BBA" w:rsidRPr="003D5BCC" w:rsidRDefault="00B11BBA" w:rsidP="00B11BBA">
      <w:pPr>
        <w:spacing w:line="360" w:lineRule="auto"/>
        <w:jc w:val="both"/>
        <w:rPr>
          <w:rFonts w:asciiTheme="majorBidi" w:eastAsia="Calibri" w:hAnsiTheme="majorBidi" w:cstheme="majorBidi"/>
          <w:sz w:val="24"/>
          <w:szCs w:val="24"/>
        </w:rPr>
      </w:pPr>
      <w:r w:rsidRPr="003D5BCC">
        <w:rPr>
          <w:rFonts w:asciiTheme="majorBidi" w:eastAsia="Calibri" w:hAnsiTheme="majorBidi" w:cstheme="majorBidi"/>
          <w:sz w:val="24"/>
          <w:szCs w:val="24"/>
        </w:rPr>
        <w:t>The following strategies were employed to achieve the objectives of the programme:</w:t>
      </w:r>
    </w:p>
    <w:p w14:paraId="278E48E8" w14:textId="77777777" w:rsidR="00B11BBA" w:rsidRPr="003D5BCC" w:rsidRDefault="00B11BBA" w:rsidP="00B11BBA">
      <w:pPr>
        <w:pStyle w:val="ListParagraph"/>
        <w:numPr>
          <w:ilvl w:val="0"/>
          <w:numId w:val="2"/>
        </w:numPr>
        <w:spacing w:after="160" w:line="360" w:lineRule="auto"/>
        <w:jc w:val="both"/>
        <w:rPr>
          <w:rFonts w:asciiTheme="majorBidi" w:eastAsia="Calibri" w:hAnsiTheme="majorBidi" w:cstheme="majorBidi"/>
          <w:sz w:val="24"/>
          <w:szCs w:val="24"/>
        </w:rPr>
      </w:pPr>
      <w:r>
        <w:rPr>
          <w:rFonts w:asciiTheme="majorBidi" w:eastAsia="Calibri" w:hAnsiTheme="majorBidi" w:cstheme="majorBidi"/>
          <w:b/>
          <w:sz w:val="24"/>
          <w:szCs w:val="24"/>
        </w:rPr>
        <w:t xml:space="preserve"> </w:t>
      </w:r>
      <w:r w:rsidRPr="003D5BCC">
        <w:rPr>
          <w:rFonts w:asciiTheme="majorBidi" w:eastAsia="Calibri" w:hAnsiTheme="majorBidi" w:cstheme="majorBidi"/>
          <w:b/>
          <w:sz w:val="24"/>
          <w:szCs w:val="24"/>
        </w:rPr>
        <w:t xml:space="preserve">Survey: </w:t>
      </w:r>
      <w:r>
        <w:rPr>
          <w:rFonts w:asciiTheme="majorBidi" w:eastAsia="Calibri" w:hAnsiTheme="majorBidi" w:cstheme="majorBidi"/>
          <w:sz w:val="24"/>
          <w:szCs w:val="24"/>
        </w:rPr>
        <w:t xml:space="preserve">A </w:t>
      </w:r>
      <w:r w:rsidRPr="003D5BCC">
        <w:rPr>
          <w:rFonts w:asciiTheme="majorBidi" w:eastAsia="Calibri" w:hAnsiTheme="majorBidi" w:cstheme="majorBidi"/>
          <w:sz w:val="24"/>
          <w:szCs w:val="24"/>
        </w:rPr>
        <w:t>survey were carried out among the participants via self-adminis</w:t>
      </w:r>
      <w:r>
        <w:rPr>
          <w:rFonts w:asciiTheme="majorBidi" w:eastAsia="Calibri" w:hAnsiTheme="majorBidi" w:cstheme="majorBidi"/>
          <w:sz w:val="24"/>
          <w:szCs w:val="24"/>
        </w:rPr>
        <w:t xml:space="preserve">tration questionnaire method to </w:t>
      </w:r>
      <w:r w:rsidRPr="003D5BCC">
        <w:rPr>
          <w:rFonts w:asciiTheme="majorBidi" w:eastAsia="Calibri" w:hAnsiTheme="majorBidi" w:cstheme="majorBidi"/>
          <w:sz w:val="24"/>
          <w:szCs w:val="24"/>
        </w:rPr>
        <w:t>ascertain the impact of the training on their knowledge level</w:t>
      </w:r>
      <w:r>
        <w:rPr>
          <w:rFonts w:asciiTheme="majorBidi" w:eastAsia="Calibri" w:hAnsiTheme="majorBidi" w:cstheme="majorBidi"/>
          <w:sz w:val="24"/>
          <w:szCs w:val="24"/>
        </w:rPr>
        <w:t xml:space="preserve"> of antimicrobial resistance</w:t>
      </w:r>
      <w:r w:rsidRPr="003D5BCC">
        <w:rPr>
          <w:rFonts w:asciiTheme="majorBidi" w:eastAsia="Calibri" w:hAnsiTheme="majorBidi" w:cstheme="majorBidi"/>
          <w:sz w:val="24"/>
          <w:szCs w:val="24"/>
        </w:rPr>
        <w:t>.</w:t>
      </w:r>
    </w:p>
    <w:p w14:paraId="188FA3A8" w14:textId="77777777" w:rsidR="00B11BBA" w:rsidRPr="003D5BCC" w:rsidRDefault="00B11BBA" w:rsidP="00B11BBA">
      <w:pPr>
        <w:pStyle w:val="ListParagraph"/>
        <w:numPr>
          <w:ilvl w:val="0"/>
          <w:numId w:val="2"/>
        </w:numPr>
        <w:spacing w:after="160" w:line="360" w:lineRule="auto"/>
        <w:jc w:val="both"/>
        <w:rPr>
          <w:rFonts w:asciiTheme="majorBidi" w:eastAsia="Calibri" w:hAnsiTheme="majorBidi" w:cstheme="majorBidi"/>
          <w:sz w:val="24"/>
          <w:szCs w:val="24"/>
        </w:rPr>
      </w:pPr>
      <w:r w:rsidRPr="003D5BCC">
        <w:rPr>
          <w:rFonts w:asciiTheme="majorBidi" w:eastAsia="Calibri" w:hAnsiTheme="majorBidi" w:cstheme="majorBidi"/>
          <w:b/>
          <w:sz w:val="24"/>
          <w:szCs w:val="24"/>
        </w:rPr>
        <w:t xml:space="preserve">Training: </w:t>
      </w:r>
      <w:r w:rsidRPr="003D5BCC">
        <w:rPr>
          <w:rFonts w:asciiTheme="majorBidi" w:eastAsia="Calibri" w:hAnsiTheme="majorBidi" w:cstheme="majorBidi"/>
          <w:sz w:val="24"/>
          <w:szCs w:val="24"/>
        </w:rPr>
        <w:t>Training was carried ou</w:t>
      </w:r>
      <w:r>
        <w:rPr>
          <w:rFonts w:asciiTheme="majorBidi" w:eastAsia="Calibri" w:hAnsiTheme="majorBidi" w:cstheme="majorBidi"/>
          <w:sz w:val="24"/>
          <w:szCs w:val="24"/>
        </w:rPr>
        <w:t>t via a presentation of lecture</w:t>
      </w:r>
      <w:r w:rsidRPr="003D5BCC">
        <w:rPr>
          <w:rFonts w:asciiTheme="majorBidi" w:eastAsia="Calibri" w:hAnsiTheme="majorBidi" w:cstheme="majorBidi"/>
          <w:sz w:val="24"/>
          <w:szCs w:val="24"/>
        </w:rPr>
        <w:t xml:space="preserve"> on </w:t>
      </w:r>
      <w:r>
        <w:rPr>
          <w:rFonts w:asciiTheme="majorBidi" w:eastAsia="Calibri" w:hAnsiTheme="majorBidi" w:cstheme="majorBidi"/>
          <w:sz w:val="24"/>
          <w:szCs w:val="24"/>
        </w:rPr>
        <w:t>Antimicrobial resistance</w:t>
      </w:r>
    </w:p>
    <w:p w14:paraId="5986206C" w14:textId="77777777" w:rsidR="00B11BBA" w:rsidRPr="00855904" w:rsidRDefault="00B11BBA" w:rsidP="00B11BBA">
      <w:pPr>
        <w:pStyle w:val="ListParagraph"/>
        <w:numPr>
          <w:ilvl w:val="0"/>
          <w:numId w:val="2"/>
        </w:numPr>
        <w:spacing w:after="160" w:line="360" w:lineRule="auto"/>
        <w:jc w:val="both"/>
        <w:rPr>
          <w:rFonts w:asciiTheme="majorBidi" w:eastAsia="Calibri" w:hAnsiTheme="majorBidi" w:cstheme="majorBidi"/>
          <w:sz w:val="24"/>
          <w:szCs w:val="24"/>
        </w:rPr>
      </w:pPr>
      <w:r>
        <w:rPr>
          <w:rFonts w:asciiTheme="majorBidi" w:eastAsia="Calibri" w:hAnsiTheme="majorBidi" w:cstheme="majorBidi"/>
          <w:b/>
          <w:sz w:val="24"/>
          <w:szCs w:val="24"/>
        </w:rPr>
        <w:lastRenderedPageBreak/>
        <w:t>Interactive</w:t>
      </w:r>
      <w:r w:rsidRPr="003D5BCC">
        <w:rPr>
          <w:rFonts w:asciiTheme="majorBidi" w:eastAsia="Calibri" w:hAnsiTheme="majorBidi" w:cstheme="majorBidi"/>
          <w:b/>
          <w:sz w:val="24"/>
          <w:szCs w:val="24"/>
        </w:rPr>
        <w:t xml:space="preserve"> session: </w:t>
      </w:r>
      <w:r>
        <w:rPr>
          <w:rFonts w:asciiTheme="majorBidi" w:eastAsia="Calibri" w:hAnsiTheme="majorBidi" w:cstheme="majorBidi"/>
          <w:bCs/>
          <w:sz w:val="24"/>
          <w:szCs w:val="24"/>
        </w:rPr>
        <w:t xml:space="preserve">The students and teachers present asked questions based on the lecture given </w:t>
      </w:r>
    </w:p>
    <w:p w14:paraId="0996B883" w14:textId="77777777" w:rsidR="00B11BBA" w:rsidRPr="00855904" w:rsidRDefault="00B11BBA" w:rsidP="00B11BBA">
      <w:pPr>
        <w:spacing w:after="160" w:line="360" w:lineRule="auto"/>
        <w:ind w:left="360"/>
        <w:jc w:val="both"/>
        <w:rPr>
          <w:rFonts w:asciiTheme="majorBidi" w:eastAsia="Calibri" w:hAnsiTheme="majorBidi" w:cstheme="majorBidi"/>
          <w:sz w:val="24"/>
          <w:szCs w:val="24"/>
        </w:rPr>
      </w:pPr>
    </w:p>
    <w:p w14:paraId="763134EE" w14:textId="77777777" w:rsidR="00B11BBA" w:rsidRPr="00DD60D7" w:rsidRDefault="00B11BBA" w:rsidP="00B11BBA">
      <w:pPr>
        <w:spacing w:line="360" w:lineRule="auto"/>
        <w:jc w:val="both"/>
        <w:rPr>
          <w:rFonts w:asciiTheme="majorBidi" w:hAnsiTheme="majorBidi" w:cstheme="majorBidi"/>
          <w:b/>
          <w:sz w:val="24"/>
          <w:szCs w:val="24"/>
        </w:rPr>
      </w:pPr>
      <w:r w:rsidRPr="00DD60D7">
        <w:rPr>
          <w:rFonts w:asciiTheme="majorBidi" w:hAnsiTheme="majorBidi" w:cstheme="majorBidi"/>
          <w:b/>
          <w:sz w:val="24"/>
          <w:szCs w:val="24"/>
        </w:rPr>
        <w:t>IMPACT</w:t>
      </w:r>
    </w:p>
    <w:p w14:paraId="58C88944" w14:textId="77777777" w:rsidR="00B11BBA" w:rsidRPr="00DD60D7" w:rsidRDefault="00B11BBA" w:rsidP="00B11BBA">
      <w:pPr>
        <w:spacing w:line="360" w:lineRule="auto"/>
        <w:jc w:val="both"/>
        <w:rPr>
          <w:rFonts w:asciiTheme="majorBidi" w:hAnsiTheme="majorBidi" w:cstheme="majorBidi"/>
          <w:bCs/>
          <w:sz w:val="24"/>
          <w:szCs w:val="24"/>
        </w:rPr>
      </w:pPr>
      <w:r w:rsidRPr="00DD60D7">
        <w:rPr>
          <w:rFonts w:asciiTheme="majorBidi" w:hAnsiTheme="majorBidi" w:cstheme="majorBidi"/>
          <w:bCs/>
          <w:sz w:val="24"/>
          <w:szCs w:val="24"/>
        </w:rPr>
        <w:t>At the ending of the program, the following impacts were made:</w:t>
      </w:r>
    </w:p>
    <w:p w14:paraId="2046EAD1" w14:textId="77777777" w:rsidR="00B11BBA" w:rsidRPr="00DD60D7" w:rsidRDefault="00B11BBA" w:rsidP="00B11BBA">
      <w:pPr>
        <w:pStyle w:val="ListParagraph"/>
        <w:numPr>
          <w:ilvl w:val="0"/>
          <w:numId w:val="5"/>
        </w:numPr>
        <w:spacing w:after="160" w:line="360" w:lineRule="auto"/>
        <w:jc w:val="both"/>
        <w:rPr>
          <w:rFonts w:ascii="Times New Roman" w:hAnsi="Times New Roman" w:cs="Times New Roman"/>
          <w:bCs/>
          <w:sz w:val="24"/>
          <w:szCs w:val="24"/>
        </w:rPr>
      </w:pPr>
      <w:r w:rsidRPr="00DD60D7">
        <w:rPr>
          <w:rFonts w:ascii="Times New Roman" w:hAnsi="Times New Roman" w:cs="Times New Roman"/>
          <w:bCs/>
          <w:sz w:val="24"/>
          <w:szCs w:val="24"/>
        </w:rPr>
        <w:t>An</w:t>
      </w:r>
      <w:r>
        <w:rPr>
          <w:rFonts w:ascii="Times New Roman" w:hAnsi="Times New Roman" w:cs="Times New Roman"/>
          <w:bCs/>
          <w:sz w:val="24"/>
          <w:szCs w:val="24"/>
        </w:rPr>
        <w:t xml:space="preserve"> increased awareness of Antimicrobial Resistance</w:t>
      </w:r>
      <w:r w:rsidRPr="00DD60D7">
        <w:rPr>
          <w:rFonts w:ascii="Times New Roman" w:hAnsi="Times New Roman" w:cs="Times New Roman"/>
          <w:bCs/>
          <w:sz w:val="24"/>
          <w:szCs w:val="24"/>
        </w:rPr>
        <w:t>.</w:t>
      </w:r>
    </w:p>
    <w:p w14:paraId="5BAB2A18" w14:textId="77777777" w:rsidR="00B11BBA" w:rsidRPr="00060608" w:rsidRDefault="00B11BBA" w:rsidP="00B11BBA">
      <w:pPr>
        <w:pStyle w:val="ListParagraph"/>
        <w:numPr>
          <w:ilvl w:val="0"/>
          <w:numId w:val="5"/>
        </w:numPr>
        <w:spacing w:after="160" w:line="360" w:lineRule="auto"/>
        <w:jc w:val="both"/>
        <w:rPr>
          <w:rFonts w:asciiTheme="majorBidi" w:hAnsiTheme="majorBidi" w:cstheme="majorBidi"/>
          <w:b/>
          <w:bCs/>
          <w:sz w:val="24"/>
          <w:szCs w:val="24"/>
        </w:rPr>
      </w:pPr>
      <w:r>
        <w:rPr>
          <w:rFonts w:ascii="Times New Roman" w:hAnsi="Times New Roman" w:cs="Times New Roman"/>
          <w:bCs/>
          <w:sz w:val="24"/>
          <w:szCs w:val="24"/>
        </w:rPr>
        <w:t xml:space="preserve">An improvement in knowledge </w:t>
      </w:r>
      <w:r>
        <w:rPr>
          <w:rFonts w:asciiTheme="majorBidi" w:hAnsiTheme="majorBidi" w:cstheme="majorBidi"/>
          <w:sz w:val="24"/>
          <w:szCs w:val="24"/>
        </w:rPr>
        <w:t>of Antimicrobial Resistance</w:t>
      </w:r>
      <w:r>
        <w:rPr>
          <w:rFonts w:ascii="Times New Roman" w:hAnsi="Times New Roman" w:cs="Times New Roman"/>
          <w:bCs/>
          <w:sz w:val="24"/>
          <w:szCs w:val="24"/>
        </w:rPr>
        <w:t xml:space="preserve"> in terms of</w:t>
      </w:r>
      <w:r w:rsidRPr="00060608">
        <w:rPr>
          <w:rFonts w:ascii="Times New Roman" w:hAnsi="Times New Roman" w:cs="Times New Roman"/>
          <w:bCs/>
          <w:sz w:val="24"/>
          <w:szCs w:val="24"/>
        </w:rPr>
        <w:t xml:space="preserve"> </w:t>
      </w:r>
      <w:r>
        <w:rPr>
          <w:rFonts w:asciiTheme="majorBidi" w:hAnsiTheme="majorBidi" w:cstheme="majorBidi"/>
          <w:sz w:val="24"/>
          <w:szCs w:val="24"/>
        </w:rPr>
        <w:t>identifying the causes and actively practicing the preventions.</w:t>
      </w:r>
    </w:p>
    <w:p w14:paraId="507AB036" w14:textId="77777777" w:rsidR="00B11BBA" w:rsidRDefault="00B11BBA" w:rsidP="00B11BBA">
      <w:pPr>
        <w:spacing w:line="360" w:lineRule="auto"/>
        <w:jc w:val="both"/>
        <w:rPr>
          <w:rFonts w:asciiTheme="majorBidi" w:hAnsiTheme="majorBidi" w:cstheme="majorBidi"/>
          <w:b/>
          <w:bCs/>
          <w:sz w:val="24"/>
          <w:szCs w:val="24"/>
        </w:rPr>
      </w:pPr>
    </w:p>
    <w:p w14:paraId="0DC6EB20" w14:textId="77777777" w:rsidR="00B11BBA" w:rsidRPr="00FB57B7" w:rsidRDefault="00B11BBA" w:rsidP="00B11BBA">
      <w:pPr>
        <w:spacing w:line="360" w:lineRule="auto"/>
        <w:jc w:val="both"/>
        <w:rPr>
          <w:rFonts w:asciiTheme="majorBidi" w:hAnsiTheme="majorBidi" w:cstheme="majorBidi"/>
          <w:sz w:val="24"/>
          <w:szCs w:val="24"/>
        </w:rPr>
      </w:pPr>
      <w:r w:rsidRPr="00FB57B7">
        <w:rPr>
          <w:rFonts w:asciiTheme="majorBidi" w:hAnsiTheme="majorBidi" w:cstheme="majorBidi"/>
          <w:b/>
          <w:bCs/>
          <w:sz w:val="24"/>
          <w:szCs w:val="24"/>
        </w:rPr>
        <w:t xml:space="preserve">CHALLENGES </w:t>
      </w:r>
    </w:p>
    <w:p w14:paraId="2336E67F" w14:textId="77777777" w:rsidR="00B11BBA" w:rsidRPr="00FB57B7" w:rsidRDefault="00B11BBA" w:rsidP="00B11BBA">
      <w:pPr>
        <w:pStyle w:val="ListParagraph"/>
        <w:numPr>
          <w:ilvl w:val="0"/>
          <w:numId w:val="6"/>
        </w:numPr>
        <w:spacing w:after="160" w:line="360" w:lineRule="auto"/>
        <w:jc w:val="both"/>
        <w:rPr>
          <w:rFonts w:asciiTheme="majorBidi" w:hAnsiTheme="majorBidi" w:cstheme="majorBidi"/>
          <w:b/>
          <w:bCs/>
          <w:sz w:val="24"/>
          <w:szCs w:val="24"/>
        </w:rPr>
      </w:pPr>
      <w:r w:rsidRPr="00FB57B7">
        <w:rPr>
          <w:rFonts w:asciiTheme="majorBidi" w:hAnsiTheme="majorBidi" w:cstheme="majorBidi"/>
          <w:b/>
          <w:bCs/>
          <w:sz w:val="24"/>
          <w:szCs w:val="24"/>
        </w:rPr>
        <w:t xml:space="preserve">Partnership/Sponsorship: </w:t>
      </w:r>
      <w:r w:rsidRPr="00FB57B7">
        <w:rPr>
          <w:rFonts w:asciiTheme="majorBidi" w:hAnsiTheme="majorBidi" w:cstheme="majorBidi"/>
          <w:sz w:val="24"/>
          <w:szCs w:val="24"/>
        </w:rPr>
        <w:t>Inability to secure adequate funding support and partner organizations for the programme.</w:t>
      </w:r>
    </w:p>
    <w:p w14:paraId="0C354EA3" w14:textId="77777777" w:rsidR="00B11BBA" w:rsidRPr="00A10FA2" w:rsidRDefault="00B11BBA" w:rsidP="00B11BBA">
      <w:pPr>
        <w:pStyle w:val="ListParagraph"/>
        <w:spacing w:after="160" w:line="360" w:lineRule="auto"/>
        <w:jc w:val="both"/>
        <w:rPr>
          <w:rFonts w:asciiTheme="majorBidi" w:hAnsiTheme="majorBidi" w:cstheme="majorBidi"/>
          <w:b/>
          <w:bCs/>
          <w:color w:val="FF0000"/>
          <w:sz w:val="24"/>
          <w:szCs w:val="24"/>
        </w:rPr>
      </w:pPr>
    </w:p>
    <w:p w14:paraId="7416750A" w14:textId="77777777" w:rsidR="00B11BBA" w:rsidRDefault="00B11BBA" w:rsidP="00B11BBA">
      <w:pPr>
        <w:spacing w:line="360" w:lineRule="auto"/>
        <w:jc w:val="both"/>
        <w:rPr>
          <w:rFonts w:asciiTheme="majorBidi" w:eastAsia="Calibri" w:hAnsiTheme="majorBidi" w:cstheme="majorBidi"/>
          <w:b/>
          <w:bCs/>
          <w:sz w:val="24"/>
          <w:szCs w:val="24"/>
        </w:rPr>
      </w:pPr>
      <w:r w:rsidRPr="008B0042">
        <w:rPr>
          <w:rFonts w:asciiTheme="majorBidi" w:eastAsia="Calibri" w:hAnsiTheme="majorBidi" w:cstheme="majorBidi"/>
          <w:b/>
          <w:bCs/>
          <w:sz w:val="24"/>
          <w:szCs w:val="24"/>
        </w:rPr>
        <w:t>RECOMMENDATION</w:t>
      </w:r>
      <w:r>
        <w:rPr>
          <w:rFonts w:asciiTheme="majorBidi" w:eastAsia="Calibri" w:hAnsiTheme="majorBidi" w:cstheme="majorBidi"/>
          <w:b/>
          <w:bCs/>
          <w:sz w:val="24"/>
          <w:szCs w:val="24"/>
        </w:rPr>
        <w:t>S</w:t>
      </w:r>
    </w:p>
    <w:p w14:paraId="1C94F8D2" w14:textId="77777777" w:rsidR="00B11BBA" w:rsidRDefault="00B11BBA" w:rsidP="00B11BBA">
      <w:pPr>
        <w:spacing w:line="360" w:lineRule="auto"/>
        <w:jc w:val="both"/>
        <w:rPr>
          <w:rFonts w:asciiTheme="majorBidi" w:eastAsia="Calibri" w:hAnsiTheme="majorBidi" w:cstheme="majorBidi"/>
          <w:sz w:val="24"/>
          <w:szCs w:val="24"/>
        </w:rPr>
      </w:pPr>
      <w:r w:rsidRPr="00C12AFF">
        <w:rPr>
          <w:rFonts w:asciiTheme="majorBidi" w:eastAsia="Calibri" w:hAnsiTheme="majorBidi" w:cstheme="majorBidi"/>
          <w:sz w:val="24"/>
          <w:szCs w:val="24"/>
        </w:rPr>
        <w:t>The participants were strongly encouraged to actively sustain the awareness campaign by sharing vital information about antimicrobial resistance with those in their immediate circles, including friends, family members, and classmates. In addition to this outreach effort, they were reminded of the importance of maintaining rigorous hygiene standards within the school environment, highlighting that good practices can significantly reduce the spread of infections. Furthermore, they were urged to ensure that they complete the full course of any medications prescribed by healthcare professionals, emphasizing that adherence to prescribed treatment regimens is crucial for both individual health and the broader public health effort to combat antibiotic resistance.</w:t>
      </w:r>
    </w:p>
    <w:p w14:paraId="1A1A5141" w14:textId="77777777" w:rsidR="00B11BBA" w:rsidRDefault="00B11BBA" w:rsidP="00B11BBA">
      <w:pPr>
        <w:spacing w:line="360" w:lineRule="auto"/>
        <w:jc w:val="both"/>
        <w:rPr>
          <w:rFonts w:asciiTheme="majorBidi" w:hAnsiTheme="majorBidi" w:cstheme="majorBidi"/>
          <w:b/>
          <w:sz w:val="24"/>
          <w:szCs w:val="24"/>
        </w:rPr>
      </w:pPr>
    </w:p>
    <w:p w14:paraId="7EABF098" w14:textId="77777777" w:rsidR="00B11BBA" w:rsidRDefault="00B11BBA" w:rsidP="00B11BBA">
      <w:pPr>
        <w:spacing w:line="360" w:lineRule="auto"/>
        <w:jc w:val="both"/>
        <w:rPr>
          <w:rFonts w:asciiTheme="majorBidi" w:hAnsiTheme="majorBidi" w:cstheme="majorBidi"/>
          <w:b/>
          <w:sz w:val="24"/>
          <w:szCs w:val="24"/>
        </w:rPr>
      </w:pPr>
    </w:p>
    <w:p w14:paraId="2539EA16" w14:textId="77777777" w:rsidR="00B11BBA" w:rsidRDefault="00B11BBA" w:rsidP="00B11BBA">
      <w:pPr>
        <w:spacing w:line="360" w:lineRule="auto"/>
        <w:jc w:val="both"/>
        <w:rPr>
          <w:rFonts w:asciiTheme="majorBidi" w:hAnsiTheme="majorBidi" w:cstheme="majorBidi"/>
          <w:b/>
          <w:sz w:val="24"/>
          <w:szCs w:val="24"/>
        </w:rPr>
      </w:pPr>
    </w:p>
    <w:p w14:paraId="39D61300" w14:textId="77777777" w:rsidR="00B11BBA" w:rsidRPr="00F67263" w:rsidRDefault="00B11BBA" w:rsidP="00B11BBA">
      <w:pPr>
        <w:spacing w:line="360" w:lineRule="auto"/>
        <w:jc w:val="both"/>
        <w:rPr>
          <w:rStyle w:val="fontstyle11"/>
          <w:rFonts w:ascii="Times New Roman" w:hAnsi="Times New Roman" w:cs="Times New Roman"/>
        </w:rPr>
      </w:pPr>
      <w:r w:rsidRPr="00F67263">
        <w:rPr>
          <w:rStyle w:val="fontstyle01"/>
          <w:rFonts w:ascii="Times New Roman" w:hAnsi="Times New Roman" w:cs="Times New Roman"/>
        </w:rPr>
        <w:lastRenderedPageBreak/>
        <w:t>REFERENCES</w:t>
      </w:r>
      <w:r w:rsidRPr="00F67263">
        <w:rPr>
          <w:rFonts w:ascii="Times New Roman" w:hAnsi="Times New Roman" w:cs="Times New Roman"/>
          <w:b/>
          <w:bCs/>
          <w:color w:val="000000"/>
        </w:rPr>
        <w:br/>
      </w:r>
      <w:r>
        <w:rPr>
          <w:rStyle w:val="fontstyle11"/>
          <w:rFonts w:ascii="Times New Roman" w:hAnsi="Times New Roman" w:cs="Times New Roman"/>
        </w:rPr>
        <w:t xml:space="preserve">1. </w:t>
      </w:r>
      <w:r w:rsidRPr="00F67263">
        <w:rPr>
          <w:rStyle w:val="fontstyle11"/>
          <w:rFonts w:ascii="Times New Roman" w:hAnsi="Times New Roman" w:cs="Times New Roman"/>
        </w:rPr>
        <w:t>Blakemore, S. J., &amp; Frith, U. (2005). The Learning Brain: Lessons for Education. Blackwell</w:t>
      </w:r>
      <w:r w:rsidRPr="00F67263">
        <w:rPr>
          <w:rFonts w:ascii="Times New Roman" w:hAnsi="Times New Roman" w:cs="Times New Roman"/>
          <w:color w:val="000000"/>
        </w:rPr>
        <w:br/>
      </w:r>
      <w:r w:rsidRPr="00F67263">
        <w:rPr>
          <w:rStyle w:val="fontstyle11"/>
          <w:rFonts w:ascii="Times New Roman" w:hAnsi="Times New Roman" w:cs="Times New Roman"/>
        </w:rPr>
        <w:t>Publishing.</w:t>
      </w:r>
      <w:r w:rsidRPr="00F67263">
        <w:rPr>
          <w:rFonts w:ascii="Times New Roman" w:hAnsi="Times New Roman" w:cs="Times New Roman"/>
          <w:color w:val="000000"/>
        </w:rPr>
        <w:br/>
      </w:r>
      <w:r>
        <w:rPr>
          <w:rStyle w:val="fontstyle11"/>
          <w:rFonts w:ascii="Times New Roman" w:hAnsi="Times New Roman" w:cs="Times New Roman"/>
        </w:rPr>
        <w:t xml:space="preserve">2. </w:t>
      </w:r>
      <w:r w:rsidRPr="00F67263">
        <w:rPr>
          <w:rStyle w:val="fontstyle11"/>
          <w:rFonts w:ascii="Times New Roman" w:hAnsi="Times New Roman" w:cs="Times New Roman"/>
        </w:rPr>
        <w:t>Davies, J., &amp; Davies, D. (2010). Origins and evolution of antibiotic resistance. Microbiology and</w:t>
      </w:r>
      <w:r w:rsidRPr="00F67263">
        <w:rPr>
          <w:rFonts w:ascii="Times New Roman" w:hAnsi="Times New Roman" w:cs="Times New Roman"/>
          <w:color w:val="000000"/>
        </w:rPr>
        <w:t xml:space="preserve"> </w:t>
      </w:r>
      <w:r w:rsidRPr="00F67263">
        <w:rPr>
          <w:rStyle w:val="fontstyle11"/>
          <w:rFonts w:ascii="Times New Roman" w:hAnsi="Times New Roman" w:cs="Times New Roman"/>
        </w:rPr>
        <w:t>Molecular Biology Review, 74(3), 417-433.</w:t>
      </w:r>
    </w:p>
    <w:p w14:paraId="64A3CC00" w14:textId="77777777" w:rsidR="00B11BBA" w:rsidRDefault="00B11BBA" w:rsidP="00B11BBA">
      <w:pPr>
        <w:spacing w:line="360" w:lineRule="auto"/>
        <w:jc w:val="both"/>
        <w:rPr>
          <w:rStyle w:val="fontstyle11"/>
          <w:rFonts w:ascii="Times New Roman" w:hAnsi="Times New Roman" w:cs="Times New Roman"/>
        </w:rPr>
      </w:pPr>
      <w:r>
        <w:rPr>
          <w:rStyle w:val="fontstyle11"/>
          <w:rFonts w:ascii="Times New Roman" w:hAnsi="Times New Roman" w:cs="Times New Roman"/>
        </w:rPr>
        <w:t xml:space="preserve">3. </w:t>
      </w:r>
      <w:r w:rsidRPr="00F67263">
        <w:rPr>
          <w:rStyle w:val="fontstyle11"/>
          <w:rFonts w:ascii="Times New Roman" w:hAnsi="Times New Roman" w:cs="Times New Roman"/>
        </w:rPr>
        <w:t>Gandra, S., Barter, D. M., &amp; Laxminarayan, R. (2018). Economic burden of antibiotic resistance:</w:t>
      </w:r>
      <w:r>
        <w:rPr>
          <w:rFonts w:ascii="Times New Roman" w:hAnsi="Times New Roman" w:cs="Times New Roman"/>
          <w:color w:val="000000"/>
        </w:rPr>
        <w:t xml:space="preserve"> </w:t>
      </w:r>
      <w:r w:rsidRPr="00F67263">
        <w:rPr>
          <w:rStyle w:val="fontstyle11"/>
          <w:rFonts w:ascii="Times New Roman" w:hAnsi="Times New Roman" w:cs="Times New Roman"/>
        </w:rPr>
        <w:t>how much do we really know? Clinical Microbiology and Infection, 20(10), 973-980.</w:t>
      </w:r>
      <w:r w:rsidRPr="00F67263">
        <w:rPr>
          <w:rFonts w:ascii="Times New Roman" w:hAnsi="Times New Roman" w:cs="Times New Roman"/>
          <w:color w:val="000000"/>
        </w:rPr>
        <w:br/>
      </w:r>
      <w:r>
        <w:rPr>
          <w:rStyle w:val="fontstyle11"/>
          <w:rFonts w:ascii="Times New Roman" w:hAnsi="Times New Roman" w:cs="Times New Roman"/>
        </w:rPr>
        <w:t xml:space="preserve">4. </w:t>
      </w:r>
      <w:r w:rsidRPr="00F67263">
        <w:rPr>
          <w:rStyle w:val="fontstyle11"/>
          <w:rFonts w:ascii="Times New Roman" w:hAnsi="Times New Roman" w:cs="Times New Roman"/>
        </w:rPr>
        <w:t xml:space="preserve">Laxminarayan, R., Duse, A., Wattal, C., Zaidi, A. K. M., Wertheim, H. F. L., </w:t>
      </w:r>
      <w:proofErr w:type="spellStart"/>
      <w:r w:rsidRPr="00F67263">
        <w:rPr>
          <w:rStyle w:val="fontstyle11"/>
          <w:rFonts w:ascii="Times New Roman" w:hAnsi="Times New Roman" w:cs="Times New Roman"/>
        </w:rPr>
        <w:t>Sumpradit</w:t>
      </w:r>
      <w:proofErr w:type="spellEnd"/>
      <w:r w:rsidRPr="00F67263">
        <w:rPr>
          <w:rStyle w:val="fontstyle11"/>
          <w:rFonts w:ascii="Times New Roman" w:hAnsi="Times New Roman" w:cs="Times New Roman"/>
        </w:rPr>
        <w:t>, N., ... &amp;</w:t>
      </w:r>
      <w:r w:rsidRPr="00F67263">
        <w:rPr>
          <w:rFonts w:ascii="Times New Roman" w:hAnsi="Times New Roman" w:cs="Times New Roman"/>
          <w:color w:val="000000"/>
        </w:rPr>
        <w:t xml:space="preserve"> </w:t>
      </w:r>
      <w:r w:rsidRPr="00F67263">
        <w:rPr>
          <w:rStyle w:val="fontstyle11"/>
          <w:rFonts w:ascii="Times New Roman" w:hAnsi="Times New Roman" w:cs="Times New Roman"/>
        </w:rPr>
        <w:t>Cars, O. (2013). Antibiotic resistance—the need for global solutions. The Lancet Infectious</w:t>
      </w:r>
      <w:r w:rsidRPr="00F67263">
        <w:rPr>
          <w:rFonts w:ascii="Times New Roman" w:hAnsi="Times New Roman" w:cs="Times New Roman"/>
          <w:color w:val="000000"/>
        </w:rPr>
        <w:br/>
      </w:r>
      <w:r w:rsidRPr="00F67263">
        <w:rPr>
          <w:rStyle w:val="fontstyle11"/>
          <w:rFonts w:ascii="Times New Roman" w:hAnsi="Times New Roman" w:cs="Times New Roman"/>
        </w:rPr>
        <w:t>Diseases, 13(12), 1057-1098</w:t>
      </w:r>
    </w:p>
    <w:p w14:paraId="7AD61681" w14:textId="77777777" w:rsidR="00B11BBA" w:rsidRPr="000A3DBF" w:rsidRDefault="00B11BBA" w:rsidP="00B11BBA">
      <w:pPr>
        <w:spacing w:line="360" w:lineRule="auto"/>
        <w:jc w:val="both"/>
        <w:rPr>
          <w:rFonts w:ascii="Times New Roman" w:hAnsi="Times New Roman" w:cs="Times New Roman"/>
          <w:sz w:val="24"/>
          <w:szCs w:val="24"/>
        </w:rPr>
      </w:pPr>
      <w:r>
        <w:rPr>
          <w:rStyle w:val="fontstyle11"/>
          <w:rFonts w:ascii="Times New Roman" w:hAnsi="Times New Roman" w:cs="Times New Roman"/>
        </w:rPr>
        <w:t>5</w:t>
      </w:r>
      <w:r w:rsidRPr="00855904">
        <w:rPr>
          <w:rStyle w:val="fontstyle11"/>
          <w:rFonts w:ascii="Times New Roman" w:hAnsi="Times New Roman" w:cs="Times New Roman"/>
        </w:rPr>
        <w:t xml:space="preserve">. </w:t>
      </w:r>
      <w:r w:rsidRPr="00855904">
        <w:rPr>
          <w:rFonts w:ascii="Times New Roman" w:hAnsi="Times New Roman" w:cs="Times New Roman"/>
          <w:sz w:val="24"/>
          <w:szCs w:val="24"/>
        </w:rPr>
        <w:t xml:space="preserve">World Health Organization. (2015). Global Action Plan on Antimicrobial Resistance. Retrieved from </w:t>
      </w:r>
      <w:hyperlink r:id="rId5" w:history="1">
        <w:r w:rsidRPr="00134BE4">
          <w:rPr>
            <w:rStyle w:val="Hyperlink"/>
            <w:rFonts w:ascii="Times New Roman" w:hAnsi="Times New Roman" w:cs="Times New Roman"/>
            <w:sz w:val="24"/>
            <w:szCs w:val="24"/>
          </w:rPr>
          <w:t>WHO website</w:t>
        </w:r>
      </w:hyperlink>
      <w:r>
        <w:rPr>
          <w:rFonts w:ascii="Times New Roman" w:hAnsi="Times New Roman" w:cs="Times New Roman"/>
          <w:sz w:val="24"/>
          <w:szCs w:val="24"/>
        </w:rPr>
        <w:t xml:space="preserve"> </w:t>
      </w:r>
      <w:r w:rsidRPr="00855904">
        <w:rPr>
          <w:rFonts w:ascii="Times New Roman" w:hAnsi="Times New Roman" w:cs="Times New Roman"/>
          <w:sz w:val="24"/>
          <w:szCs w:val="24"/>
        </w:rPr>
        <w:t>(https://www.who.int/publications/i/item/global-action-plan-on-antimicrobial-resistance).</w:t>
      </w:r>
    </w:p>
    <w:p w14:paraId="022A5265" w14:textId="77777777" w:rsidR="00B11BBA" w:rsidRDefault="00B11BBA" w:rsidP="00B11BBA">
      <w:pPr>
        <w:spacing w:line="360" w:lineRule="auto"/>
        <w:contextualSpacing/>
        <w:rPr>
          <w:rFonts w:asciiTheme="majorBidi" w:hAnsiTheme="majorBidi" w:cstheme="majorBidi"/>
          <w:b/>
          <w:sz w:val="24"/>
          <w:szCs w:val="24"/>
        </w:rPr>
      </w:pPr>
    </w:p>
    <w:p w14:paraId="2CA7A62A" w14:textId="77777777" w:rsidR="00B11BBA" w:rsidRDefault="00B11BBA" w:rsidP="00B11BBA">
      <w:pPr>
        <w:spacing w:line="360" w:lineRule="auto"/>
        <w:contextualSpacing/>
        <w:rPr>
          <w:rFonts w:asciiTheme="majorBidi" w:eastAsia="Calibri" w:hAnsiTheme="majorBidi" w:cstheme="majorBidi"/>
          <w:b/>
          <w:bCs/>
          <w:sz w:val="24"/>
          <w:szCs w:val="24"/>
        </w:rPr>
      </w:pPr>
    </w:p>
    <w:p w14:paraId="369E58F3" w14:textId="77777777" w:rsidR="00B11BBA" w:rsidRDefault="00B11BBA" w:rsidP="00B11BBA">
      <w:pPr>
        <w:spacing w:line="360" w:lineRule="auto"/>
        <w:contextualSpacing/>
        <w:rPr>
          <w:rFonts w:asciiTheme="majorBidi" w:eastAsia="Calibri" w:hAnsiTheme="majorBidi" w:cstheme="majorBidi"/>
          <w:b/>
          <w:bCs/>
          <w:sz w:val="24"/>
          <w:szCs w:val="24"/>
        </w:rPr>
      </w:pPr>
    </w:p>
    <w:p w14:paraId="73C73BE4" w14:textId="77777777" w:rsidR="00B11BBA" w:rsidRDefault="00B11BBA" w:rsidP="00B11BBA">
      <w:pPr>
        <w:spacing w:line="360" w:lineRule="auto"/>
        <w:contextualSpacing/>
        <w:rPr>
          <w:rFonts w:asciiTheme="majorBidi" w:eastAsia="Calibri" w:hAnsiTheme="majorBidi" w:cstheme="majorBidi"/>
          <w:b/>
          <w:bCs/>
          <w:sz w:val="24"/>
          <w:szCs w:val="24"/>
        </w:rPr>
      </w:pPr>
    </w:p>
    <w:p w14:paraId="3D517CF5" w14:textId="77777777" w:rsidR="00B11BBA" w:rsidRDefault="00B11BBA" w:rsidP="00B11BBA">
      <w:pPr>
        <w:spacing w:line="360" w:lineRule="auto"/>
        <w:contextualSpacing/>
        <w:rPr>
          <w:rFonts w:asciiTheme="majorBidi" w:eastAsia="Calibri" w:hAnsiTheme="majorBidi" w:cstheme="majorBidi"/>
          <w:b/>
          <w:bCs/>
          <w:sz w:val="24"/>
          <w:szCs w:val="24"/>
        </w:rPr>
      </w:pPr>
    </w:p>
    <w:p w14:paraId="7A33A8D4" w14:textId="77777777" w:rsidR="00B11BBA" w:rsidRDefault="00B11BBA" w:rsidP="00B11BBA">
      <w:pPr>
        <w:spacing w:line="360" w:lineRule="auto"/>
        <w:contextualSpacing/>
        <w:rPr>
          <w:rFonts w:asciiTheme="majorBidi" w:eastAsia="Calibri" w:hAnsiTheme="majorBidi" w:cstheme="majorBidi"/>
          <w:b/>
          <w:bCs/>
          <w:sz w:val="24"/>
          <w:szCs w:val="24"/>
        </w:rPr>
      </w:pPr>
    </w:p>
    <w:p w14:paraId="2AE0C773" w14:textId="77777777" w:rsidR="00B11BBA" w:rsidRDefault="00B11BBA" w:rsidP="00B11BBA">
      <w:pPr>
        <w:spacing w:line="360" w:lineRule="auto"/>
        <w:contextualSpacing/>
        <w:rPr>
          <w:rFonts w:asciiTheme="majorBidi" w:eastAsia="Calibri" w:hAnsiTheme="majorBidi" w:cstheme="majorBidi"/>
          <w:b/>
          <w:bCs/>
          <w:sz w:val="24"/>
          <w:szCs w:val="24"/>
        </w:rPr>
      </w:pPr>
    </w:p>
    <w:p w14:paraId="0C505921" w14:textId="77777777" w:rsidR="00B11BBA" w:rsidRDefault="00B11BBA" w:rsidP="00B11BBA">
      <w:pPr>
        <w:spacing w:line="360" w:lineRule="auto"/>
        <w:contextualSpacing/>
        <w:rPr>
          <w:rFonts w:asciiTheme="majorBidi" w:eastAsia="Calibri" w:hAnsiTheme="majorBidi" w:cstheme="majorBidi"/>
          <w:b/>
          <w:bCs/>
          <w:sz w:val="24"/>
          <w:szCs w:val="24"/>
        </w:rPr>
      </w:pPr>
    </w:p>
    <w:p w14:paraId="0177EC02" w14:textId="77777777" w:rsidR="00B11BBA" w:rsidRDefault="00B11BBA" w:rsidP="00B11BBA">
      <w:pPr>
        <w:spacing w:line="360" w:lineRule="auto"/>
        <w:contextualSpacing/>
        <w:rPr>
          <w:rFonts w:asciiTheme="majorBidi" w:eastAsia="Calibri" w:hAnsiTheme="majorBidi" w:cstheme="majorBidi"/>
          <w:b/>
          <w:bCs/>
          <w:sz w:val="24"/>
          <w:szCs w:val="24"/>
        </w:rPr>
      </w:pPr>
    </w:p>
    <w:p w14:paraId="70A5B1DC" w14:textId="77777777" w:rsidR="00B11BBA" w:rsidRDefault="00B11BBA" w:rsidP="00B11BBA">
      <w:pPr>
        <w:spacing w:line="360" w:lineRule="auto"/>
        <w:contextualSpacing/>
        <w:rPr>
          <w:rFonts w:asciiTheme="majorBidi" w:eastAsia="Calibri" w:hAnsiTheme="majorBidi" w:cstheme="majorBidi"/>
          <w:b/>
          <w:bCs/>
          <w:sz w:val="24"/>
          <w:szCs w:val="24"/>
        </w:rPr>
      </w:pPr>
    </w:p>
    <w:p w14:paraId="1FA53A6A" w14:textId="77777777" w:rsidR="00B11BBA" w:rsidRDefault="00B11BBA" w:rsidP="00B11BBA">
      <w:pPr>
        <w:spacing w:line="360" w:lineRule="auto"/>
        <w:contextualSpacing/>
        <w:rPr>
          <w:rFonts w:asciiTheme="majorBidi" w:eastAsia="Calibri" w:hAnsiTheme="majorBidi" w:cstheme="majorBidi"/>
          <w:b/>
          <w:bCs/>
          <w:sz w:val="24"/>
          <w:szCs w:val="24"/>
        </w:rPr>
      </w:pPr>
    </w:p>
    <w:p w14:paraId="20BEAC55" w14:textId="77777777" w:rsidR="00B11BBA" w:rsidRDefault="00B11BBA" w:rsidP="00B11BBA">
      <w:pPr>
        <w:spacing w:line="360" w:lineRule="auto"/>
        <w:contextualSpacing/>
        <w:rPr>
          <w:rFonts w:asciiTheme="majorBidi" w:eastAsia="Calibri" w:hAnsiTheme="majorBidi" w:cstheme="majorBidi"/>
          <w:b/>
          <w:bCs/>
          <w:sz w:val="24"/>
          <w:szCs w:val="24"/>
        </w:rPr>
      </w:pPr>
    </w:p>
    <w:p w14:paraId="4DE5F8B8" w14:textId="77777777" w:rsidR="00B11BBA" w:rsidRDefault="00B11BBA" w:rsidP="00B11BBA">
      <w:pPr>
        <w:spacing w:line="360" w:lineRule="auto"/>
        <w:contextualSpacing/>
        <w:rPr>
          <w:rFonts w:asciiTheme="majorBidi" w:eastAsia="Calibri" w:hAnsiTheme="majorBidi" w:cstheme="majorBidi"/>
          <w:b/>
          <w:bCs/>
          <w:sz w:val="24"/>
          <w:szCs w:val="24"/>
        </w:rPr>
      </w:pPr>
    </w:p>
    <w:p w14:paraId="0A837B65" w14:textId="77777777" w:rsidR="00B11BBA" w:rsidRDefault="00B11BBA" w:rsidP="00B11BBA">
      <w:pPr>
        <w:spacing w:line="360" w:lineRule="auto"/>
        <w:contextualSpacing/>
        <w:rPr>
          <w:rFonts w:asciiTheme="majorBidi" w:eastAsia="Calibri" w:hAnsiTheme="majorBidi" w:cstheme="majorBidi"/>
          <w:b/>
          <w:bCs/>
          <w:sz w:val="24"/>
          <w:szCs w:val="24"/>
        </w:rPr>
      </w:pPr>
    </w:p>
    <w:p w14:paraId="71218F48" w14:textId="77777777" w:rsidR="00B11BBA" w:rsidRDefault="00B11BBA" w:rsidP="00B11BBA">
      <w:pPr>
        <w:spacing w:line="360" w:lineRule="auto"/>
        <w:contextualSpacing/>
        <w:rPr>
          <w:rFonts w:asciiTheme="majorBidi" w:eastAsia="Calibri" w:hAnsiTheme="majorBidi" w:cstheme="majorBidi"/>
          <w:b/>
          <w:bCs/>
          <w:sz w:val="24"/>
          <w:szCs w:val="24"/>
        </w:rPr>
      </w:pPr>
    </w:p>
    <w:p w14:paraId="2F82A2D6" w14:textId="77777777" w:rsidR="00B11BBA" w:rsidRDefault="00B11BBA" w:rsidP="00B11BBA">
      <w:pPr>
        <w:spacing w:line="360" w:lineRule="auto"/>
        <w:contextualSpacing/>
        <w:rPr>
          <w:rFonts w:asciiTheme="majorBidi" w:eastAsia="Calibri" w:hAnsiTheme="majorBidi" w:cstheme="majorBidi"/>
          <w:b/>
          <w:bCs/>
          <w:sz w:val="24"/>
          <w:szCs w:val="24"/>
        </w:rPr>
      </w:pPr>
    </w:p>
    <w:p w14:paraId="41ADB1F3" w14:textId="77777777" w:rsidR="00B11BBA" w:rsidRPr="003D5BCC" w:rsidRDefault="00B11BBA" w:rsidP="00B11BBA">
      <w:pPr>
        <w:spacing w:line="360" w:lineRule="auto"/>
        <w:contextualSpacing/>
        <w:rPr>
          <w:rFonts w:asciiTheme="majorBidi" w:eastAsia="Calibri" w:hAnsiTheme="majorBidi" w:cstheme="majorBidi"/>
          <w:b/>
          <w:bCs/>
          <w:sz w:val="24"/>
          <w:szCs w:val="24"/>
        </w:rPr>
      </w:pPr>
    </w:p>
    <w:p w14:paraId="3F9098AF" w14:textId="77777777" w:rsidR="00B11BBA" w:rsidRPr="006C5B06" w:rsidRDefault="00B11BBA" w:rsidP="00B11BBA">
      <w:pPr>
        <w:spacing w:line="360" w:lineRule="auto"/>
        <w:contextualSpacing/>
        <w:jc w:val="center"/>
        <w:rPr>
          <w:rFonts w:asciiTheme="majorBidi" w:eastAsia="Calibri" w:hAnsiTheme="majorBidi" w:cstheme="majorBidi"/>
          <w:b/>
          <w:bCs/>
          <w:sz w:val="24"/>
          <w:szCs w:val="24"/>
        </w:rPr>
      </w:pPr>
      <w:r w:rsidRPr="006C5B06">
        <w:rPr>
          <w:rFonts w:asciiTheme="majorBidi" w:eastAsia="Calibri" w:hAnsiTheme="majorBidi" w:cstheme="majorBidi"/>
          <w:b/>
          <w:bCs/>
          <w:sz w:val="24"/>
          <w:szCs w:val="24"/>
        </w:rPr>
        <w:lastRenderedPageBreak/>
        <w:t>Survey Findings</w:t>
      </w:r>
    </w:p>
    <w:p w14:paraId="293E5083" w14:textId="77777777" w:rsidR="00B11BBA" w:rsidRPr="006C5B06" w:rsidRDefault="00B11BBA" w:rsidP="00B11BBA">
      <w:pPr>
        <w:spacing w:line="360" w:lineRule="auto"/>
        <w:contextualSpacing/>
        <w:jc w:val="both"/>
        <w:rPr>
          <w:rFonts w:asciiTheme="majorBidi" w:eastAsia="Calibri" w:hAnsiTheme="majorBidi" w:cstheme="majorBidi"/>
          <w:b/>
          <w:bCs/>
          <w:sz w:val="24"/>
          <w:szCs w:val="24"/>
        </w:rPr>
      </w:pPr>
      <w:r w:rsidRPr="006C5B06">
        <w:rPr>
          <w:rFonts w:asciiTheme="majorBidi" w:eastAsia="Calibri" w:hAnsiTheme="majorBidi" w:cstheme="majorBidi"/>
          <w:b/>
          <w:bCs/>
          <w:sz w:val="24"/>
          <w:szCs w:val="24"/>
        </w:rPr>
        <w:t xml:space="preserve">Social-demographics characteristics </w:t>
      </w:r>
    </w:p>
    <w:p w14:paraId="56A36A62" w14:textId="77777777" w:rsidR="00B11BBA" w:rsidRDefault="00B11BBA" w:rsidP="00B11BBA">
      <w:pPr>
        <w:spacing w:line="360" w:lineRule="auto"/>
        <w:jc w:val="both"/>
        <w:rPr>
          <w:rFonts w:asciiTheme="majorBidi" w:hAnsiTheme="majorBidi" w:cstheme="majorBidi"/>
          <w:sz w:val="24"/>
          <w:szCs w:val="24"/>
        </w:rPr>
      </w:pPr>
      <w:r w:rsidRPr="006C5B06">
        <w:rPr>
          <w:rFonts w:asciiTheme="majorBidi" w:hAnsiTheme="majorBidi" w:cstheme="majorBidi"/>
          <w:sz w:val="24"/>
          <w:szCs w:val="24"/>
        </w:rPr>
        <w:t>The socio-demographic characteristics of the participants are presented in Table 1 below. The findings from this survey showed that the age of th</w:t>
      </w:r>
      <w:r>
        <w:rPr>
          <w:rFonts w:asciiTheme="majorBidi" w:hAnsiTheme="majorBidi" w:cstheme="majorBidi"/>
          <w:sz w:val="24"/>
          <w:szCs w:val="24"/>
        </w:rPr>
        <w:t xml:space="preserve">e participants ranged between 13 – 17 years. 20% of the program participants were male and 80%, female.  </w:t>
      </w:r>
      <w:r>
        <w:rPr>
          <w:rFonts w:asciiTheme="majorBidi" w:hAnsiTheme="majorBidi" w:cstheme="majorBidi"/>
          <w:bCs/>
          <w:sz w:val="24"/>
          <w:szCs w:val="24"/>
        </w:rPr>
        <w:t xml:space="preserve">60% of the participants practice Christianity and </w:t>
      </w:r>
      <w:r>
        <w:rPr>
          <w:rFonts w:asciiTheme="majorBidi" w:hAnsiTheme="majorBidi" w:cstheme="majorBidi"/>
          <w:sz w:val="24"/>
          <w:szCs w:val="24"/>
        </w:rPr>
        <w:t>40% practice Islam. Majority (67%) while few others are Hausa, Igbo and the Middlebelt.</w:t>
      </w:r>
    </w:p>
    <w:p w14:paraId="563525AA" w14:textId="77777777" w:rsidR="00B11BBA" w:rsidRPr="00BA359B" w:rsidRDefault="00B11BBA" w:rsidP="00B11BBA">
      <w:pPr>
        <w:spacing w:line="360" w:lineRule="auto"/>
        <w:rPr>
          <w:rFonts w:asciiTheme="majorBidi" w:hAnsiTheme="majorBidi" w:cstheme="majorBidi"/>
          <w:b/>
          <w:sz w:val="24"/>
          <w:szCs w:val="24"/>
        </w:rPr>
      </w:pPr>
      <w:r w:rsidRPr="00BA359B">
        <w:rPr>
          <w:rFonts w:asciiTheme="majorBidi" w:hAnsiTheme="majorBidi" w:cstheme="majorBidi"/>
          <w:b/>
          <w:sz w:val="24"/>
          <w:szCs w:val="24"/>
        </w:rPr>
        <w:t>Table 1: Socio-demographic characteristics of respondents</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515"/>
        <w:gridCol w:w="1980"/>
        <w:gridCol w:w="1890"/>
      </w:tblGrid>
      <w:tr w:rsidR="00B11BBA" w:rsidRPr="003D5BCC" w14:paraId="27C3901A" w14:textId="77777777" w:rsidTr="002D14C3">
        <w:trPr>
          <w:trHeight w:val="519"/>
          <w:jc w:val="center"/>
        </w:trPr>
        <w:tc>
          <w:tcPr>
            <w:tcW w:w="2515" w:type="dxa"/>
            <w:tcBorders>
              <w:bottom w:val="single" w:sz="4" w:space="0" w:color="auto"/>
            </w:tcBorders>
          </w:tcPr>
          <w:p w14:paraId="4FF2D275" w14:textId="77777777" w:rsidR="00B11BBA" w:rsidRPr="003D5BCC" w:rsidRDefault="00B11BBA" w:rsidP="002D14C3">
            <w:pPr>
              <w:jc w:val="center"/>
              <w:rPr>
                <w:rFonts w:asciiTheme="majorBidi" w:hAnsiTheme="majorBidi" w:cstheme="majorBidi"/>
                <w:b/>
                <w:sz w:val="24"/>
                <w:szCs w:val="24"/>
              </w:rPr>
            </w:pPr>
            <w:r w:rsidRPr="003D5BCC">
              <w:rPr>
                <w:rFonts w:asciiTheme="majorBidi" w:hAnsiTheme="majorBidi" w:cstheme="majorBidi"/>
                <w:b/>
                <w:sz w:val="24"/>
                <w:szCs w:val="24"/>
              </w:rPr>
              <w:t>Variable</w:t>
            </w:r>
          </w:p>
        </w:tc>
        <w:tc>
          <w:tcPr>
            <w:tcW w:w="1980" w:type="dxa"/>
            <w:tcBorders>
              <w:bottom w:val="single" w:sz="4" w:space="0" w:color="auto"/>
            </w:tcBorders>
          </w:tcPr>
          <w:p w14:paraId="3180BB54" w14:textId="77777777" w:rsidR="00B11BBA" w:rsidRPr="003D5BCC" w:rsidRDefault="00B11BBA" w:rsidP="002D14C3">
            <w:pPr>
              <w:jc w:val="center"/>
              <w:rPr>
                <w:rFonts w:asciiTheme="majorBidi" w:hAnsiTheme="majorBidi" w:cstheme="majorBidi"/>
                <w:b/>
                <w:sz w:val="24"/>
                <w:szCs w:val="24"/>
              </w:rPr>
            </w:pPr>
            <w:r w:rsidRPr="003D5BCC">
              <w:rPr>
                <w:rFonts w:asciiTheme="majorBidi" w:hAnsiTheme="majorBidi" w:cstheme="majorBidi"/>
                <w:b/>
                <w:sz w:val="24"/>
                <w:szCs w:val="24"/>
              </w:rPr>
              <w:t>Frequency</w:t>
            </w:r>
          </w:p>
        </w:tc>
        <w:tc>
          <w:tcPr>
            <w:tcW w:w="1890" w:type="dxa"/>
            <w:tcBorders>
              <w:bottom w:val="single" w:sz="4" w:space="0" w:color="auto"/>
            </w:tcBorders>
          </w:tcPr>
          <w:p w14:paraId="329F63C7" w14:textId="77777777" w:rsidR="00B11BBA" w:rsidRPr="003D5BCC" w:rsidRDefault="00B11BBA" w:rsidP="002D14C3">
            <w:pPr>
              <w:jc w:val="center"/>
              <w:rPr>
                <w:rFonts w:asciiTheme="majorBidi" w:hAnsiTheme="majorBidi" w:cstheme="majorBidi"/>
                <w:b/>
                <w:sz w:val="24"/>
                <w:szCs w:val="24"/>
              </w:rPr>
            </w:pPr>
            <w:r w:rsidRPr="003D5BCC">
              <w:rPr>
                <w:rFonts w:asciiTheme="majorBidi" w:hAnsiTheme="majorBidi" w:cstheme="majorBidi"/>
                <w:b/>
                <w:sz w:val="24"/>
                <w:szCs w:val="24"/>
              </w:rPr>
              <w:t>Percentage (%)</w:t>
            </w:r>
          </w:p>
        </w:tc>
      </w:tr>
      <w:tr w:rsidR="00B11BBA" w:rsidRPr="003D5BCC" w14:paraId="486D63F0" w14:textId="77777777" w:rsidTr="002D14C3">
        <w:trPr>
          <w:jc w:val="center"/>
        </w:trPr>
        <w:tc>
          <w:tcPr>
            <w:tcW w:w="2515" w:type="dxa"/>
            <w:tcBorders>
              <w:bottom w:val="nil"/>
            </w:tcBorders>
          </w:tcPr>
          <w:p w14:paraId="147C01E0" w14:textId="77777777" w:rsidR="00B11BBA" w:rsidRPr="003D5BCC" w:rsidRDefault="00B11BBA" w:rsidP="002D14C3">
            <w:pPr>
              <w:rPr>
                <w:rFonts w:asciiTheme="majorBidi" w:hAnsiTheme="majorBidi" w:cstheme="majorBidi"/>
                <w:bCs/>
                <w:i/>
                <w:sz w:val="24"/>
                <w:szCs w:val="24"/>
              </w:rPr>
            </w:pPr>
            <w:r w:rsidRPr="003D5BCC">
              <w:rPr>
                <w:rFonts w:asciiTheme="majorBidi" w:hAnsiTheme="majorBidi" w:cstheme="majorBidi"/>
                <w:bCs/>
                <w:i/>
                <w:sz w:val="24"/>
                <w:szCs w:val="24"/>
              </w:rPr>
              <w:t>Age (years)</w:t>
            </w:r>
          </w:p>
          <w:p w14:paraId="7460AC56" w14:textId="77777777" w:rsidR="00B11BBA" w:rsidRPr="003D5BCC" w:rsidRDefault="00B11BBA" w:rsidP="002D14C3">
            <w:pPr>
              <w:rPr>
                <w:rFonts w:asciiTheme="majorBidi" w:hAnsiTheme="majorBidi" w:cstheme="majorBidi"/>
                <w:sz w:val="24"/>
                <w:szCs w:val="24"/>
              </w:rPr>
            </w:pPr>
            <w:r>
              <w:rPr>
                <w:rFonts w:asciiTheme="majorBidi" w:hAnsiTheme="majorBidi" w:cstheme="majorBidi"/>
                <w:sz w:val="24"/>
                <w:szCs w:val="24"/>
              </w:rPr>
              <w:t>13</w:t>
            </w:r>
          </w:p>
          <w:p w14:paraId="3BC067C3" w14:textId="77777777" w:rsidR="00B11BBA" w:rsidRPr="003D5BCC" w:rsidRDefault="00B11BBA" w:rsidP="002D14C3">
            <w:pPr>
              <w:rPr>
                <w:rFonts w:asciiTheme="majorBidi" w:hAnsiTheme="majorBidi" w:cstheme="majorBidi"/>
                <w:sz w:val="24"/>
                <w:szCs w:val="24"/>
              </w:rPr>
            </w:pPr>
            <w:r>
              <w:rPr>
                <w:rFonts w:asciiTheme="majorBidi" w:hAnsiTheme="majorBidi" w:cstheme="majorBidi"/>
                <w:sz w:val="24"/>
                <w:szCs w:val="24"/>
              </w:rPr>
              <w:t>14</w:t>
            </w:r>
          </w:p>
          <w:p w14:paraId="5F597BE1" w14:textId="77777777" w:rsidR="00B11BBA" w:rsidRPr="003D5BCC" w:rsidRDefault="00B11BBA" w:rsidP="002D14C3">
            <w:pPr>
              <w:rPr>
                <w:rFonts w:asciiTheme="majorBidi" w:hAnsiTheme="majorBidi" w:cstheme="majorBidi"/>
                <w:sz w:val="24"/>
                <w:szCs w:val="24"/>
              </w:rPr>
            </w:pPr>
            <w:r>
              <w:rPr>
                <w:rFonts w:asciiTheme="majorBidi" w:hAnsiTheme="majorBidi" w:cstheme="majorBidi"/>
                <w:sz w:val="24"/>
                <w:szCs w:val="24"/>
              </w:rPr>
              <w:t>15</w:t>
            </w:r>
          </w:p>
          <w:p w14:paraId="06F250FE" w14:textId="77777777" w:rsidR="00B11BBA" w:rsidRPr="003D5BCC" w:rsidRDefault="00B11BBA" w:rsidP="002D14C3">
            <w:pPr>
              <w:rPr>
                <w:rFonts w:asciiTheme="majorBidi" w:hAnsiTheme="majorBidi" w:cstheme="majorBidi"/>
                <w:sz w:val="24"/>
                <w:szCs w:val="24"/>
              </w:rPr>
            </w:pPr>
            <w:r>
              <w:rPr>
                <w:rFonts w:asciiTheme="majorBidi" w:hAnsiTheme="majorBidi" w:cstheme="majorBidi"/>
                <w:sz w:val="24"/>
                <w:szCs w:val="24"/>
              </w:rPr>
              <w:t>16</w:t>
            </w:r>
          </w:p>
          <w:p w14:paraId="1919C31E" w14:textId="77777777" w:rsidR="00B11BBA" w:rsidRPr="003D5BCC" w:rsidRDefault="00B11BBA" w:rsidP="002D14C3">
            <w:pPr>
              <w:rPr>
                <w:rFonts w:asciiTheme="majorBidi" w:hAnsiTheme="majorBidi" w:cstheme="majorBidi"/>
                <w:sz w:val="24"/>
                <w:szCs w:val="24"/>
              </w:rPr>
            </w:pPr>
            <w:r>
              <w:rPr>
                <w:rFonts w:asciiTheme="majorBidi" w:hAnsiTheme="majorBidi" w:cstheme="majorBidi"/>
                <w:sz w:val="24"/>
                <w:szCs w:val="24"/>
              </w:rPr>
              <w:t>17</w:t>
            </w:r>
          </w:p>
        </w:tc>
        <w:tc>
          <w:tcPr>
            <w:tcW w:w="1980" w:type="dxa"/>
            <w:tcBorders>
              <w:bottom w:val="nil"/>
            </w:tcBorders>
          </w:tcPr>
          <w:p w14:paraId="0C5F1B23" w14:textId="77777777" w:rsidR="00B11BBA" w:rsidRPr="003D5BCC" w:rsidRDefault="00B11BBA" w:rsidP="002D14C3">
            <w:pPr>
              <w:jc w:val="center"/>
              <w:rPr>
                <w:rFonts w:asciiTheme="majorBidi" w:hAnsiTheme="majorBidi" w:cstheme="majorBidi"/>
                <w:sz w:val="24"/>
                <w:szCs w:val="24"/>
              </w:rPr>
            </w:pPr>
          </w:p>
          <w:p w14:paraId="37A0BAE6" w14:textId="77777777" w:rsidR="00B11BBA" w:rsidRPr="003D5BCC" w:rsidRDefault="00B11BBA" w:rsidP="002D14C3">
            <w:pPr>
              <w:jc w:val="center"/>
              <w:rPr>
                <w:rFonts w:asciiTheme="majorBidi" w:hAnsiTheme="majorBidi" w:cstheme="majorBidi"/>
                <w:sz w:val="24"/>
                <w:szCs w:val="24"/>
              </w:rPr>
            </w:pPr>
            <w:r>
              <w:rPr>
                <w:rFonts w:asciiTheme="majorBidi" w:hAnsiTheme="majorBidi" w:cstheme="majorBidi"/>
                <w:sz w:val="24"/>
                <w:szCs w:val="24"/>
              </w:rPr>
              <w:t>2</w:t>
            </w:r>
          </w:p>
          <w:p w14:paraId="2C2ED156" w14:textId="77777777" w:rsidR="00B11BBA" w:rsidRPr="003D5BCC" w:rsidRDefault="00B11BBA" w:rsidP="002D14C3">
            <w:pPr>
              <w:jc w:val="center"/>
              <w:rPr>
                <w:rFonts w:asciiTheme="majorBidi" w:hAnsiTheme="majorBidi" w:cstheme="majorBidi"/>
                <w:sz w:val="24"/>
                <w:szCs w:val="24"/>
              </w:rPr>
            </w:pPr>
            <w:r>
              <w:rPr>
                <w:rFonts w:asciiTheme="majorBidi" w:hAnsiTheme="majorBidi" w:cstheme="majorBidi"/>
                <w:sz w:val="24"/>
                <w:szCs w:val="24"/>
              </w:rPr>
              <w:t>10</w:t>
            </w:r>
          </w:p>
          <w:p w14:paraId="1B21AA89" w14:textId="77777777" w:rsidR="00B11BBA" w:rsidRPr="003D5BCC" w:rsidRDefault="00B11BBA" w:rsidP="002D14C3">
            <w:pPr>
              <w:jc w:val="center"/>
              <w:rPr>
                <w:rFonts w:asciiTheme="majorBidi" w:hAnsiTheme="majorBidi" w:cstheme="majorBidi"/>
                <w:sz w:val="24"/>
                <w:szCs w:val="24"/>
              </w:rPr>
            </w:pPr>
            <w:r>
              <w:rPr>
                <w:rFonts w:asciiTheme="majorBidi" w:hAnsiTheme="majorBidi" w:cstheme="majorBidi"/>
                <w:sz w:val="24"/>
                <w:szCs w:val="24"/>
              </w:rPr>
              <w:t>7</w:t>
            </w:r>
          </w:p>
          <w:p w14:paraId="7597F886" w14:textId="77777777" w:rsidR="00B11BBA" w:rsidRDefault="00B11BBA" w:rsidP="002D14C3">
            <w:pPr>
              <w:jc w:val="center"/>
              <w:rPr>
                <w:rFonts w:asciiTheme="majorBidi" w:hAnsiTheme="majorBidi" w:cstheme="majorBidi"/>
                <w:sz w:val="24"/>
                <w:szCs w:val="24"/>
              </w:rPr>
            </w:pPr>
            <w:r>
              <w:rPr>
                <w:rFonts w:asciiTheme="majorBidi" w:hAnsiTheme="majorBidi" w:cstheme="majorBidi"/>
                <w:sz w:val="24"/>
                <w:szCs w:val="24"/>
              </w:rPr>
              <w:t>10</w:t>
            </w:r>
          </w:p>
          <w:p w14:paraId="622613B4" w14:textId="77777777" w:rsidR="00B11BBA" w:rsidRPr="003D5BCC" w:rsidRDefault="00B11BBA" w:rsidP="002D14C3">
            <w:pPr>
              <w:jc w:val="center"/>
              <w:rPr>
                <w:rFonts w:asciiTheme="majorBidi" w:hAnsiTheme="majorBidi" w:cstheme="majorBidi"/>
                <w:sz w:val="24"/>
                <w:szCs w:val="24"/>
              </w:rPr>
            </w:pPr>
            <w:r>
              <w:rPr>
                <w:rFonts w:asciiTheme="majorBidi" w:hAnsiTheme="majorBidi" w:cstheme="majorBidi"/>
                <w:sz w:val="24"/>
                <w:szCs w:val="24"/>
              </w:rPr>
              <w:t>1</w:t>
            </w:r>
          </w:p>
        </w:tc>
        <w:tc>
          <w:tcPr>
            <w:tcW w:w="1890" w:type="dxa"/>
            <w:tcBorders>
              <w:bottom w:val="nil"/>
            </w:tcBorders>
          </w:tcPr>
          <w:p w14:paraId="69CED74D" w14:textId="77777777" w:rsidR="00B11BBA" w:rsidRPr="003D5BCC" w:rsidRDefault="00B11BBA" w:rsidP="002D14C3">
            <w:pPr>
              <w:jc w:val="center"/>
              <w:rPr>
                <w:rFonts w:asciiTheme="majorBidi" w:hAnsiTheme="majorBidi" w:cstheme="majorBidi"/>
                <w:sz w:val="24"/>
                <w:szCs w:val="24"/>
              </w:rPr>
            </w:pPr>
          </w:p>
          <w:p w14:paraId="3F2688ED" w14:textId="77777777" w:rsidR="00B11BBA" w:rsidRPr="003D5BCC" w:rsidRDefault="00B11BBA" w:rsidP="002D14C3">
            <w:pPr>
              <w:jc w:val="center"/>
              <w:rPr>
                <w:rFonts w:asciiTheme="majorBidi" w:hAnsiTheme="majorBidi" w:cstheme="majorBidi"/>
                <w:sz w:val="24"/>
                <w:szCs w:val="24"/>
              </w:rPr>
            </w:pPr>
            <w:r>
              <w:rPr>
                <w:rFonts w:asciiTheme="majorBidi" w:hAnsiTheme="majorBidi" w:cstheme="majorBidi"/>
                <w:sz w:val="24"/>
                <w:szCs w:val="24"/>
              </w:rPr>
              <w:t>7</w:t>
            </w:r>
          </w:p>
          <w:p w14:paraId="445FD1C7" w14:textId="77777777" w:rsidR="00B11BBA" w:rsidRPr="003D5BCC" w:rsidRDefault="00B11BBA" w:rsidP="002D14C3">
            <w:pPr>
              <w:jc w:val="center"/>
              <w:rPr>
                <w:rFonts w:asciiTheme="majorBidi" w:hAnsiTheme="majorBidi" w:cstheme="majorBidi"/>
                <w:sz w:val="24"/>
                <w:szCs w:val="24"/>
              </w:rPr>
            </w:pPr>
            <w:r>
              <w:rPr>
                <w:rFonts w:asciiTheme="majorBidi" w:hAnsiTheme="majorBidi" w:cstheme="majorBidi"/>
                <w:sz w:val="24"/>
                <w:szCs w:val="24"/>
              </w:rPr>
              <w:t>33</w:t>
            </w:r>
          </w:p>
          <w:p w14:paraId="2AFF856D" w14:textId="77777777" w:rsidR="00B11BBA" w:rsidRPr="003D5BCC" w:rsidRDefault="00B11BBA" w:rsidP="002D14C3">
            <w:pPr>
              <w:jc w:val="center"/>
              <w:rPr>
                <w:rFonts w:asciiTheme="majorBidi" w:hAnsiTheme="majorBidi" w:cstheme="majorBidi"/>
                <w:sz w:val="24"/>
                <w:szCs w:val="24"/>
              </w:rPr>
            </w:pPr>
            <w:r>
              <w:rPr>
                <w:rFonts w:asciiTheme="majorBidi" w:hAnsiTheme="majorBidi" w:cstheme="majorBidi"/>
                <w:sz w:val="24"/>
                <w:szCs w:val="24"/>
              </w:rPr>
              <w:t>23</w:t>
            </w:r>
          </w:p>
          <w:p w14:paraId="27AE810A" w14:textId="77777777" w:rsidR="00B11BBA" w:rsidRDefault="00B11BBA" w:rsidP="002D14C3">
            <w:pPr>
              <w:jc w:val="center"/>
              <w:rPr>
                <w:rFonts w:asciiTheme="majorBidi" w:hAnsiTheme="majorBidi" w:cstheme="majorBidi"/>
                <w:sz w:val="24"/>
                <w:szCs w:val="24"/>
              </w:rPr>
            </w:pPr>
            <w:r>
              <w:rPr>
                <w:rFonts w:asciiTheme="majorBidi" w:hAnsiTheme="majorBidi" w:cstheme="majorBidi"/>
                <w:sz w:val="24"/>
                <w:szCs w:val="24"/>
              </w:rPr>
              <w:t>34</w:t>
            </w:r>
          </w:p>
          <w:p w14:paraId="6C991953" w14:textId="77777777" w:rsidR="00B11BBA" w:rsidRPr="003D5BCC" w:rsidRDefault="00B11BBA" w:rsidP="002D14C3">
            <w:pPr>
              <w:jc w:val="center"/>
              <w:rPr>
                <w:rFonts w:asciiTheme="majorBidi" w:hAnsiTheme="majorBidi" w:cstheme="majorBidi"/>
                <w:sz w:val="24"/>
                <w:szCs w:val="24"/>
              </w:rPr>
            </w:pPr>
            <w:r>
              <w:rPr>
                <w:rFonts w:asciiTheme="majorBidi" w:hAnsiTheme="majorBidi" w:cstheme="majorBidi"/>
                <w:sz w:val="24"/>
                <w:szCs w:val="24"/>
              </w:rPr>
              <w:t>3</w:t>
            </w:r>
          </w:p>
        </w:tc>
      </w:tr>
      <w:tr w:rsidR="00B11BBA" w:rsidRPr="003D5BCC" w14:paraId="2FD9FCA5" w14:textId="77777777" w:rsidTr="002D14C3">
        <w:trPr>
          <w:jc w:val="center"/>
        </w:trPr>
        <w:tc>
          <w:tcPr>
            <w:tcW w:w="2515" w:type="dxa"/>
            <w:tcBorders>
              <w:top w:val="nil"/>
              <w:bottom w:val="nil"/>
            </w:tcBorders>
          </w:tcPr>
          <w:p w14:paraId="279FBF7D" w14:textId="77777777" w:rsidR="00B11BBA" w:rsidRDefault="00B11BBA" w:rsidP="002D14C3">
            <w:pPr>
              <w:rPr>
                <w:rFonts w:asciiTheme="majorBidi" w:hAnsiTheme="majorBidi" w:cstheme="majorBidi"/>
                <w:bCs/>
                <w:i/>
                <w:sz w:val="24"/>
                <w:szCs w:val="24"/>
              </w:rPr>
            </w:pPr>
          </w:p>
          <w:p w14:paraId="3681D4F5" w14:textId="77777777" w:rsidR="00B11BBA" w:rsidRPr="003D5BCC" w:rsidRDefault="00B11BBA" w:rsidP="002D14C3">
            <w:pPr>
              <w:rPr>
                <w:rFonts w:asciiTheme="majorBidi" w:hAnsiTheme="majorBidi" w:cstheme="majorBidi"/>
                <w:bCs/>
                <w:i/>
                <w:sz w:val="24"/>
                <w:szCs w:val="24"/>
              </w:rPr>
            </w:pPr>
            <w:r w:rsidRPr="003D5BCC">
              <w:rPr>
                <w:rFonts w:asciiTheme="majorBidi" w:hAnsiTheme="majorBidi" w:cstheme="majorBidi"/>
                <w:bCs/>
                <w:i/>
                <w:sz w:val="24"/>
                <w:szCs w:val="24"/>
              </w:rPr>
              <w:t>Sex</w:t>
            </w:r>
          </w:p>
          <w:p w14:paraId="2DD39DD6" w14:textId="77777777" w:rsidR="00B11BBA" w:rsidRPr="003D5BCC" w:rsidRDefault="00B11BBA" w:rsidP="002D14C3">
            <w:pPr>
              <w:rPr>
                <w:rFonts w:asciiTheme="majorBidi" w:hAnsiTheme="majorBidi" w:cstheme="majorBidi"/>
                <w:sz w:val="24"/>
                <w:szCs w:val="24"/>
              </w:rPr>
            </w:pPr>
            <w:r w:rsidRPr="003D5BCC">
              <w:rPr>
                <w:rFonts w:asciiTheme="majorBidi" w:hAnsiTheme="majorBidi" w:cstheme="majorBidi"/>
                <w:sz w:val="24"/>
                <w:szCs w:val="24"/>
              </w:rPr>
              <w:t>Male</w:t>
            </w:r>
          </w:p>
          <w:p w14:paraId="2A5AE4A0" w14:textId="77777777" w:rsidR="00B11BBA" w:rsidRPr="003D5BCC" w:rsidRDefault="00B11BBA" w:rsidP="002D14C3">
            <w:pPr>
              <w:rPr>
                <w:rFonts w:asciiTheme="majorBidi" w:hAnsiTheme="majorBidi" w:cstheme="majorBidi"/>
                <w:sz w:val="24"/>
                <w:szCs w:val="24"/>
              </w:rPr>
            </w:pPr>
            <w:r w:rsidRPr="003D5BCC">
              <w:rPr>
                <w:rFonts w:asciiTheme="majorBidi" w:hAnsiTheme="majorBidi" w:cstheme="majorBidi"/>
                <w:sz w:val="24"/>
                <w:szCs w:val="24"/>
              </w:rPr>
              <w:t>Female</w:t>
            </w:r>
          </w:p>
          <w:p w14:paraId="7C018558" w14:textId="77777777" w:rsidR="00B11BBA" w:rsidRPr="003D5BCC" w:rsidRDefault="00B11BBA" w:rsidP="002D14C3">
            <w:pPr>
              <w:rPr>
                <w:rFonts w:asciiTheme="majorBidi" w:hAnsiTheme="majorBidi" w:cstheme="majorBidi"/>
                <w:sz w:val="24"/>
                <w:szCs w:val="24"/>
              </w:rPr>
            </w:pPr>
            <w:r w:rsidRPr="003D5BCC">
              <w:rPr>
                <w:rFonts w:asciiTheme="majorBidi" w:hAnsiTheme="majorBidi" w:cstheme="majorBidi"/>
                <w:sz w:val="24"/>
                <w:szCs w:val="24"/>
              </w:rPr>
              <w:t xml:space="preserve"> </w:t>
            </w:r>
          </w:p>
        </w:tc>
        <w:tc>
          <w:tcPr>
            <w:tcW w:w="1980" w:type="dxa"/>
            <w:tcBorders>
              <w:top w:val="nil"/>
              <w:bottom w:val="nil"/>
            </w:tcBorders>
          </w:tcPr>
          <w:p w14:paraId="61657C26" w14:textId="77777777" w:rsidR="00B11BBA" w:rsidRDefault="00B11BBA" w:rsidP="002D14C3">
            <w:pPr>
              <w:rPr>
                <w:rFonts w:asciiTheme="majorBidi" w:hAnsiTheme="majorBidi" w:cstheme="majorBidi"/>
                <w:sz w:val="24"/>
                <w:szCs w:val="24"/>
              </w:rPr>
            </w:pPr>
          </w:p>
          <w:p w14:paraId="0D58AF53" w14:textId="77777777" w:rsidR="00B11BBA" w:rsidRPr="003D5BCC" w:rsidRDefault="00B11BBA" w:rsidP="002D14C3">
            <w:pPr>
              <w:rPr>
                <w:rFonts w:asciiTheme="majorBidi" w:hAnsiTheme="majorBidi" w:cstheme="majorBidi"/>
                <w:sz w:val="24"/>
                <w:szCs w:val="24"/>
              </w:rPr>
            </w:pPr>
          </w:p>
          <w:p w14:paraId="1E4ABDC0" w14:textId="77777777" w:rsidR="00B11BBA" w:rsidRPr="003D5BCC" w:rsidRDefault="00B11BBA" w:rsidP="002D14C3">
            <w:pPr>
              <w:jc w:val="center"/>
              <w:rPr>
                <w:rFonts w:asciiTheme="majorBidi" w:hAnsiTheme="majorBidi" w:cstheme="majorBidi"/>
                <w:sz w:val="24"/>
                <w:szCs w:val="24"/>
              </w:rPr>
            </w:pPr>
            <w:r>
              <w:rPr>
                <w:rFonts w:asciiTheme="majorBidi" w:hAnsiTheme="majorBidi" w:cstheme="majorBidi"/>
                <w:sz w:val="24"/>
                <w:szCs w:val="24"/>
              </w:rPr>
              <w:t>6</w:t>
            </w:r>
          </w:p>
          <w:p w14:paraId="345E23E0" w14:textId="77777777" w:rsidR="00B11BBA" w:rsidRPr="003D5BCC" w:rsidRDefault="00B11BBA" w:rsidP="002D14C3">
            <w:pPr>
              <w:jc w:val="center"/>
              <w:rPr>
                <w:rFonts w:asciiTheme="majorBidi" w:hAnsiTheme="majorBidi" w:cstheme="majorBidi"/>
                <w:sz w:val="24"/>
                <w:szCs w:val="24"/>
              </w:rPr>
            </w:pPr>
            <w:r w:rsidRPr="003D5BCC">
              <w:rPr>
                <w:rFonts w:asciiTheme="majorBidi" w:hAnsiTheme="majorBidi" w:cstheme="majorBidi"/>
                <w:sz w:val="24"/>
                <w:szCs w:val="24"/>
              </w:rPr>
              <w:t>24</w:t>
            </w:r>
          </w:p>
        </w:tc>
        <w:tc>
          <w:tcPr>
            <w:tcW w:w="1890" w:type="dxa"/>
            <w:tcBorders>
              <w:top w:val="nil"/>
              <w:bottom w:val="nil"/>
            </w:tcBorders>
          </w:tcPr>
          <w:p w14:paraId="1A9319E6" w14:textId="77777777" w:rsidR="00B11BBA" w:rsidRDefault="00B11BBA" w:rsidP="002D14C3">
            <w:pPr>
              <w:rPr>
                <w:rFonts w:asciiTheme="majorBidi" w:hAnsiTheme="majorBidi" w:cstheme="majorBidi"/>
                <w:sz w:val="24"/>
                <w:szCs w:val="24"/>
              </w:rPr>
            </w:pPr>
          </w:p>
          <w:p w14:paraId="18555803" w14:textId="77777777" w:rsidR="00B11BBA" w:rsidRPr="003D5BCC" w:rsidRDefault="00B11BBA" w:rsidP="002D14C3">
            <w:pPr>
              <w:rPr>
                <w:rFonts w:asciiTheme="majorBidi" w:hAnsiTheme="majorBidi" w:cstheme="majorBidi"/>
                <w:sz w:val="24"/>
                <w:szCs w:val="24"/>
              </w:rPr>
            </w:pPr>
          </w:p>
          <w:p w14:paraId="1D1E1B32" w14:textId="77777777" w:rsidR="00B11BBA" w:rsidRPr="003D5BCC" w:rsidRDefault="00B11BBA" w:rsidP="002D14C3">
            <w:pPr>
              <w:jc w:val="center"/>
              <w:rPr>
                <w:rFonts w:asciiTheme="majorBidi" w:hAnsiTheme="majorBidi" w:cstheme="majorBidi"/>
                <w:sz w:val="24"/>
                <w:szCs w:val="24"/>
              </w:rPr>
            </w:pPr>
            <w:r>
              <w:rPr>
                <w:rFonts w:asciiTheme="majorBidi" w:hAnsiTheme="majorBidi" w:cstheme="majorBidi"/>
                <w:sz w:val="24"/>
                <w:szCs w:val="24"/>
              </w:rPr>
              <w:t>20</w:t>
            </w:r>
          </w:p>
          <w:p w14:paraId="2706182B" w14:textId="77777777" w:rsidR="00B11BBA" w:rsidRPr="003D5BCC" w:rsidRDefault="00B11BBA" w:rsidP="002D14C3">
            <w:pPr>
              <w:jc w:val="center"/>
              <w:rPr>
                <w:rFonts w:asciiTheme="majorBidi" w:hAnsiTheme="majorBidi" w:cstheme="majorBidi"/>
                <w:sz w:val="24"/>
                <w:szCs w:val="24"/>
              </w:rPr>
            </w:pPr>
            <w:r>
              <w:rPr>
                <w:rFonts w:asciiTheme="majorBidi" w:hAnsiTheme="majorBidi" w:cstheme="majorBidi"/>
                <w:sz w:val="24"/>
                <w:szCs w:val="24"/>
              </w:rPr>
              <w:t>80</w:t>
            </w:r>
          </w:p>
        </w:tc>
      </w:tr>
      <w:tr w:rsidR="00B11BBA" w:rsidRPr="003D5BCC" w14:paraId="325079B4" w14:textId="77777777" w:rsidTr="002D14C3">
        <w:trPr>
          <w:jc w:val="center"/>
        </w:trPr>
        <w:tc>
          <w:tcPr>
            <w:tcW w:w="2515" w:type="dxa"/>
            <w:tcBorders>
              <w:top w:val="nil"/>
              <w:bottom w:val="nil"/>
            </w:tcBorders>
          </w:tcPr>
          <w:p w14:paraId="58BE034E" w14:textId="77777777" w:rsidR="00B11BBA" w:rsidRPr="003D5BCC" w:rsidRDefault="00B11BBA" w:rsidP="002D14C3">
            <w:pPr>
              <w:rPr>
                <w:rFonts w:asciiTheme="majorBidi" w:hAnsiTheme="majorBidi" w:cstheme="majorBidi"/>
                <w:bCs/>
                <w:i/>
                <w:sz w:val="24"/>
                <w:szCs w:val="24"/>
              </w:rPr>
            </w:pPr>
            <w:r w:rsidRPr="003D5BCC">
              <w:rPr>
                <w:rFonts w:asciiTheme="majorBidi" w:hAnsiTheme="majorBidi" w:cstheme="majorBidi"/>
                <w:bCs/>
                <w:i/>
                <w:sz w:val="24"/>
                <w:szCs w:val="24"/>
              </w:rPr>
              <w:t>Religion</w:t>
            </w:r>
          </w:p>
          <w:p w14:paraId="0C91BE7A" w14:textId="77777777" w:rsidR="00B11BBA" w:rsidRPr="003D5BCC" w:rsidRDefault="00B11BBA" w:rsidP="002D14C3">
            <w:pPr>
              <w:rPr>
                <w:rFonts w:asciiTheme="majorBidi" w:hAnsiTheme="majorBidi" w:cstheme="majorBidi"/>
                <w:sz w:val="24"/>
                <w:szCs w:val="24"/>
              </w:rPr>
            </w:pPr>
            <w:r w:rsidRPr="003D5BCC">
              <w:rPr>
                <w:rFonts w:asciiTheme="majorBidi" w:hAnsiTheme="majorBidi" w:cstheme="majorBidi"/>
                <w:sz w:val="24"/>
                <w:szCs w:val="24"/>
              </w:rPr>
              <w:t>Christianity</w:t>
            </w:r>
          </w:p>
          <w:p w14:paraId="4E44FA74" w14:textId="77777777" w:rsidR="00B11BBA" w:rsidRPr="003D5BCC" w:rsidRDefault="00B11BBA" w:rsidP="002D14C3">
            <w:pPr>
              <w:rPr>
                <w:rFonts w:asciiTheme="majorBidi" w:hAnsiTheme="majorBidi" w:cstheme="majorBidi"/>
                <w:sz w:val="24"/>
                <w:szCs w:val="24"/>
              </w:rPr>
            </w:pPr>
            <w:r w:rsidRPr="003D5BCC">
              <w:rPr>
                <w:rFonts w:asciiTheme="majorBidi" w:hAnsiTheme="majorBidi" w:cstheme="majorBidi"/>
                <w:sz w:val="24"/>
                <w:szCs w:val="24"/>
              </w:rPr>
              <w:t>Islam</w:t>
            </w:r>
          </w:p>
          <w:p w14:paraId="47490D74" w14:textId="77777777" w:rsidR="00B11BBA" w:rsidRDefault="00B11BBA" w:rsidP="002D14C3">
            <w:pPr>
              <w:rPr>
                <w:rFonts w:asciiTheme="majorBidi" w:hAnsiTheme="majorBidi" w:cstheme="majorBidi"/>
                <w:sz w:val="24"/>
                <w:szCs w:val="24"/>
              </w:rPr>
            </w:pPr>
          </w:p>
          <w:p w14:paraId="589608C2" w14:textId="77777777" w:rsidR="00B11BBA" w:rsidRPr="003D5BCC" w:rsidRDefault="00B11BBA" w:rsidP="002D14C3">
            <w:pPr>
              <w:rPr>
                <w:rFonts w:asciiTheme="majorBidi" w:hAnsiTheme="majorBidi" w:cstheme="majorBidi"/>
                <w:sz w:val="24"/>
                <w:szCs w:val="24"/>
              </w:rPr>
            </w:pPr>
          </w:p>
        </w:tc>
        <w:tc>
          <w:tcPr>
            <w:tcW w:w="1980" w:type="dxa"/>
            <w:tcBorders>
              <w:top w:val="nil"/>
              <w:bottom w:val="nil"/>
            </w:tcBorders>
          </w:tcPr>
          <w:p w14:paraId="0EDAF0B7" w14:textId="77777777" w:rsidR="00B11BBA" w:rsidRPr="003D5BCC" w:rsidRDefault="00B11BBA" w:rsidP="002D14C3">
            <w:pPr>
              <w:rPr>
                <w:rFonts w:asciiTheme="majorBidi" w:hAnsiTheme="majorBidi" w:cstheme="majorBidi"/>
                <w:sz w:val="24"/>
                <w:szCs w:val="24"/>
              </w:rPr>
            </w:pPr>
          </w:p>
          <w:p w14:paraId="00516816" w14:textId="77777777" w:rsidR="00B11BBA" w:rsidRPr="003D5BCC" w:rsidRDefault="00B11BBA" w:rsidP="002D14C3">
            <w:pPr>
              <w:jc w:val="center"/>
              <w:rPr>
                <w:rFonts w:asciiTheme="majorBidi" w:hAnsiTheme="majorBidi" w:cstheme="majorBidi"/>
                <w:sz w:val="24"/>
                <w:szCs w:val="24"/>
              </w:rPr>
            </w:pPr>
            <w:r>
              <w:rPr>
                <w:rFonts w:asciiTheme="majorBidi" w:hAnsiTheme="majorBidi" w:cstheme="majorBidi"/>
                <w:sz w:val="24"/>
                <w:szCs w:val="24"/>
              </w:rPr>
              <w:t>18</w:t>
            </w:r>
          </w:p>
          <w:p w14:paraId="4E12D208" w14:textId="77777777" w:rsidR="00B11BBA" w:rsidRPr="003D5BCC" w:rsidRDefault="00B11BBA" w:rsidP="002D14C3">
            <w:pPr>
              <w:jc w:val="center"/>
              <w:rPr>
                <w:rFonts w:asciiTheme="majorBidi" w:hAnsiTheme="majorBidi" w:cstheme="majorBidi"/>
                <w:sz w:val="24"/>
                <w:szCs w:val="24"/>
              </w:rPr>
            </w:pPr>
            <w:r>
              <w:rPr>
                <w:rFonts w:asciiTheme="majorBidi" w:hAnsiTheme="majorBidi" w:cstheme="majorBidi"/>
                <w:sz w:val="24"/>
                <w:szCs w:val="24"/>
              </w:rPr>
              <w:t>12</w:t>
            </w:r>
          </w:p>
        </w:tc>
        <w:tc>
          <w:tcPr>
            <w:tcW w:w="1890" w:type="dxa"/>
            <w:tcBorders>
              <w:top w:val="nil"/>
              <w:bottom w:val="nil"/>
            </w:tcBorders>
          </w:tcPr>
          <w:p w14:paraId="43106608" w14:textId="77777777" w:rsidR="00B11BBA" w:rsidRPr="003D5BCC" w:rsidRDefault="00B11BBA" w:rsidP="002D14C3">
            <w:pPr>
              <w:rPr>
                <w:rFonts w:asciiTheme="majorBidi" w:hAnsiTheme="majorBidi" w:cstheme="majorBidi"/>
                <w:sz w:val="24"/>
                <w:szCs w:val="24"/>
              </w:rPr>
            </w:pPr>
          </w:p>
          <w:p w14:paraId="6727230F" w14:textId="77777777" w:rsidR="00B11BBA" w:rsidRPr="003D5BCC" w:rsidRDefault="00B11BBA" w:rsidP="002D14C3">
            <w:pPr>
              <w:jc w:val="center"/>
              <w:rPr>
                <w:rFonts w:asciiTheme="majorBidi" w:hAnsiTheme="majorBidi" w:cstheme="majorBidi"/>
                <w:sz w:val="24"/>
                <w:szCs w:val="24"/>
              </w:rPr>
            </w:pPr>
            <w:r>
              <w:rPr>
                <w:rFonts w:asciiTheme="majorBidi" w:hAnsiTheme="majorBidi" w:cstheme="majorBidi"/>
                <w:sz w:val="24"/>
                <w:szCs w:val="24"/>
              </w:rPr>
              <w:t>60</w:t>
            </w:r>
          </w:p>
          <w:p w14:paraId="6378F4B4" w14:textId="77777777" w:rsidR="00B11BBA" w:rsidRPr="003D5BCC" w:rsidRDefault="00B11BBA" w:rsidP="002D14C3">
            <w:pPr>
              <w:jc w:val="center"/>
              <w:rPr>
                <w:rFonts w:asciiTheme="majorBidi" w:hAnsiTheme="majorBidi" w:cstheme="majorBidi"/>
                <w:sz w:val="24"/>
                <w:szCs w:val="24"/>
              </w:rPr>
            </w:pPr>
            <w:r>
              <w:rPr>
                <w:rFonts w:asciiTheme="majorBidi" w:hAnsiTheme="majorBidi" w:cstheme="majorBidi"/>
                <w:sz w:val="24"/>
                <w:szCs w:val="24"/>
              </w:rPr>
              <w:t>40</w:t>
            </w:r>
          </w:p>
        </w:tc>
      </w:tr>
      <w:tr w:rsidR="00B11BBA" w:rsidRPr="003D5BCC" w14:paraId="2055A311" w14:textId="77777777" w:rsidTr="002D14C3">
        <w:trPr>
          <w:jc w:val="center"/>
        </w:trPr>
        <w:tc>
          <w:tcPr>
            <w:tcW w:w="2515" w:type="dxa"/>
            <w:tcBorders>
              <w:top w:val="nil"/>
            </w:tcBorders>
          </w:tcPr>
          <w:p w14:paraId="5459BFD6" w14:textId="77777777" w:rsidR="00B11BBA" w:rsidRPr="003D5BCC" w:rsidRDefault="00B11BBA" w:rsidP="002D14C3">
            <w:pPr>
              <w:rPr>
                <w:rFonts w:asciiTheme="majorBidi" w:hAnsiTheme="majorBidi" w:cstheme="majorBidi"/>
                <w:bCs/>
                <w:i/>
                <w:sz w:val="24"/>
                <w:szCs w:val="24"/>
              </w:rPr>
            </w:pPr>
            <w:r w:rsidRPr="003D5BCC">
              <w:rPr>
                <w:rFonts w:asciiTheme="majorBidi" w:hAnsiTheme="majorBidi" w:cstheme="majorBidi"/>
                <w:bCs/>
                <w:i/>
                <w:sz w:val="24"/>
                <w:szCs w:val="24"/>
              </w:rPr>
              <w:lastRenderedPageBreak/>
              <w:t xml:space="preserve">Ethnicity </w:t>
            </w:r>
          </w:p>
          <w:p w14:paraId="12215F98" w14:textId="77777777" w:rsidR="00B11BBA" w:rsidRPr="003D5BCC" w:rsidRDefault="00B11BBA" w:rsidP="002D14C3">
            <w:pPr>
              <w:rPr>
                <w:rFonts w:asciiTheme="majorBidi" w:hAnsiTheme="majorBidi" w:cstheme="majorBidi"/>
                <w:sz w:val="24"/>
                <w:szCs w:val="24"/>
              </w:rPr>
            </w:pPr>
            <w:r w:rsidRPr="003D5BCC">
              <w:rPr>
                <w:rFonts w:asciiTheme="majorBidi" w:hAnsiTheme="majorBidi" w:cstheme="majorBidi"/>
                <w:sz w:val="24"/>
                <w:szCs w:val="24"/>
              </w:rPr>
              <w:t>Yoruba</w:t>
            </w:r>
          </w:p>
          <w:p w14:paraId="255CFE72" w14:textId="77777777" w:rsidR="00B11BBA" w:rsidRPr="003D5BCC" w:rsidRDefault="00B11BBA" w:rsidP="002D14C3">
            <w:pPr>
              <w:rPr>
                <w:rFonts w:asciiTheme="majorBidi" w:hAnsiTheme="majorBidi" w:cstheme="majorBidi"/>
                <w:sz w:val="24"/>
                <w:szCs w:val="24"/>
              </w:rPr>
            </w:pPr>
            <w:r w:rsidRPr="003D5BCC">
              <w:rPr>
                <w:rFonts w:asciiTheme="majorBidi" w:hAnsiTheme="majorBidi" w:cstheme="majorBidi"/>
                <w:sz w:val="24"/>
                <w:szCs w:val="24"/>
              </w:rPr>
              <w:t>Hausa</w:t>
            </w:r>
          </w:p>
          <w:p w14:paraId="7B9A260A" w14:textId="77777777" w:rsidR="00B11BBA" w:rsidRPr="003D5BCC" w:rsidRDefault="00B11BBA" w:rsidP="002D14C3">
            <w:pPr>
              <w:rPr>
                <w:rFonts w:asciiTheme="majorBidi" w:hAnsiTheme="majorBidi" w:cstheme="majorBidi"/>
                <w:sz w:val="24"/>
                <w:szCs w:val="24"/>
              </w:rPr>
            </w:pPr>
            <w:r w:rsidRPr="003D5BCC">
              <w:rPr>
                <w:rFonts w:asciiTheme="majorBidi" w:hAnsiTheme="majorBidi" w:cstheme="majorBidi"/>
                <w:sz w:val="24"/>
                <w:szCs w:val="24"/>
              </w:rPr>
              <w:t>Igbo</w:t>
            </w:r>
          </w:p>
          <w:p w14:paraId="63B24A89" w14:textId="77777777" w:rsidR="00B11BBA" w:rsidRPr="003D5BCC" w:rsidRDefault="00B11BBA" w:rsidP="002D14C3">
            <w:pPr>
              <w:rPr>
                <w:rFonts w:asciiTheme="majorBidi" w:hAnsiTheme="majorBidi" w:cstheme="majorBidi"/>
                <w:sz w:val="24"/>
                <w:szCs w:val="24"/>
              </w:rPr>
            </w:pPr>
            <w:r w:rsidRPr="003D5BCC">
              <w:rPr>
                <w:rFonts w:asciiTheme="majorBidi" w:hAnsiTheme="majorBidi" w:cstheme="majorBidi"/>
                <w:sz w:val="24"/>
                <w:szCs w:val="24"/>
              </w:rPr>
              <w:t>Others</w:t>
            </w:r>
          </w:p>
        </w:tc>
        <w:tc>
          <w:tcPr>
            <w:tcW w:w="1980" w:type="dxa"/>
            <w:tcBorders>
              <w:top w:val="nil"/>
            </w:tcBorders>
          </w:tcPr>
          <w:p w14:paraId="49E2622E" w14:textId="77777777" w:rsidR="00B11BBA" w:rsidRPr="003D5BCC" w:rsidRDefault="00B11BBA" w:rsidP="002D14C3">
            <w:pPr>
              <w:rPr>
                <w:rFonts w:asciiTheme="majorBidi" w:hAnsiTheme="majorBidi" w:cstheme="majorBidi"/>
                <w:sz w:val="24"/>
                <w:szCs w:val="24"/>
              </w:rPr>
            </w:pPr>
          </w:p>
          <w:p w14:paraId="0CDD5495" w14:textId="77777777" w:rsidR="00B11BBA" w:rsidRPr="003D5BCC" w:rsidRDefault="00B11BBA" w:rsidP="002D14C3">
            <w:pPr>
              <w:jc w:val="center"/>
              <w:rPr>
                <w:rFonts w:asciiTheme="majorBidi" w:hAnsiTheme="majorBidi" w:cstheme="majorBidi"/>
                <w:sz w:val="24"/>
                <w:szCs w:val="24"/>
              </w:rPr>
            </w:pPr>
            <w:r>
              <w:rPr>
                <w:rFonts w:asciiTheme="majorBidi" w:hAnsiTheme="majorBidi" w:cstheme="majorBidi"/>
                <w:sz w:val="24"/>
                <w:szCs w:val="24"/>
              </w:rPr>
              <w:t>20</w:t>
            </w:r>
          </w:p>
          <w:p w14:paraId="220291C0" w14:textId="77777777" w:rsidR="00B11BBA" w:rsidRPr="003D5BCC" w:rsidRDefault="00B11BBA" w:rsidP="002D14C3">
            <w:pPr>
              <w:jc w:val="center"/>
              <w:rPr>
                <w:rFonts w:asciiTheme="majorBidi" w:hAnsiTheme="majorBidi" w:cstheme="majorBidi"/>
                <w:sz w:val="24"/>
                <w:szCs w:val="24"/>
              </w:rPr>
            </w:pPr>
            <w:r w:rsidRPr="003D5BCC">
              <w:rPr>
                <w:rFonts w:asciiTheme="majorBidi" w:hAnsiTheme="majorBidi" w:cstheme="majorBidi"/>
                <w:sz w:val="24"/>
                <w:szCs w:val="24"/>
              </w:rPr>
              <w:t>2</w:t>
            </w:r>
          </w:p>
          <w:p w14:paraId="579E4060" w14:textId="77777777" w:rsidR="00B11BBA" w:rsidRPr="003D5BCC" w:rsidRDefault="00B11BBA" w:rsidP="002D14C3">
            <w:pPr>
              <w:jc w:val="center"/>
              <w:rPr>
                <w:rFonts w:asciiTheme="majorBidi" w:hAnsiTheme="majorBidi" w:cstheme="majorBidi"/>
                <w:sz w:val="24"/>
                <w:szCs w:val="24"/>
              </w:rPr>
            </w:pPr>
            <w:r>
              <w:rPr>
                <w:rFonts w:asciiTheme="majorBidi" w:hAnsiTheme="majorBidi" w:cstheme="majorBidi"/>
                <w:sz w:val="24"/>
                <w:szCs w:val="24"/>
              </w:rPr>
              <w:t>4</w:t>
            </w:r>
          </w:p>
          <w:p w14:paraId="6D18839B" w14:textId="77777777" w:rsidR="00B11BBA" w:rsidRPr="003D5BCC" w:rsidRDefault="00B11BBA" w:rsidP="002D14C3">
            <w:pPr>
              <w:jc w:val="center"/>
              <w:rPr>
                <w:rFonts w:asciiTheme="majorBidi" w:hAnsiTheme="majorBidi" w:cstheme="majorBidi"/>
                <w:sz w:val="24"/>
                <w:szCs w:val="24"/>
              </w:rPr>
            </w:pPr>
            <w:r>
              <w:rPr>
                <w:rFonts w:asciiTheme="majorBidi" w:hAnsiTheme="majorBidi" w:cstheme="majorBidi"/>
                <w:sz w:val="24"/>
                <w:szCs w:val="24"/>
              </w:rPr>
              <w:t>4</w:t>
            </w:r>
          </w:p>
        </w:tc>
        <w:tc>
          <w:tcPr>
            <w:tcW w:w="1890" w:type="dxa"/>
            <w:tcBorders>
              <w:top w:val="nil"/>
            </w:tcBorders>
          </w:tcPr>
          <w:p w14:paraId="607DBE41" w14:textId="77777777" w:rsidR="00B11BBA" w:rsidRPr="003D5BCC" w:rsidRDefault="00B11BBA" w:rsidP="002D14C3">
            <w:pPr>
              <w:rPr>
                <w:rFonts w:asciiTheme="majorBidi" w:hAnsiTheme="majorBidi" w:cstheme="majorBidi"/>
                <w:sz w:val="24"/>
                <w:szCs w:val="24"/>
              </w:rPr>
            </w:pPr>
          </w:p>
          <w:p w14:paraId="52F8A1A6" w14:textId="77777777" w:rsidR="00B11BBA" w:rsidRPr="003D5BCC" w:rsidRDefault="00B11BBA" w:rsidP="002D14C3">
            <w:pPr>
              <w:jc w:val="center"/>
              <w:rPr>
                <w:rFonts w:asciiTheme="majorBidi" w:hAnsiTheme="majorBidi" w:cstheme="majorBidi"/>
                <w:sz w:val="24"/>
                <w:szCs w:val="24"/>
              </w:rPr>
            </w:pPr>
            <w:r>
              <w:rPr>
                <w:rFonts w:asciiTheme="majorBidi" w:hAnsiTheme="majorBidi" w:cstheme="majorBidi"/>
                <w:sz w:val="24"/>
                <w:szCs w:val="24"/>
              </w:rPr>
              <w:t>67</w:t>
            </w:r>
          </w:p>
          <w:p w14:paraId="275E3592" w14:textId="77777777" w:rsidR="00B11BBA" w:rsidRPr="003D5BCC" w:rsidRDefault="00B11BBA" w:rsidP="002D14C3">
            <w:pPr>
              <w:jc w:val="center"/>
              <w:rPr>
                <w:rFonts w:asciiTheme="majorBidi" w:hAnsiTheme="majorBidi" w:cstheme="majorBidi"/>
                <w:sz w:val="24"/>
                <w:szCs w:val="24"/>
              </w:rPr>
            </w:pPr>
            <w:r>
              <w:rPr>
                <w:rFonts w:asciiTheme="majorBidi" w:hAnsiTheme="majorBidi" w:cstheme="majorBidi"/>
                <w:sz w:val="24"/>
                <w:szCs w:val="24"/>
              </w:rPr>
              <w:t>7</w:t>
            </w:r>
          </w:p>
          <w:p w14:paraId="6439FAD4" w14:textId="77777777" w:rsidR="00B11BBA" w:rsidRPr="003D5BCC" w:rsidRDefault="00B11BBA" w:rsidP="002D14C3">
            <w:pPr>
              <w:jc w:val="center"/>
              <w:rPr>
                <w:rFonts w:asciiTheme="majorBidi" w:hAnsiTheme="majorBidi" w:cstheme="majorBidi"/>
                <w:sz w:val="24"/>
                <w:szCs w:val="24"/>
              </w:rPr>
            </w:pPr>
            <w:r>
              <w:rPr>
                <w:rFonts w:asciiTheme="majorBidi" w:hAnsiTheme="majorBidi" w:cstheme="majorBidi"/>
                <w:sz w:val="24"/>
                <w:szCs w:val="24"/>
              </w:rPr>
              <w:t>13</w:t>
            </w:r>
          </w:p>
          <w:p w14:paraId="1F587A39" w14:textId="77777777" w:rsidR="00B11BBA" w:rsidRPr="003D5BCC" w:rsidRDefault="00B11BBA" w:rsidP="002D14C3">
            <w:pPr>
              <w:jc w:val="center"/>
              <w:rPr>
                <w:rFonts w:asciiTheme="majorBidi" w:hAnsiTheme="majorBidi" w:cstheme="majorBidi"/>
                <w:sz w:val="24"/>
                <w:szCs w:val="24"/>
              </w:rPr>
            </w:pPr>
            <w:r>
              <w:rPr>
                <w:rFonts w:asciiTheme="majorBidi" w:hAnsiTheme="majorBidi" w:cstheme="majorBidi"/>
                <w:sz w:val="24"/>
                <w:szCs w:val="24"/>
              </w:rPr>
              <w:t>13</w:t>
            </w:r>
          </w:p>
        </w:tc>
      </w:tr>
    </w:tbl>
    <w:p w14:paraId="105D8C29" w14:textId="77777777" w:rsidR="00B11BBA" w:rsidRPr="003D5BCC" w:rsidRDefault="00B11BBA" w:rsidP="00B11BBA">
      <w:pPr>
        <w:spacing w:line="360" w:lineRule="auto"/>
        <w:rPr>
          <w:rFonts w:asciiTheme="majorBidi" w:hAnsiTheme="majorBidi" w:cstheme="majorBidi"/>
          <w:sz w:val="24"/>
          <w:szCs w:val="24"/>
        </w:rPr>
      </w:pPr>
    </w:p>
    <w:p w14:paraId="6FD6B138" w14:textId="77777777" w:rsidR="00B11BBA" w:rsidRDefault="00B11BBA" w:rsidP="00B11BBA">
      <w:pPr>
        <w:spacing w:line="360" w:lineRule="auto"/>
        <w:rPr>
          <w:rFonts w:asciiTheme="majorBidi" w:hAnsiTheme="majorBidi" w:cstheme="majorBidi"/>
          <w:sz w:val="24"/>
          <w:szCs w:val="24"/>
        </w:rPr>
      </w:pPr>
    </w:p>
    <w:p w14:paraId="1A59B79E" w14:textId="77777777" w:rsidR="00B11BBA" w:rsidRDefault="00B11BBA" w:rsidP="00B11BBA">
      <w:pPr>
        <w:spacing w:line="360" w:lineRule="auto"/>
        <w:rPr>
          <w:rFonts w:asciiTheme="majorBidi" w:hAnsiTheme="majorBidi" w:cstheme="majorBidi"/>
          <w:sz w:val="24"/>
          <w:szCs w:val="24"/>
        </w:rPr>
      </w:pPr>
    </w:p>
    <w:p w14:paraId="7EE5EF0D" w14:textId="77777777" w:rsidR="00B11BBA" w:rsidRDefault="00B11BBA" w:rsidP="00B11BBA">
      <w:pPr>
        <w:spacing w:line="360" w:lineRule="auto"/>
        <w:rPr>
          <w:rFonts w:asciiTheme="majorBidi" w:hAnsiTheme="majorBidi" w:cstheme="majorBidi"/>
          <w:sz w:val="24"/>
          <w:szCs w:val="24"/>
        </w:rPr>
      </w:pPr>
    </w:p>
    <w:p w14:paraId="5610D0F0" w14:textId="77777777" w:rsidR="00B11BBA" w:rsidRDefault="00B11BBA" w:rsidP="00B11BBA">
      <w:pPr>
        <w:spacing w:line="360" w:lineRule="auto"/>
        <w:rPr>
          <w:rFonts w:asciiTheme="majorBidi" w:hAnsiTheme="majorBidi" w:cstheme="majorBidi"/>
          <w:sz w:val="24"/>
          <w:szCs w:val="24"/>
        </w:rPr>
      </w:pPr>
    </w:p>
    <w:p w14:paraId="5E2C73E8" w14:textId="77777777" w:rsidR="00B11BBA" w:rsidRDefault="00B11BBA" w:rsidP="00B11BBA">
      <w:pPr>
        <w:spacing w:line="360" w:lineRule="auto"/>
        <w:rPr>
          <w:noProof/>
          <w:lang w:val="en-US"/>
        </w:rPr>
      </w:pPr>
    </w:p>
    <w:p w14:paraId="6A677A9F" w14:textId="77777777" w:rsidR="00B11BBA" w:rsidRDefault="00B11BBA" w:rsidP="00B11BBA">
      <w:pPr>
        <w:spacing w:line="360" w:lineRule="auto"/>
        <w:rPr>
          <w:noProof/>
          <w:lang w:val="en-US"/>
        </w:rPr>
      </w:pPr>
    </w:p>
    <w:p w14:paraId="1ED822D2" w14:textId="77777777" w:rsidR="00B11BBA" w:rsidRDefault="00B11BBA" w:rsidP="00B11BBA">
      <w:pPr>
        <w:spacing w:line="360" w:lineRule="auto"/>
        <w:rPr>
          <w:noProof/>
          <w:lang w:val="en-US"/>
        </w:rPr>
      </w:pPr>
    </w:p>
    <w:p w14:paraId="64BC8BD5" w14:textId="77777777" w:rsidR="00B11BBA" w:rsidRDefault="00B11BBA" w:rsidP="00B11BBA">
      <w:pPr>
        <w:spacing w:line="360" w:lineRule="auto"/>
        <w:rPr>
          <w:noProof/>
          <w:lang w:val="en-US"/>
        </w:rPr>
      </w:pPr>
    </w:p>
    <w:p w14:paraId="304D5767" w14:textId="77777777" w:rsidR="00B11BBA" w:rsidRDefault="00B11BBA" w:rsidP="00B11BBA">
      <w:pPr>
        <w:spacing w:line="360" w:lineRule="auto"/>
        <w:rPr>
          <w:noProof/>
          <w:lang w:val="en-US"/>
        </w:rPr>
      </w:pPr>
    </w:p>
    <w:p w14:paraId="221EC8E9" w14:textId="77777777" w:rsidR="00B11BBA" w:rsidRDefault="00B11BBA" w:rsidP="00B11BBA">
      <w:pPr>
        <w:spacing w:line="360" w:lineRule="auto"/>
        <w:rPr>
          <w:noProof/>
          <w:lang w:val="en-US"/>
        </w:rPr>
      </w:pPr>
    </w:p>
    <w:p w14:paraId="120E58DB" w14:textId="77777777" w:rsidR="00B11BBA" w:rsidRDefault="00B11BBA" w:rsidP="00B11BBA">
      <w:pPr>
        <w:spacing w:line="360" w:lineRule="auto"/>
        <w:rPr>
          <w:noProof/>
          <w:lang w:val="en-US"/>
        </w:rPr>
      </w:pPr>
    </w:p>
    <w:p w14:paraId="4B73849A" w14:textId="77777777" w:rsidR="00B11BBA" w:rsidRDefault="00B11BBA" w:rsidP="00B11BBA">
      <w:pPr>
        <w:spacing w:line="360" w:lineRule="auto"/>
        <w:rPr>
          <w:noProof/>
          <w:lang w:val="en-US"/>
        </w:rPr>
      </w:pPr>
    </w:p>
    <w:p w14:paraId="29B2E6E2" w14:textId="77777777" w:rsidR="00B11BBA" w:rsidRDefault="00B11BBA" w:rsidP="00B11BBA">
      <w:pPr>
        <w:spacing w:line="360" w:lineRule="auto"/>
        <w:rPr>
          <w:noProof/>
          <w:lang w:val="en-US"/>
        </w:rPr>
      </w:pPr>
    </w:p>
    <w:p w14:paraId="4F5024E6" w14:textId="77777777" w:rsidR="00B11BBA" w:rsidRDefault="00B11BBA" w:rsidP="00B11BBA">
      <w:pPr>
        <w:spacing w:line="360" w:lineRule="auto"/>
        <w:rPr>
          <w:noProof/>
          <w:lang w:val="en-US"/>
        </w:rPr>
      </w:pPr>
    </w:p>
    <w:p w14:paraId="50A45941" w14:textId="77777777" w:rsidR="00B11BBA" w:rsidRDefault="00B11BBA" w:rsidP="00B11BBA">
      <w:pPr>
        <w:spacing w:line="360" w:lineRule="auto"/>
        <w:rPr>
          <w:noProof/>
          <w:lang w:val="en-US"/>
        </w:rPr>
      </w:pPr>
    </w:p>
    <w:p w14:paraId="4C00FA50" w14:textId="77777777" w:rsidR="00B11BBA" w:rsidRDefault="00B11BBA" w:rsidP="00B11BBA">
      <w:pPr>
        <w:spacing w:line="360" w:lineRule="auto"/>
        <w:rPr>
          <w:noProof/>
          <w:lang w:val="en-US"/>
        </w:rPr>
      </w:pPr>
    </w:p>
    <w:p w14:paraId="5C8FB7E3" w14:textId="77777777" w:rsidR="00B11BBA" w:rsidRDefault="00B11BBA" w:rsidP="00B11BBA">
      <w:pPr>
        <w:spacing w:line="360" w:lineRule="auto"/>
        <w:rPr>
          <w:noProof/>
          <w:lang w:val="en-US"/>
        </w:rPr>
      </w:pPr>
      <w:r>
        <w:rPr>
          <w:noProof/>
          <w:lang w:val="en-US"/>
        </w:rPr>
        <w:lastRenderedPageBreak/>
        <w:drawing>
          <wp:inline distT="0" distB="0" distL="0" distR="0" wp14:anchorId="28EEDD09" wp14:editId="6EA27A02">
            <wp:extent cx="5816906" cy="3558448"/>
            <wp:effectExtent l="0" t="0" r="12700" b="444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108E5DBA" w14:textId="77777777" w:rsidR="00B11BBA" w:rsidRPr="00775262" w:rsidRDefault="00B11BBA" w:rsidP="00B11BBA">
      <w:pPr>
        <w:spacing w:line="360" w:lineRule="auto"/>
        <w:rPr>
          <w:rFonts w:ascii="Times New Roman" w:hAnsi="Times New Roman" w:cs="Times New Roman"/>
          <w:b/>
          <w:noProof/>
          <w:sz w:val="24"/>
          <w:szCs w:val="24"/>
          <w:lang w:val="en-US"/>
        </w:rPr>
      </w:pPr>
      <w:r w:rsidRPr="00775262">
        <w:rPr>
          <w:rFonts w:ascii="Times New Roman" w:hAnsi="Times New Roman" w:cs="Times New Roman"/>
          <w:b/>
          <w:noProof/>
          <w:sz w:val="24"/>
          <w:szCs w:val="24"/>
          <w:lang w:val="en-US"/>
        </w:rPr>
        <w:t>FI</w:t>
      </w:r>
      <w:r>
        <w:rPr>
          <w:rFonts w:ascii="Times New Roman" w:hAnsi="Times New Roman" w:cs="Times New Roman"/>
          <w:b/>
          <w:noProof/>
          <w:sz w:val="24"/>
          <w:szCs w:val="24"/>
          <w:lang w:val="en-US"/>
        </w:rPr>
        <w:t>GURE 1: PIE CHART SHOWING THE AGE PERCENTAGE DISTRIBUTION AMONG THE SECONDARY SCHOOL STUDENT</w:t>
      </w:r>
    </w:p>
    <w:p w14:paraId="40AE6F61" w14:textId="77777777" w:rsidR="00B11BBA" w:rsidRDefault="00B11BBA" w:rsidP="00B11BBA">
      <w:pPr>
        <w:spacing w:line="360" w:lineRule="auto"/>
        <w:rPr>
          <w:noProof/>
          <w:lang w:val="en-US"/>
        </w:rPr>
      </w:pPr>
    </w:p>
    <w:p w14:paraId="7EF3A8A9" w14:textId="77777777" w:rsidR="00B11BBA" w:rsidRDefault="00B11BBA" w:rsidP="00B11BBA">
      <w:pPr>
        <w:spacing w:line="360" w:lineRule="auto"/>
        <w:rPr>
          <w:noProof/>
          <w:lang w:val="en-US"/>
        </w:rPr>
      </w:pPr>
    </w:p>
    <w:p w14:paraId="649A6616" w14:textId="77777777" w:rsidR="00B11BBA" w:rsidRDefault="00B11BBA" w:rsidP="00B11BBA">
      <w:pPr>
        <w:spacing w:line="360" w:lineRule="auto"/>
        <w:rPr>
          <w:noProof/>
          <w:lang w:val="en-US"/>
        </w:rPr>
      </w:pPr>
    </w:p>
    <w:p w14:paraId="124B3C3A" w14:textId="77777777" w:rsidR="00B11BBA" w:rsidRDefault="00B11BBA" w:rsidP="00B11BBA">
      <w:pPr>
        <w:spacing w:line="360" w:lineRule="auto"/>
        <w:rPr>
          <w:noProof/>
          <w:lang w:val="en-US"/>
        </w:rPr>
      </w:pPr>
    </w:p>
    <w:p w14:paraId="6B523590" w14:textId="77777777" w:rsidR="00B11BBA" w:rsidRDefault="00B11BBA" w:rsidP="00B11BBA">
      <w:pPr>
        <w:spacing w:line="360" w:lineRule="auto"/>
        <w:rPr>
          <w:noProof/>
          <w:lang w:val="en-US"/>
        </w:rPr>
      </w:pPr>
    </w:p>
    <w:p w14:paraId="4BDDD3DE" w14:textId="77777777" w:rsidR="00B11BBA" w:rsidRDefault="00B11BBA" w:rsidP="00B11BBA">
      <w:pPr>
        <w:spacing w:line="360" w:lineRule="auto"/>
        <w:rPr>
          <w:noProof/>
          <w:lang w:val="en-US"/>
        </w:rPr>
      </w:pPr>
    </w:p>
    <w:p w14:paraId="1815BD8C" w14:textId="77777777" w:rsidR="00B11BBA" w:rsidRDefault="00B11BBA" w:rsidP="00B11BBA">
      <w:pPr>
        <w:spacing w:line="360" w:lineRule="auto"/>
        <w:rPr>
          <w:noProof/>
          <w:lang w:val="en-US"/>
        </w:rPr>
      </w:pPr>
    </w:p>
    <w:p w14:paraId="15156BCB" w14:textId="77777777" w:rsidR="00B11BBA" w:rsidRDefault="00B11BBA" w:rsidP="00B11BBA">
      <w:pPr>
        <w:spacing w:line="360" w:lineRule="auto"/>
        <w:rPr>
          <w:noProof/>
          <w:lang w:val="en-US"/>
        </w:rPr>
      </w:pPr>
    </w:p>
    <w:p w14:paraId="71D50C9B" w14:textId="77777777" w:rsidR="00B11BBA" w:rsidRDefault="00B11BBA" w:rsidP="00B11BBA">
      <w:pPr>
        <w:spacing w:line="360" w:lineRule="auto"/>
        <w:rPr>
          <w:noProof/>
          <w:lang w:val="en-US"/>
        </w:rPr>
      </w:pPr>
    </w:p>
    <w:p w14:paraId="1551898D" w14:textId="77777777" w:rsidR="00B11BBA" w:rsidRPr="003D5BCC" w:rsidRDefault="00B11BBA" w:rsidP="00B11BBA">
      <w:pPr>
        <w:spacing w:line="360" w:lineRule="auto"/>
        <w:rPr>
          <w:rFonts w:asciiTheme="majorBidi" w:hAnsiTheme="majorBidi" w:cstheme="majorBidi"/>
          <w:sz w:val="24"/>
          <w:szCs w:val="24"/>
        </w:rPr>
      </w:pPr>
    </w:p>
    <w:p w14:paraId="7416A7C8" w14:textId="77777777" w:rsidR="00B11BBA" w:rsidRPr="00FC0C0B" w:rsidRDefault="00B11BBA" w:rsidP="00B11BB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Knowledge level of participants of</w:t>
      </w:r>
      <w:r w:rsidRPr="00FC0C0B">
        <w:rPr>
          <w:rFonts w:ascii="Times New Roman" w:hAnsi="Times New Roman" w:cs="Times New Roman"/>
          <w:b/>
          <w:bCs/>
          <w:sz w:val="24"/>
          <w:szCs w:val="24"/>
        </w:rPr>
        <w:t xml:space="preserve"> </w:t>
      </w:r>
      <w:r>
        <w:rPr>
          <w:rFonts w:ascii="Times New Roman" w:hAnsi="Times New Roman" w:cs="Times New Roman"/>
          <w:b/>
          <w:bCs/>
          <w:sz w:val="24"/>
          <w:szCs w:val="24"/>
        </w:rPr>
        <w:t>Antimicrobial Resistance</w:t>
      </w:r>
      <w:r w:rsidRPr="00FC0C0B">
        <w:rPr>
          <w:rFonts w:ascii="Times New Roman" w:hAnsi="Times New Roman" w:cs="Times New Roman"/>
          <w:b/>
          <w:bCs/>
          <w:sz w:val="24"/>
          <w:szCs w:val="24"/>
        </w:rPr>
        <w:t xml:space="preserve"> </w:t>
      </w:r>
    </w:p>
    <w:p w14:paraId="242FA163" w14:textId="77777777" w:rsidR="00B11BBA" w:rsidRPr="004266AF" w:rsidRDefault="00B11BBA" w:rsidP="00B11BBA">
      <w:pPr>
        <w:spacing w:line="360" w:lineRule="auto"/>
        <w:jc w:val="both"/>
        <w:rPr>
          <w:rFonts w:ascii="Times New Roman" w:hAnsi="Times New Roman" w:cs="Times New Roman"/>
          <w:sz w:val="24"/>
          <w:szCs w:val="24"/>
        </w:rPr>
      </w:pPr>
      <w:r w:rsidRPr="002B2CFC">
        <w:rPr>
          <w:rFonts w:asciiTheme="majorBidi" w:hAnsiTheme="majorBidi" w:cstheme="majorBidi"/>
          <w:sz w:val="24"/>
          <w:szCs w:val="24"/>
        </w:rPr>
        <w:t xml:space="preserve">The survey findings showed that most of the </w:t>
      </w:r>
      <w:r>
        <w:rPr>
          <w:rFonts w:asciiTheme="majorBidi" w:hAnsiTheme="majorBidi" w:cstheme="majorBidi"/>
          <w:sz w:val="24"/>
          <w:szCs w:val="24"/>
        </w:rPr>
        <w:t>participants (100</w:t>
      </w:r>
      <w:r w:rsidRPr="002B2CFC">
        <w:rPr>
          <w:rFonts w:asciiTheme="majorBidi" w:hAnsiTheme="majorBidi" w:cstheme="majorBidi"/>
          <w:sz w:val="24"/>
          <w:szCs w:val="24"/>
        </w:rPr>
        <w:t xml:space="preserve">%) </w:t>
      </w:r>
      <w:r>
        <w:rPr>
          <w:rFonts w:asciiTheme="majorBidi" w:hAnsiTheme="majorBidi" w:cstheme="majorBidi"/>
          <w:sz w:val="24"/>
          <w:szCs w:val="24"/>
        </w:rPr>
        <w:t xml:space="preserve">have heard of Antimicrobial resistance and they claimed to have heard the term from school and the internet. 47% of the participants were of the idea that antimicrobial resistance means </w:t>
      </w:r>
      <w:r>
        <w:rPr>
          <w:rFonts w:ascii="Times New Roman" w:hAnsi="Times New Roman" w:cs="Times New Roman"/>
          <w:sz w:val="24"/>
          <w:szCs w:val="24"/>
        </w:rPr>
        <w:t>when germs [bacteria] become stronger and can’t be killed by medicines. 40% of the participants stated that the cause of antimicrobial resistance was n</w:t>
      </w:r>
      <w:r w:rsidRPr="00556329">
        <w:rPr>
          <w:rFonts w:ascii="Times New Roman" w:hAnsi="Times New Roman" w:cs="Times New Roman"/>
          <w:sz w:val="24"/>
          <w:szCs w:val="24"/>
        </w:rPr>
        <w:t>ot finishing a p</w:t>
      </w:r>
      <w:r>
        <w:rPr>
          <w:rFonts w:ascii="Times New Roman" w:hAnsi="Times New Roman" w:cs="Times New Roman"/>
          <w:sz w:val="24"/>
          <w:szCs w:val="24"/>
        </w:rPr>
        <w:t>rescribed course of antibiotics and u</w:t>
      </w:r>
      <w:r w:rsidRPr="00556329">
        <w:rPr>
          <w:rFonts w:ascii="Times New Roman" w:hAnsi="Times New Roman" w:cs="Times New Roman"/>
          <w:sz w:val="24"/>
          <w:szCs w:val="24"/>
        </w:rPr>
        <w:t xml:space="preserve">sing antibiotics </w:t>
      </w:r>
      <w:r>
        <w:rPr>
          <w:rFonts w:ascii="Times New Roman" w:hAnsi="Times New Roman" w:cs="Times New Roman"/>
          <w:sz w:val="24"/>
          <w:szCs w:val="24"/>
        </w:rPr>
        <w:t xml:space="preserve">without a doctor's prescription. 40% of the participants were of the opinion that Proper hygiene practices was an alternative to antibiotics that can be used to prevent infections  </w:t>
      </w:r>
    </w:p>
    <w:p w14:paraId="524F2503" w14:textId="77777777" w:rsidR="00B11BBA" w:rsidRDefault="00B11BBA" w:rsidP="00B11BBA">
      <w:pPr>
        <w:spacing w:line="360" w:lineRule="auto"/>
        <w:jc w:val="both"/>
        <w:rPr>
          <w:rFonts w:ascii="Times New Roman" w:hAnsi="Times New Roman" w:cs="Times New Roman"/>
          <w:sz w:val="24"/>
          <w:szCs w:val="24"/>
        </w:rPr>
      </w:pPr>
      <w:r>
        <w:rPr>
          <w:rFonts w:asciiTheme="majorBidi" w:hAnsiTheme="majorBidi" w:cstheme="majorBidi"/>
          <w:sz w:val="24"/>
          <w:szCs w:val="24"/>
        </w:rPr>
        <w:t xml:space="preserve">40% of the participants agreed that they </w:t>
      </w:r>
      <w:r w:rsidRPr="00241949">
        <w:rPr>
          <w:rFonts w:asciiTheme="majorBidi" w:hAnsiTheme="majorBidi" w:cstheme="majorBidi"/>
          <w:sz w:val="24"/>
          <w:szCs w:val="24"/>
        </w:rPr>
        <w:t>will be willing to</w:t>
      </w:r>
      <w:r w:rsidRPr="00241949">
        <w:rPr>
          <w:rFonts w:ascii="Times New Roman" w:hAnsi="Times New Roman" w:cs="Times New Roman"/>
          <w:sz w:val="24"/>
          <w:szCs w:val="24"/>
        </w:rPr>
        <w:t xml:space="preserve"> join a student led-group focused on promoting awareness and actions</w:t>
      </w:r>
      <w:r>
        <w:rPr>
          <w:rFonts w:ascii="Times New Roman" w:hAnsi="Times New Roman" w:cs="Times New Roman"/>
          <w:sz w:val="24"/>
          <w:szCs w:val="24"/>
        </w:rPr>
        <w:t xml:space="preserve"> on the AMR.</w:t>
      </w:r>
    </w:p>
    <w:p w14:paraId="414BB9F5" w14:textId="77777777" w:rsidR="00B11BBA" w:rsidRDefault="00B11BBA" w:rsidP="00B11BBA">
      <w:pPr>
        <w:spacing w:line="360" w:lineRule="auto"/>
        <w:rPr>
          <w:rFonts w:asciiTheme="majorBidi" w:hAnsiTheme="majorBidi" w:cstheme="majorBidi"/>
          <w:sz w:val="24"/>
          <w:szCs w:val="24"/>
        </w:rPr>
      </w:pPr>
    </w:p>
    <w:p w14:paraId="1129CBFD" w14:textId="77777777" w:rsidR="00B11BBA" w:rsidRDefault="00B11BBA" w:rsidP="00B11BBA">
      <w:pPr>
        <w:spacing w:line="360" w:lineRule="auto"/>
        <w:rPr>
          <w:rFonts w:asciiTheme="majorBidi" w:hAnsiTheme="majorBidi" w:cstheme="majorBidi"/>
          <w:sz w:val="24"/>
          <w:szCs w:val="24"/>
        </w:rPr>
      </w:pPr>
    </w:p>
    <w:p w14:paraId="0B83768A" w14:textId="77777777" w:rsidR="00B11BBA" w:rsidRDefault="00B11BBA" w:rsidP="00B11BBA">
      <w:pPr>
        <w:spacing w:line="360" w:lineRule="auto"/>
        <w:rPr>
          <w:rFonts w:asciiTheme="majorBidi" w:hAnsiTheme="majorBidi" w:cstheme="majorBidi"/>
          <w:sz w:val="24"/>
          <w:szCs w:val="24"/>
        </w:rPr>
      </w:pPr>
    </w:p>
    <w:p w14:paraId="4D674680" w14:textId="77777777" w:rsidR="00B11BBA" w:rsidRDefault="00B11BBA" w:rsidP="00B11BBA">
      <w:pPr>
        <w:spacing w:line="360" w:lineRule="auto"/>
        <w:rPr>
          <w:rFonts w:asciiTheme="majorBidi" w:hAnsiTheme="majorBidi" w:cstheme="majorBidi"/>
          <w:sz w:val="24"/>
          <w:szCs w:val="24"/>
        </w:rPr>
      </w:pPr>
    </w:p>
    <w:p w14:paraId="0E088973" w14:textId="77777777" w:rsidR="00B11BBA" w:rsidRDefault="00B11BBA" w:rsidP="00B11BBA">
      <w:pPr>
        <w:spacing w:line="360" w:lineRule="auto"/>
        <w:rPr>
          <w:rFonts w:asciiTheme="majorBidi" w:hAnsiTheme="majorBidi" w:cstheme="majorBidi"/>
          <w:sz w:val="24"/>
          <w:szCs w:val="24"/>
        </w:rPr>
      </w:pPr>
    </w:p>
    <w:p w14:paraId="788DB84C" w14:textId="77777777" w:rsidR="00B11BBA" w:rsidRDefault="00B11BBA" w:rsidP="00B11BBA">
      <w:pPr>
        <w:spacing w:line="360" w:lineRule="auto"/>
        <w:rPr>
          <w:rFonts w:asciiTheme="majorBidi" w:hAnsiTheme="majorBidi" w:cstheme="majorBidi"/>
          <w:sz w:val="24"/>
          <w:szCs w:val="24"/>
        </w:rPr>
      </w:pPr>
    </w:p>
    <w:p w14:paraId="6FE42C4D" w14:textId="77777777" w:rsidR="00B11BBA" w:rsidRDefault="00B11BBA" w:rsidP="00B11BBA">
      <w:pPr>
        <w:spacing w:line="360" w:lineRule="auto"/>
        <w:rPr>
          <w:rFonts w:asciiTheme="majorBidi" w:hAnsiTheme="majorBidi" w:cstheme="majorBidi"/>
          <w:sz w:val="24"/>
          <w:szCs w:val="24"/>
        </w:rPr>
      </w:pPr>
    </w:p>
    <w:p w14:paraId="1F846702" w14:textId="77777777" w:rsidR="00B11BBA" w:rsidRDefault="00B11BBA" w:rsidP="00B11BBA">
      <w:pPr>
        <w:spacing w:line="360" w:lineRule="auto"/>
        <w:rPr>
          <w:rFonts w:asciiTheme="majorBidi" w:hAnsiTheme="majorBidi" w:cstheme="majorBidi"/>
          <w:sz w:val="24"/>
          <w:szCs w:val="24"/>
        </w:rPr>
      </w:pPr>
    </w:p>
    <w:p w14:paraId="357073E5" w14:textId="77777777" w:rsidR="00B11BBA" w:rsidRDefault="00B11BBA" w:rsidP="00B11BBA">
      <w:pPr>
        <w:spacing w:line="360" w:lineRule="auto"/>
        <w:rPr>
          <w:rFonts w:asciiTheme="majorBidi" w:hAnsiTheme="majorBidi" w:cstheme="majorBidi"/>
          <w:sz w:val="24"/>
          <w:szCs w:val="24"/>
        </w:rPr>
      </w:pPr>
    </w:p>
    <w:p w14:paraId="361AEC90" w14:textId="77777777" w:rsidR="00B11BBA" w:rsidRDefault="00B11BBA" w:rsidP="00B11BBA">
      <w:pPr>
        <w:spacing w:line="360" w:lineRule="auto"/>
        <w:rPr>
          <w:rFonts w:asciiTheme="majorBidi" w:hAnsiTheme="majorBidi" w:cstheme="majorBidi"/>
          <w:sz w:val="24"/>
          <w:szCs w:val="24"/>
        </w:rPr>
      </w:pPr>
    </w:p>
    <w:p w14:paraId="41F21805" w14:textId="77777777" w:rsidR="00B11BBA" w:rsidRDefault="00B11BBA" w:rsidP="00B11BBA">
      <w:pPr>
        <w:spacing w:line="360" w:lineRule="auto"/>
        <w:rPr>
          <w:rFonts w:asciiTheme="majorBidi" w:hAnsiTheme="majorBidi" w:cstheme="majorBidi"/>
          <w:sz w:val="24"/>
          <w:szCs w:val="24"/>
        </w:rPr>
      </w:pPr>
    </w:p>
    <w:p w14:paraId="7F904B22" w14:textId="77777777" w:rsidR="00B11BBA" w:rsidRDefault="00B11BBA" w:rsidP="00B11BBA">
      <w:pPr>
        <w:spacing w:line="360" w:lineRule="auto"/>
        <w:rPr>
          <w:rFonts w:asciiTheme="majorBidi" w:hAnsiTheme="majorBidi" w:cstheme="majorBidi"/>
          <w:sz w:val="24"/>
          <w:szCs w:val="24"/>
        </w:rPr>
      </w:pPr>
    </w:p>
    <w:p w14:paraId="5D9F56F4" w14:textId="77777777" w:rsidR="00B11BBA" w:rsidRDefault="00B11BBA" w:rsidP="00B11BBA">
      <w:pPr>
        <w:spacing w:line="360" w:lineRule="auto"/>
        <w:rPr>
          <w:rFonts w:asciiTheme="majorBidi" w:hAnsiTheme="majorBidi" w:cstheme="majorBidi"/>
          <w:sz w:val="24"/>
          <w:szCs w:val="24"/>
        </w:rPr>
      </w:pPr>
    </w:p>
    <w:p w14:paraId="44D7B55E" w14:textId="77777777" w:rsidR="00B11BBA" w:rsidRPr="00BA359B" w:rsidRDefault="00B11BBA" w:rsidP="00B11BBA">
      <w:pPr>
        <w:spacing w:line="360" w:lineRule="auto"/>
        <w:rPr>
          <w:rFonts w:asciiTheme="majorBidi" w:eastAsia="Calibri" w:hAnsiTheme="majorBidi" w:cstheme="majorBidi"/>
          <w:b/>
          <w:sz w:val="24"/>
          <w:szCs w:val="24"/>
        </w:rPr>
      </w:pPr>
      <w:r>
        <w:rPr>
          <w:rFonts w:asciiTheme="majorBidi" w:hAnsiTheme="majorBidi" w:cstheme="majorBidi"/>
          <w:sz w:val="24"/>
          <w:szCs w:val="24"/>
        </w:rPr>
        <w:lastRenderedPageBreak/>
        <w:t>Table 2</w:t>
      </w:r>
      <w:r w:rsidRPr="00BA359B">
        <w:rPr>
          <w:rFonts w:asciiTheme="majorBidi" w:hAnsiTheme="majorBidi" w:cstheme="majorBidi"/>
          <w:b/>
          <w:sz w:val="24"/>
          <w:szCs w:val="24"/>
        </w:rPr>
        <w:t xml:space="preserve">: </w:t>
      </w:r>
      <w:r w:rsidRPr="00BA359B">
        <w:rPr>
          <w:rFonts w:ascii="Times New Roman" w:hAnsi="Times New Roman" w:cs="Times New Roman"/>
          <w:b/>
          <w:bCs/>
          <w:sz w:val="24"/>
          <w:szCs w:val="24"/>
        </w:rPr>
        <w:t xml:space="preserve">Knowledge </w:t>
      </w:r>
      <w:r>
        <w:rPr>
          <w:rFonts w:ascii="Times New Roman" w:hAnsi="Times New Roman" w:cs="Times New Roman"/>
          <w:b/>
          <w:bCs/>
          <w:sz w:val="24"/>
          <w:szCs w:val="24"/>
        </w:rPr>
        <w:t>on Antimicrobial Resistance</w:t>
      </w:r>
      <w:r w:rsidRPr="00BA359B">
        <w:rPr>
          <w:rFonts w:ascii="Times New Roman" w:hAnsi="Times New Roman" w:cs="Times New Roman"/>
          <w:b/>
          <w:bCs/>
          <w:sz w:val="24"/>
          <w:szCs w:val="24"/>
        </w:rPr>
        <w:t xml:space="preserve"> </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135"/>
        <w:gridCol w:w="1310"/>
        <w:gridCol w:w="1620"/>
      </w:tblGrid>
      <w:tr w:rsidR="00B11BBA" w:rsidRPr="003D5BCC" w14:paraId="621F0B95" w14:textId="77777777" w:rsidTr="002D14C3">
        <w:trPr>
          <w:jc w:val="center"/>
        </w:trPr>
        <w:tc>
          <w:tcPr>
            <w:tcW w:w="4135" w:type="dxa"/>
            <w:tcBorders>
              <w:bottom w:val="single" w:sz="4" w:space="0" w:color="auto"/>
            </w:tcBorders>
          </w:tcPr>
          <w:p w14:paraId="2255B21D" w14:textId="77777777" w:rsidR="00B11BBA" w:rsidRPr="003D5BCC" w:rsidRDefault="00B11BBA" w:rsidP="002D14C3">
            <w:pPr>
              <w:jc w:val="center"/>
              <w:rPr>
                <w:rFonts w:ascii="Times New Roman" w:hAnsi="Times New Roman" w:cs="Times New Roman"/>
                <w:b/>
                <w:bCs/>
                <w:sz w:val="24"/>
                <w:szCs w:val="24"/>
              </w:rPr>
            </w:pPr>
            <w:r w:rsidRPr="003D5BCC">
              <w:rPr>
                <w:rFonts w:ascii="Times New Roman" w:hAnsi="Times New Roman" w:cs="Times New Roman"/>
                <w:b/>
                <w:bCs/>
                <w:sz w:val="24"/>
                <w:szCs w:val="24"/>
              </w:rPr>
              <w:t>Variable</w:t>
            </w:r>
          </w:p>
        </w:tc>
        <w:tc>
          <w:tcPr>
            <w:tcW w:w="1310" w:type="dxa"/>
            <w:tcBorders>
              <w:bottom w:val="single" w:sz="4" w:space="0" w:color="auto"/>
            </w:tcBorders>
          </w:tcPr>
          <w:p w14:paraId="4C9EC9A4" w14:textId="77777777" w:rsidR="00B11BBA" w:rsidRPr="003D5BCC" w:rsidRDefault="00B11BBA" w:rsidP="002D14C3">
            <w:pPr>
              <w:jc w:val="center"/>
              <w:rPr>
                <w:rFonts w:ascii="Times New Roman" w:hAnsi="Times New Roman" w:cs="Times New Roman"/>
                <w:b/>
                <w:bCs/>
                <w:sz w:val="24"/>
                <w:szCs w:val="24"/>
              </w:rPr>
            </w:pPr>
            <w:r w:rsidRPr="003D5BCC">
              <w:rPr>
                <w:rFonts w:ascii="Times New Roman" w:hAnsi="Times New Roman" w:cs="Times New Roman"/>
                <w:b/>
                <w:bCs/>
                <w:sz w:val="24"/>
                <w:szCs w:val="24"/>
              </w:rPr>
              <w:t>Frequency</w:t>
            </w:r>
          </w:p>
        </w:tc>
        <w:tc>
          <w:tcPr>
            <w:tcW w:w="1620" w:type="dxa"/>
            <w:tcBorders>
              <w:bottom w:val="single" w:sz="4" w:space="0" w:color="auto"/>
            </w:tcBorders>
          </w:tcPr>
          <w:p w14:paraId="02AA80E2" w14:textId="77777777" w:rsidR="00B11BBA" w:rsidRPr="003D5BCC" w:rsidRDefault="00B11BBA" w:rsidP="002D14C3">
            <w:pPr>
              <w:jc w:val="center"/>
              <w:rPr>
                <w:rFonts w:ascii="Times New Roman" w:hAnsi="Times New Roman" w:cs="Times New Roman"/>
                <w:b/>
                <w:bCs/>
                <w:sz w:val="24"/>
                <w:szCs w:val="24"/>
              </w:rPr>
            </w:pPr>
            <w:r w:rsidRPr="003D5BCC">
              <w:rPr>
                <w:rFonts w:ascii="Times New Roman" w:hAnsi="Times New Roman" w:cs="Times New Roman"/>
                <w:b/>
                <w:bCs/>
                <w:sz w:val="24"/>
                <w:szCs w:val="24"/>
              </w:rPr>
              <w:t>Percentage (%)</w:t>
            </w:r>
          </w:p>
        </w:tc>
      </w:tr>
      <w:tr w:rsidR="00B11BBA" w:rsidRPr="003D5BCC" w14:paraId="135ACB41" w14:textId="77777777" w:rsidTr="002D14C3">
        <w:trPr>
          <w:jc w:val="center"/>
        </w:trPr>
        <w:tc>
          <w:tcPr>
            <w:tcW w:w="4135" w:type="dxa"/>
            <w:tcBorders>
              <w:bottom w:val="nil"/>
            </w:tcBorders>
          </w:tcPr>
          <w:p w14:paraId="5C0C36C9" w14:textId="77777777" w:rsidR="00B11BBA" w:rsidRPr="003D5BCC" w:rsidRDefault="00B11BBA" w:rsidP="002D14C3">
            <w:pPr>
              <w:rPr>
                <w:rFonts w:asciiTheme="majorBidi" w:hAnsiTheme="majorBidi" w:cstheme="majorBidi"/>
                <w:i/>
                <w:sz w:val="24"/>
                <w:szCs w:val="24"/>
              </w:rPr>
            </w:pPr>
            <w:r w:rsidRPr="003D5BCC">
              <w:rPr>
                <w:rFonts w:asciiTheme="majorBidi" w:hAnsiTheme="majorBidi" w:cstheme="majorBidi"/>
                <w:i/>
                <w:sz w:val="24"/>
                <w:szCs w:val="24"/>
              </w:rPr>
              <w:t>Have you heard about “</w:t>
            </w:r>
            <w:r>
              <w:rPr>
                <w:rFonts w:asciiTheme="majorBidi" w:hAnsiTheme="majorBidi" w:cstheme="majorBidi"/>
                <w:i/>
                <w:sz w:val="24"/>
                <w:szCs w:val="24"/>
              </w:rPr>
              <w:t xml:space="preserve">Antimicrobial Resistance </w:t>
            </w:r>
            <w:r w:rsidRPr="00A5384D">
              <w:rPr>
                <w:rFonts w:ascii="Times New Roman" w:hAnsi="Times New Roman" w:cs="Times New Roman"/>
                <w:i/>
                <w:sz w:val="24"/>
                <w:szCs w:val="24"/>
              </w:rPr>
              <w:t>(AMR)</w:t>
            </w:r>
            <w:r w:rsidRPr="003D5BCC">
              <w:rPr>
                <w:rFonts w:asciiTheme="majorBidi" w:hAnsiTheme="majorBidi" w:cstheme="majorBidi"/>
                <w:i/>
                <w:sz w:val="24"/>
                <w:szCs w:val="24"/>
              </w:rPr>
              <w:t>”</w:t>
            </w:r>
          </w:p>
          <w:p w14:paraId="5B9E9DD3" w14:textId="77777777" w:rsidR="00B11BBA" w:rsidRPr="003D5BCC" w:rsidRDefault="00B11BBA" w:rsidP="002D14C3">
            <w:pPr>
              <w:rPr>
                <w:rFonts w:asciiTheme="majorBidi" w:hAnsiTheme="majorBidi" w:cstheme="majorBidi"/>
                <w:sz w:val="24"/>
                <w:szCs w:val="24"/>
              </w:rPr>
            </w:pPr>
            <w:r w:rsidRPr="003D5BCC">
              <w:rPr>
                <w:rFonts w:asciiTheme="majorBidi" w:hAnsiTheme="majorBidi" w:cstheme="majorBidi"/>
                <w:sz w:val="24"/>
                <w:szCs w:val="24"/>
              </w:rPr>
              <w:t>Yes</w:t>
            </w:r>
          </w:p>
          <w:p w14:paraId="6F199B90" w14:textId="77777777" w:rsidR="00B11BBA" w:rsidRPr="003D5BCC" w:rsidRDefault="00B11BBA" w:rsidP="002D14C3">
            <w:pPr>
              <w:rPr>
                <w:rFonts w:ascii="Times New Roman" w:hAnsi="Times New Roman" w:cs="Times New Roman"/>
                <w:bCs/>
                <w:i/>
                <w:iCs/>
                <w:sz w:val="24"/>
                <w:szCs w:val="24"/>
              </w:rPr>
            </w:pPr>
            <w:r w:rsidRPr="003D5BCC">
              <w:rPr>
                <w:rFonts w:asciiTheme="majorBidi" w:hAnsiTheme="majorBidi" w:cstheme="majorBidi"/>
                <w:sz w:val="24"/>
                <w:szCs w:val="24"/>
              </w:rPr>
              <w:t>No</w:t>
            </w:r>
            <w:r w:rsidRPr="003D5BCC">
              <w:rPr>
                <w:rFonts w:ascii="Times New Roman" w:hAnsi="Times New Roman" w:cs="Times New Roman"/>
                <w:bCs/>
                <w:i/>
                <w:iCs/>
                <w:sz w:val="24"/>
                <w:szCs w:val="24"/>
              </w:rPr>
              <w:t xml:space="preserve"> </w:t>
            </w:r>
          </w:p>
          <w:p w14:paraId="4471E371" w14:textId="77777777" w:rsidR="00B11BBA" w:rsidRPr="003D5BCC" w:rsidRDefault="00B11BBA" w:rsidP="002D14C3">
            <w:pPr>
              <w:rPr>
                <w:rFonts w:ascii="Times New Roman" w:hAnsi="Times New Roman" w:cs="Times New Roman"/>
                <w:bCs/>
                <w:i/>
                <w:iCs/>
                <w:sz w:val="24"/>
                <w:szCs w:val="24"/>
              </w:rPr>
            </w:pPr>
          </w:p>
        </w:tc>
        <w:tc>
          <w:tcPr>
            <w:tcW w:w="1310" w:type="dxa"/>
            <w:tcBorders>
              <w:bottom w:val="nil"/>
            </w:tcBorders>
          </w:tcPr>
          <w:p w14:paraId="602F30E7" w14:textId="77777777" w:rsidR="00B11BBA" w:rsidRDefault="00B11BBA" w:rsidP="002D14C3">
            <w:pPr>
              <w:rPr>
                <w:rFonts w:ascii="Times New Roman" w:hAnsi="Times New Roman" w:cs="Times New Roman"/>
                <w:bCs/>
                <w:sz w:val="24"/>
                <w:szCs w:val="24"/>
              </w:rPr>
            </w:pPr>
          </w:p>
          <w:p w14:paraId="0D73F95E" w14:textId="77777777" w:rsidR="00B11BBA" w:rsidRPr="003D5BCC" w:rsidRDefault="00B11BBA" w:rsidP="002D14C3">
            <w:pPr>
              <w:rPr>
                <w:rFonts w:ascii="Times New Roman" w:hAnsi="Times New Roman" w:cs="Times New Roman"/>
                <w:bCs/>
                <w:sz w:val="24"/>
                <w:szCs w:val="24"/>
              </w:rPr>
            </w:pPr>
          </w:p>
          <w:p w14:paraId="353250C2" w14:textId="77777777" w:rsidR="00B11BBA" w:rsidRPr="003D5BCC" w:rsidRDefault="00B11BBA" w:rsidP="002D14C3">
            <w:pPr>
              <w:jc w:val="center"/>
              <w:rPr>
                <w:rFonts w:asciiTheme="majorBidi" w:hAnsiTheme="majorBidi" w:cstheme="majorBidi"/>
                <w:sz w:val="24"/>
                <w:szCs w:val="24"/>
              </w:rPr>
            </w:pPr>
            <w:r>
              <w:rPr>
                <w:rFonts w:asciiTheme="majorBidi" w:hAnsiTheme="majorBidi" w:cstheme="majorBidi"/>
                <w:sz w:val="24"/>
                <w:szCs w:val="24"/>
              </w:rPr>
              <w:t>30</w:t>
            </w:r>
          </w:p>
          <w:p w14:paraId="6650F27F" w14:textId="77777777" w:rsidR="00B11BBA" w:rsidRPr="003D5BCC" w:rsidRDefault="00B11BBA" w:rsidP="002D14C3">
            <w:pPr>
              <w:jc w:val="center"/>
              <w:rPr>
                <w:rFonts w:ascii="Times New Roman" w:hAnsi="Times New Roman" w:cs="Times New Roman"/>
                <w:bCs/>
                <w:sz w:val="24"/>
                <w:szCs w:val="24"/>
              </w:rPr>
            </w:pPr>
            <w:r>
              <w:rPr>
                <w:rFonts w:asciiTheme="majorBidi" w:hAnsiTheme="majorBidi" w:cstheme="majorBidi"/>
                <w:sz w:val="24"/>
                <w:szCs w:val="24"/>
              </w:rPr>
              <w:t>0</w:t>
            </w:r>
          </w:p>
        </w:tc>
        <w:tc>
          <w:tcPr>
            <w:tcW w:w="1620" w:type="dxa"/>
            <w:tcBorders>
              <w:bottom w:val="nil"/>
            </w:tcBorders>
          </w:tcPr>
          <w:p w14:paraId="4A73F20A" w14:textId="77777777" w:rsidR="00B11BBA" w:rsidRDefault="00B11BBA" w:rsidP="002D14C3">
            <w:pPr>
              <w:rPr>
                <w:rFonts w:ascii="Times New Roman" w:hAnsi="Times New Roman" w:cs="Times New Roman"/>
                <w:bCs/>
                <w:sz w:val="24"/>
                <w:szCs w:val="24"/>
              </w:rPr>
            </w:pPr>
          </w:p>
          <w:p w14:paraId="5D1945CB" w14:textId="77777777" w:rsidR="00B11BBA" w:rsidRPr="003D5BCC" w:rsidRDefault="00B11BBA" w:rsidP="002D14C3">
            <w:pPr>
              <w:rPr>
                <w:rFonts w:ascii="Times New Roman" w:hAnsi="Times New Roman" w:cs="Times New Roman"/>
                <w:bCs/>
                <w:sz w:val="24"/>
                <w:szCs w:val="24"/>
              </w:rPr>
            </w:pPr>
          </w:p>
          <w:p w14:paraId="2D97669F" w14:textId="77777777" w:rsidR="00B11BBA" w:rsidRPr="003D5BCC" w:rsidRDefault="00B11BBA" w:rsidP="002D14C3">
            <w:pPr>
              <w:jc w:val="center"/>
              <w:rPr>
                <w:rFonts w:asciiTheme="majorBidi" w:hAnsiTheme="majorBidi" w:cstheme="majorBidi"/>
                <w:sz w:val="24"/>
                <w:szCs w:val="24"/>
              </w:rPr>
            </w:pPr>
            <w:r>
              <w:rPr>
                <w:rFonts w:asciiTheme="majorBidi" w:hAnsiTheme="majorBidi" w:cstheme="majorBidi"/>
                <w:sz w:val="24"/>
                <w:szCs w:val="24"/>
              </w:rPr>
              <w:t>100</w:t>
            </w:r>
          </w:p>
          <w:p w14:paraId="2448AE7E" w14:textId="77777777" w:rsidR="00B11BBA" w:rsidRPr="003D5BCC" w:rsidRDefault="00B11BBA" w:rsidP="002D14C3">
            <w:pPr>
              <w:jc w:val="center"/>
              <w:rPr>
                <w:rFonts w:ascii="Times New Roman" w:hAnsi="Times New Roman" w:cs="Times New Roman"/>
                <w:bCs/>
                <w:sz w:val="24"/>
                <w:szCs w:val="24"/>
              </w:rPr>
            </w:pPr>
            <w:r>
              <w:rPr>
                <w:rFonts w:asciiTheme="majorBidi" w:hAnsiTheme="majorBidi" w:cstheme="majorBidi"/>
                <w:sz w:val="24"/>
                <w:szCs w:val="24"/>
              </w:rPr>
              <w:t>0.0</w:t>
            </w:r>
          </w:p>
        </w:tc>
      </w:tr>
      <w:tr w:rsidR="00B11BBA" w:rsidRPr="003D5BCC" w14:paraId="4AB7F387" w14:textId="77777777" w:rsidTr="002D14C3">
        <w:trPr>
          <w:jc w:val="center"/>
        </w:trPr>
        <w:tc>
          <w:tcPr>
            <w:tcW w:w="4135" w:type="dxa"/>
            <w:tcBorders>
              <w:top w:val="nil"/>
              <w:bottom w:val="nil"/>
            </w:tcBorders>
          </w:tcPr>
          <w:p w14:paraId="1D3427ED" w14:textId="77777777" w:rsidR="00B11BBA" w:rsidRPr="003D5BCC" w:rsidRDefault="00B11BBA" w:rsidP="002D14C3">
            <w:pPr>
              <w:rPr>
                <w:rFonts w:asciiTheme="majorBidi" w:hAnsiTheme="majorBidi" w:cstheme="majorBidi"/>
                <w:i/>
                <w:sz w:val="24"/>
                <w:szCs w:val="24"/>
              </w:rPr>
            </w:pPr>
            <w:r w:rsidRPr="003D5BCC">
              <w:rPr>
                <w:rFonts w:asciiTheme="majorBidi" w:hAnsiTheme="majorBidi" w:cstheme="majorBidi"/>
                <w:i/>
                <w:sz w:val="24"/>
                <w:szCs w:val="24"/>
              </w:rPr>
              <w:t>If yes, where did you hear the term?</w:t>
            </w:r>
          </w:p>
          <w:p w14:paraId="74EC621F" w14:textId="77777777" w:rsidR="00B11BBA" w:rsidRPr="003D5BCC" w:rsidRDefault="00B11BBA" w:rsidP="002D14C3">
            <w:pPr>
              <w:rPr>
                <w:rFonts w:asciiTheme="majorBidi" w:hAnsiTheme="majorBidi" w:cstheme="majorBidi"/>
                <w:sz w:val="24"/>
                <w:szCs w:val="24"/>
              </w:rPr>
            </w:pPr>
            <w:r w:rsidRPr="003D5BCC">
              <w:rPr>
                <w:rFonts w:asciiTheme="majorBidi" w:hAnsiTheme="majorBidi" w:cstheme="majorBidi"/>
                <w:sz w:val="24"/>
                <w:szCs w:val="24"/>
              </w:rPr>
              <w:t>School</w:t>
            </w:r>
          </w:p>
          <w:p w14:paraId="2B7D33DA" w14:textId="77777777" w:rsidR="00B11BBA" w:rsidRPr="003D5BCC" w:rsidRDefault="00B11BBA" w:rsidP="002D14C3">
            <w:pPr>
              <w:rPr>
                <w:rFonts w:asciiTheme="majorBidi" w:hAnsiTheme="majorBidi" w:cstheme="majorBidi"/>
                <w:sz w:val="24"/>
                <w:szCs w:val="24"/>
              </w:rPr>
            </w:pPr>
            <w:r w:rsidRPr="003D5BCC">
              <w:rPr>
                <w:rFonts w:asciiTheme="majorBidi" w:hAnsiTheme="majorBidi" w:cstheme="majorBidi"/>
                <w:sz w:val="24"/>
                <w:szCs w:val="24"/>
              </w:rPr>
              <w:t>Radio</w:t>
            </w:r>
          </w:p>
          <w:p w14:paraId="7D3AFDF2" w14:textId="77777777" w:rsidR="00B11BBA" w:rsidRPr="003D5BCC" w:rsidRDefault="00B11BBA" w:rsidP="002D14C3">
            <w:pPr>
              <w:rPr>
                <w:rFonts w:asciiTheme="majorBidi" w:hAnsiTheme="majorBidi" w:cstheme="majorBidi"/>
                <w:sz w:val="24"/>
                <w:szCs w:val="24"/>
              </w:rPr>
            </w:pPr>
            <w:r w:rsidRPr="003D5BCC">
              <w:rPr>
                <w:rFonts w:asciiTheme="majorBidi" w:hAnsiTheme="majorBidi" w:cstheme="majorBidi"/>
                <w:sz w:val="24"/>
                <w:szCs w:val="24"/>
              </w:rPr>
              <w:t>Internet</w:t>
            </w:r>
          </w:p>
          <w:p w14:paraId="5B2D1F41" w14:textId="77777777" w:rsidR="00B11BBA" w:rsidRPr="003D5BCC" w:rsidRDefault="00B11BBA" w:rsidP="002D14C3">
            <w:pPr>
              <w:rPr>
                <w:rFonts w:asciiTheme="majorBidi" w:hAnsiTheme="majorBidi" w:cstheme="majorBidi"/>
                <w:sz w:val="24"/>
                <w:szCs w:val="24"/>
              </w:rPr>
            </w:pPr>
            <w:r w:rsidRPr="003D5BCC">
              <w:rPr>
                <w:rFonts w:asciiTheme="majorBidi" w:hAnsiTheme="majorBidi" w:cstheme="majorBidi"/>
                <w:sz w:val="24"/>
                <w:szCs w:val="24"/>
              </w:rPr>
              <w:t>Others</w:t>
            </w:r>
          </w:p>
          <w:p w14:paraId="6D14E1A5" w14:textId="77777777" w:rsidR="00B11BBA" w:rsidRPr="003D5BCC" w:rsidRDefault="00B11BBA" w:rsidP="002D14C3">
            <w:pPr>
              <w:rPr>
                <w:rFonts w:asciiTheme="majorBidi" w:hAnsiTheme="majorBidi" w:cstheme="majorBidi"/>
                <w:sz w:val="24"/>
                <w:szCs w:val="24"/>
              </w:rPr>
            </w:pPr>
          </w:p>
        </w:tc>
        <w:tc>
          <w:tcPr>
            <w:tcW w:w="1310" w:type="dxa"/>
            <w:tcBorders>
              <w:top w:val="nil"/>
              <w:bottom w:val="nil"/>
            </w:tcBorders>
          </w:tcPr>
          <w:p w14:paraId="55215965" w14:textId="77777777" w:rsidR="00B11BBA" w:rsidRPr="003D5BCC" w:rsidRDefault="00B11BBA" w:rsidP="002D14C3">
            <w:pPr>
              <w:rPr>
                <w:rFonts w:ascii="Times New Roman" w:hAnsi="Times New Roman" w:cs="Times New Roman"/>
                <w:bCs/>
                <w:sz w:val="24"/>
                <w:szCs w:val="24"/>
              </w:rPr>
            </w:pPr>
          </w:p>
          <w:p w14:paraId="7B6F6B9A" w14:textId="77777777" w:rsidR="00B11BBA" w:rsidRPr="003D5BCC" w:rsidRDefault="00B11BBA" w:rsidP="002D14C3">
            <w:pPr>
              <w:jc w:val="center"/>
              <w:rPr>
                <w:rFonts w:asciiTheme="majorBidi" w:hAnsiTheme="majorBidi" w:cstheme="majorBidi"/>
                <w:sz w:val="24"/>
                <w:szCs w:val="24"/>
              </w:rPr>
            </w:pPr>
            <w:r>
              <w:rPr>
                <w:rFonts w:asciiTheme="majorBidi" w:hAnsiTheme="majorBidi" w:cstheme="majorBidi"/>
                <w:sz w:val="24"/>
                <w:szCs w:val="24"/>
              </w:rPr>
              <w:t>29</w:t>
            </w:r>
          </w:p>
          <w:p w14:paraId="7C7FF312" w14:textId="77777777" w:rsidR="00B11BBA" w:rsidRPr="003D5BCC" w:rsidRDefault="00B11BBA" w:rsidP="002D14C3">
            <w:pPr>
              <w:jc w:val="center"/>
              <w:rPr>
                <w:rFonts w:asciiTheme="majorBidi" w:hAnsiTheme="majorBidi" w:cstheme="majorBidi"/>
                <w:sz w:val="24"/>
                <w:szCs w:val="24"/>
              </w:rPr>
            </w:pPr>
            <w:r w:rsidRPr="003D5BCC">
              <w:rPr>
                <w:rFonts w:asciiTheme="majorBidi" w:hAnsiTheme="majorBidi" w:cstheme="majorBidi"/>
                <w:sz w:val="24"/>
                <w:szCs w:val="24"/>
              </w:rPr>
              <w:t>0</w:t>
            </w:r>
          </w:p>
          <w:p w14:paraId="539CEAC1" w14:textId="77777777" w:rsidR="00B11BBA" w:rsidRPr="003D5BCC" w:rsidRDefault="00B11BBA" w:rsidP="002D14C3">
            <w:pPr>
              <w:jc w:val="center"/>
              <w:rPr>
                <w:rFonts w:asciiTheme="majorBidi" w:hAnsiTheme="majorBidi" w:cstheme="majorBidi"/>
                <w:sz w:val="24"/>
                <w:szCs w:val="24"/>
              </w:rPr>
            </w:pPr>
            <w:r>
              <w:rPr>
                <w:rFonts w:asciiTheme="majorBidi" w:hAnsiTheme="majorBidi" w:cstheme="majorBidi"/>
                <w:sz w:val="24"/>
                <w:szCs w:val="24"/>
              </w:rPr>
              <w:t>1</w:t>
            </w:r>
          </w:p>
          <w:p w14:paraId="45E6D9A3" w14:textId="77777777" w:rsidR="00B11BBA" w:rsidRPr="003D5BCC" w:rsidRDefault="00B11BBA" w:rsidP="002D14C3">
            <w:pPr>
              <w:jc w:val="center"/>
              <w:rPr>
                <w:rFonts w:ascii="Times New Roman" w:hAnsi="Times New Roman" w:cs="Times New Roman"/>
                <w:bCs/>
                <w:sz w:val="24"/>
                <w:szCs w:val="24"/>
              </w:rPr>
            </w:pPr>
            <w:r>
              <w:rPr>
                <w:rFonts w:asciiTheme="majorBidi" w:hAnsiTheme="majorBidi" w:cstheme="majorBidi"/>
                <w:sz w:val="24"/>
                <w:szCs w:val="24"/>
              </w:rPr>
              <w:t>0</w:t>
            </w:r>
          </w:p>
        </w:tc>
        <w:tc>
          <w:tcPr>
            <w:tcW w:w="1620" w:type="dxa"/>
            <w:tcBorders>
              <w:top w:val="nil"/>
              <w:bottom w:val="nil"/>
            </w:tcBorders>
          </w:tcPr>
          <w:p w14:paraId="44380ECB" w14:textId="77777777" w:rsidR="00B11BBA" w:rsidRPr="003D5BCC" w:rsidRDefault="00B11BBA" w:rsidP="002D14C3">
            <w:pPr>
              <w:rPr>
                <w:rFonts w:ascii="Times New Roman" w:hAnsi="Times New Roman" w:cs="Times New Roman"/>
                <w:bCs/>
                <w:sz w:val="24"/>
                <w:szCs w:val="24"/>
              </w:rPr>
            </w:pPr>
          </w:p>
          <w:p w14:paraId="359C4DA6" w14:textId="77777777" w:rsidR="00B11BBA" w:rsidRPr="003D5BCC"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97</w:t>
            </w:r>
          </w:p>
          <w:p w14:paraId="485BB338" w14:textId="77777777" w:rsidR="00B11BBA" w:rsidRPr="003D5BCC" w:rsidRDefault="00B11BBA" w:rsidP="002D14C3">
            <w:pPr>
              <w:jc w:val="center"/>
              <w:rPr>
                <w:rFonts w:ascii="Times New Roman" w:hAnsi="Times New Roman" w:cs="Times New Roman"/>
                <w:bCs/>
                <w:sz w:val="24"/>
                <w:szCs w:val="24"/>
              </w:rPr>
            </w:pPr>
            <w:r w:rsidRPr="003D5BCC">
              <w:rPr>
                <w:rFonts w:ascii="Times New Roman" w:hAnsi="Times New Roman" w:cs="Times New Roman"/>
                <w:bCs/>
                <w:sz w:val="24"/>
                <w:szCs w:val="24"/>
              </w:rPr>
              <w:t>0.0</w:t>
            </w:r>
          </w:p>
          <w:p w14:paraId="00F743FD" w14:textId="77777777" w:rsidR="00B11BBA" w:rsidRPr="003D5BCC"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3</w:t>
            </w:r>
          </w:p>
          <w:p w14:paraId="28F7EFD1" w14:textId="77777777" w:rsidR="00B11BBA" w:rsidRPr="003D5BCC"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0.0</w:t>
            </w:r>
          </w:p>
        </w:tc>
      </w:tr>
      <w:tr w:rsidR="00B11BBA" w:rsidRPr="003D5BCC" w14:paraId="3AF7F85A" w14:textId="77777777" w:rsidTr="002D14C3">
        <w:trPr>
          <w:jc w:val="center"/>
        </w:trPr>
        <w:tc>
          <w:tcPr>
            <w:tcW w:w="4135" w:type="dxa"/>
            <w:tcBorders>
              <w:top w:val="nil"/>
              <w:bottom w:val="nil"/>
            </w:tcBorders>
          </w:tcPr>
          <w:p w14:paraId="0E0655C7" w14:textId="77777777" w:rsidR="00B11BBA" w:rsidRPr="00A5384D" w:rsidRDefault="00B11BBA" w:rsidP="002D14C3">
            <w:pPr>
              <w:tabs>
                <w:tab w:val="left" w:pos="810"/>
              </w:tabs>
              <w:spacing w:line="360" w:lineRule="auto"/>
              <w:jc w:val="both"/>
              <w:rPr>
                <w:rFonts w:ascii="Times New Roman" w:hAnsi="Times New Roman" w:cs="Times New Roman"/>
                <w:i/>
                <w:sz w:val="24"/>
                <w:szCs w:val="24"/>
              </w:rPr>
            </w:pPr>
            <w:r w:rsidRPr="00A5384D">
              <w:rPr>
                <w:rFonts w:ascii="Times New Roman" w:hAnsi="Times New Roman" w:cs="Times New Roman"/>
                <w:i/>
                <w:sz w:val="24"/>
                <w:szCs w:val="24"/>
              </w:rPr>
              <w:t xml:space="preserve">What do you think antimicrobial resistance means? (Select all that apply)  </w:t>
            </w:r>
          </w:p>
          <w:p w14:paraId="24157947" w14:textId="77777777" w:rsidR="00B11BBA" w:rsidRDefault="00B11BBA" w:rsidP="002D14C3">
            <w:pPr>
              <w:rPr>
                <w:rFonts w:ascii="Times New Roman" w:hAnsi="Times New Roman" w:cs="Times New Roman"/>
                <w:sz w:val="24"/>
                <w:szCs w:val="24"/>
              </w:rPr>
            </w:pPr>
            <w:r w:rsidRPr="0005368B">
              <w:rPr>
                <w:rFonts w:ascii="Times New Roman" w:hAnsi="Times New Roman" w:cs="Times New Roman"/>
                <w:sz w:val="24"/>
                <w:szCs w:val="24"/>
              </w:rPr>
              <w:t xml:space="preserve">It is when medicines don't work as </w:t>
            </w:r>
            <w:r>
              <w:rPr>
                <w:rFonts w:ascii="Times New Roman" w:hAnsi="Times New Roman" w:cs="Times New Roman"/>
                <w:sz w:val="24"/>
                <w:szCs w:val="24"/>
              </w:rPr>
              <w:t>they ought to</w:t>
            </w:r>
          </w:p>
          <w:p w14:paraId="66DA654B" w14:textId="77777777" w:rsidR="00B11BBA" w:rsidRDefault="00B11BBA" w:rsidP="002D14C3">
            <w:pPr>
              <w:rPr>
                <w:rFonts w:ascii="Times New Roman" w:hAnsi="Times New Roman" w:cs="Times New Roman"/>
                <w:sz w:val="24"/>
                <w:szCs w:val="24"/>
              </w:rPr>
            </w:pPr>
            <w:r>
              <w:rPr>
                <w:rFonts w:ascii="Times New Roman" w:hAnsi="Times New Roman" w:cs="Times New Roman"/>
                <w:sz w:val="24"/>
                <w:szCs w:val="24"/>
              </w:rPr>
              <w:t>It is when germs [bacteria] become stronger and can’t be killed by medicines</w:t>
            </w:r>
          </w:p>
          <w:p w14:paraId="636CD98B" w14:textId="77777777" w:rsidR="00B11BBA" w:rsidRPr="003D5BCC" w:rsidRDefault="00B11BBA" w:rsidP="002D14C3">
            <w:pPr>
              <w:rPr>
                <w:rFonts w:ascii="Times New Roman" w:hAnsi="Times New Roman" w:cs="Times New Roman"/>
                <w:sz w:val="24"/>
                <w:szCs w:val="24"/>
              </w:rPr>
            </w:pPr>
            <w:r w:rsidRPr="0005368B">
              <w:rPr>
                <w:rFonts w:ascii="Times New Roman" w:hAnsi="Times New Roman" w:cs="Times New Roman"/>
                <w:sz w:val="24"/>
                <w:szCs w:val="24"/>
              </w:rPr>
              <w:t>It is a way to make antibiotics stronger</w:t>
            </w:r>
          </w:p>
          <w:p w14:paraId="61E28788" w14:textId="77777777" w:rsidR="00B11BBA" w:rsidRDefault="00B11BBA" w:rsidP="002D14C3">
            <w:pPr>
              <w:rPr>
                <w:rFonts w:ascii="Times New Roman" w:hAnsi="Times New Roman" w:cs="Times New Roman"/>
                <w:sz w:val="24"/>
                <w:szCs w:val="24"/>
              </w:rPr>
            </w:pPr>
            <w:r w:rsidRPr="0005368B">
              <w:rPr>
                <w:rFonts w:ascii="Times New Roman" w:hAnsi="Times New Roman" w:cs="Times New Roman"/>
                <w:sz w:val="24"/>
                <w:szCs w:val="24"/>
              </w:rPr>
              <w:t xml:space="preserve">It is when medicines don't work as </w:t>
            </w:r>
            <w:r>
              <w:rPr>
                <w:rFonts w:ascii="Times New Roman" w:hAnsi="Times New Roman" w:cs="Times New Roman"/>
                <w:sz w:val="24"/>
                <w:szCs w:val="24"/>
              </w:rPr>
              <w:t>they ought to and It is when germs [bacteria] become stronger and can’t be killed by medicines</w:t>
            </w:r>
          </w:p>
          <w:p w14:paraId="4A7644AC" w14:textId="77777777" w:rsidR="00B11BBA" w:rsidRPr="003D5BCC" w:rsidRDefault="00B11BBA" w:rsidP="002D14C3">
            <w:pPr>
              <w:rPr>
                <w:rFonts w:ascii="Times New Roman" w:hAnsi="Times New Roman" w:cs="Times New Roman"/>
                <w:sz w:val="24"/>
                <w:szCs w:val="24"/>
              </w:rPr>
            </w:pPr>
            <w:r w:rsidRPr="003D5BCC">
              <w:rPr>
                <w:rFonts w:ascii="Times New Roman" w:hAnsi="Times New Roman" w:cs="Times New Roman"/>
                <w:sz w:val="24"/>
                <w:szCs w:val="24"/>
              </w:rPr>
              <w:t>I don’t know</w:t>
            </w:r>
          </w:p>
          <w:p w14:paraId="36355346" w14:textId="77777777" w:rsidR="00B11BBA" w:rsidRPr="003D5BCC" w:rsidRDefault="00B11BBA" w:rsidP="002D14C3">
            <w:pPr>
              <w:rPr>
                <w:rFonts w:ascii="Times New Roman" w:hAnsi="Times New Roman" w:cs="Times New Roman"/>
                <w:sz w:val="24"/>
                <w:szCs w:val="24"/>
              </w:rPr>
            </w:pPr>
          </w:p>
        </w:tc>
        <w:tc>
          <w:tcPr>
            <w:tcW w:w="1310" w:type="dxa"/>
            <w:tcBorders>
              <w:top w:val="nil"/>
              <w:bottom w:val="nil"/>
            </w:tcBorders>
          </w:tcPr>
          <w:p w14:paraId="36C887A3" w14:textId="77777777" w:rsidR="00B11BBA" w:rsidRDefault="00B11BBA" w:rsidP="002D14C3">
            <w:pPr>
              <w:rPr>
                <w:rFonts w:ascii="Times New Roman" w:hAnsi="Times New Roman" w:cs="Times New Roman"/>
                <w:bCs/>
                <w:sz w:val="24"/>
                <w:szCs w:val="24"/>
              </w:rPr>
            </w:pPr>
          </w:p>
          <w:p w14:paraId="46083E93" w14:textId="77777777" w:rsidR="00B11BBA" w:rsidRPr="003D5BCC" w:rsidRDefault="00B11BBA" w:rsidP="002D14C3">
            <w:pPr>
              <w:rPr>
                <w:rFonts w:ascii="Times New Roman" w:hAnsi="Times New Roman" w:cs="Times New Roman"/>
                <w:bCs/>
                <w:sz w:val="24"/>
                <w:szCs w:val="24"/>
              </w:rPr>
            </w:pPr>
          </w:p>
          <w:p w14:paraId="45555662" w14:textId="77777777" w:rsidR="00B11BBA" w:rsidRPr="003D5BCC"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6</w:t>
            </w:r>
          </w:p>
          <w:p w14:paraId="75DFC44A" w14:textId="77777777" w:rsidR="00B11BBA" w:rsidRDefault="00B11BBA" w:rsidP="002D14C3">
            <w:pPr>
              <w:jc w:val="center"/>
              <w:rPr>
                <w:rFonts w:ascii="Times New Roman" w:hAnsi="Times New Roman" w:cs="Times New Roman"/>
                <w:bCs/>
                <w:sz w:val="24"/>
                <w:szCs w:val="24"/>
              </w:rPr>
            </w:pPr>
          </w:p>
          <w:p w14:paraId="247A5128"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14</w:t>
            </w:r>
          </w:p>
          <w:p w14:paraId="03883231" w14:textId="77777777" w:rsidR="00B11BBA" w:rsidRDefault="00B11BBA" w:rsidP="002D14C3">
            <w:pPr>
              <w:jc w:val="center"/>
              <w:rPr>
                <w:rFonts w:ascii="Times New Roman" w:hAnsi="Times New Roman" w:cs="Times New Roman"/>
                <w:bCs/>
                <w:sz w:val="24"/>
                <w:szCs w:val="24"/>
              </w:rPr>
            </w:pPr>
          </w:p>
          <w:p w14:paraId="1AFA404B"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7</w:t>
            </w:r>
          </w:p>
          <w:p w14:paraId="0D814375" w14:textId="77777777" w:rsidR="00B11BBA" w:rsidRDefault="00B11BBA" w:rsidP="002D14C3">
            <w:pPr>
              <w:spacing w:line="120" w:lineRule="auto"/>
              <w:jc w:val="center"/>
              <w:rPr>
                <w:rFonts w:ascii="Times New Roman" w:hAnsi="Times New Roman" w:cs="Times New Roman"/>
                <w:bCs/>
                <w:sz w:val="24"/>
                <w:szCs w:val="24"/>
              </w:rPr>
            </w:pPr>
          </w:p>
          <w:p w14:paraId="33059A8C"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2</w:t>
            </w:r>
          </w:p>
          <w:p w14:paraId="7906CBCA" w14:textId="77777777" w:rsidR="00B11BBA" w:rsidRDefault="00B11BBA" w:rsidP="002D14C3">
            <w:pPr>
              <w:jc w:val="center"/>
              <w:rPr>
                <w:rFonts w:ascii="Times New Roman" w:hAnsi="Times New Roman" w:cs="Times New Roman"/>
                <w:bCs/>
                <w:sz w:val="24"/>
                <w:szCs w:val="24"/>
              </w:rPr>
            </w:pPr>
          </w:p>
          <w:p w14:paraId="14C509E8" w14:textId="77777777" w:rsidR="00B11BBA" w:rsidRDefault="00B11BBA" w:rsidP="002D14C3">
            <w:pPr>
              <w:rPr>
                <w:rFonts w:ascii="Times New Roman" w:hAnsi="Times New Roman" w:cs="Times New Roman"/>
                <w:bCs/>
                <w:sz w:val="24"/>
                <w:szCs w:val="24"/>
              </w:rPr>
            </w:pPr>
            <w:r>
              <w:rPr>
                <w:rFonts w:ascii="Times New Roman" w:hAnsi="Times New Roman" w:cs="Times New Roman"/>
                <w:bCs/>
                <w:sz w:val="24"/>
                <w:szCs w:val="24"/>
              </w:rPr>
              <w:t xml:space="preserve">        1</w:t>
            </w:r>
          </w:p>
          <w:p w14:paraId="6619D721" w14:textId="77777777" w:rsidR="00B11BBA" w:rsidRPr="003D5BCC" w:rsidRDefault="00B11BBA" w:rsidP="002D14C3">
            <w:pPr>
              <w:rPr>
                <w:rFonts w:ascii="Times New Roman" w:hAnsi="Times New Roman" w:cs="Times New Roman"/>
                <w:bCs/>
                <w:sz w:val="24"/>
                <w:szCs w:val="24"/>
              </w:rPr>
            </w:pPr>
          </w:p>
        </w:tc>
        <w:tc>
          <w:tcPr>
            <w:tcW w:w="1620" w:type="dxa"/>
            <w:tcBorders>
              <w:top w:val="nil"/>
              <w:bottom w:val="nil"/>
            </w:tcBorders>
          </w:tcPr>
          <w:p w14:paraId="085F02A1" w14:textId="77777777" w:rsidR="00B11BBA" w:rsidRDefault="00B11BBA" w:rsidP="002D14C3">
            <w:pPr>
              <w:rPr>
                <w:rFonts w:ascii="Times New Roman" w:hAnsi="Times New Roman" w:cs="Times New Roman"/>
                <w:bCs/>
                <w:sz w:val="24"/>
                <w:szCs w:val="24"/>
              </w:rPr>
            </w:pPr>
          </w:p>
          <w:p w14:paraId="3FF494B5" w14:textId="77777777" w:rsidR="00B11BBA" w:rsidRPr="003D5BCC" w:rsidRDefault="00B11BBA" w:rsidP="002D14C3">
            <w:pPr>
              <w:rPr>
                <w:rFonts w:ascii="Times New Roman" w:hAnsi="Times New Roman" w:cs="Times New Roman"/>
                <w:bCs/>
                <w:sz w:val="24"/>
                <w:szCs w:val="24"/>
              </w:rPr>
            </w:pPr>
          </w:p>
          <w:p w14:paraId="24F9C2C4" w14:textId="77777777" w:rsidR="00B11BBA" w:rsidRPr="003D5BCC"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20</w:t>
            </w:r>
          </w:p>
          <w:p w14:paraId="1CB198F8" w14:textId="77777777" w:rsidR="00B11BBA" w:rsidRDefault="00B11BBA" w:rsidP="002D14C3">
            <w:pPr>
              <w:jc w:val="center"/>
              <w:rPr>
                <w:rFonts w:ascii="Times New Roman" w:hAnsi="Times New Roman" w:cs="Times New Roman"/>
                <w:bCs/>
                <w:sz w:val="24"/>
                <w:szCs w:val="24"/>
              </w:rPr>
            </w:pPr>
          </w:p>
          <w:p w14:paraId="64462BAC"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47</w:t>
            </w:r>
          </w:p>
          <w:p w14:paraId="73064D8F" w14:textId="77777777" w:rsidR="00B11BBA" w:rsidRDefault="00B11BBA" w:rsidP="002D14C3">
            <w:pPr>
              <w:jc w:val="center"/>
              <w:rPr>
                <w:rFonts w:ascii="Times New Roman" w:hAnsi="Times New Roman" w:cs="Times New Roman"/>
                <w:bCs/>
                <w:sz w:val="24"/>
                <w:szCs w:val="24"/>
              </w:rPr>
            </w:pPr>
          </w:p>
          <w:p w14:paraId="53DA4C40"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23</w:t>
            </w:r>
          </w:p>
          <w:p w14:paraId="78AC2344" w14:textId="77777777" w:rsidR="00B11BBA" w:rsidRDefault="00B11BBA" w:rsidP="002D14C3">
            <w:pPr>
              <w:spacing w:line="120" w:lineRule="auto"/>
              <w:jc w:val="center"/>
              <w:rPr>
                <w:rFonts w:ascii="Times New Roman" w:hAnsi="Times New Roman" w:cs="Times New Roman"/>
                <w:bCs/>
                <w:sz w:val="24"/>
                <w:szCs w:val="24"/>
              </w:rPr>
            </w:pPr>
          </w:p>
          <w:p w14:paraId="7ED1D6BE"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7</w:t>
            </w:r>
          </w:p>
          <w:p w14:paraId="53283EB8" w14:textId="77777777" w:rsidR="00B11BBA" w:rsidRDefault="00B11BBA" w:rsidP="002D14C3">
            <w:pPr>
              <w:jc w:val="center"/>
              <w:rPr>
                <w:rFonts w:ascii="Times New Roman" w:hAnsi="Times New Roman" w:cs="Times New Roman"/>
                <w:bCs/>
                <w:sz w:val="24"/>
                <w:szCs w:val="24"/>
              </w:rPr>
            </w:pPr>
          </w:p>
          <w:p w14:paraId="49FAF0E2" w14:textId="77777777" w:rsidR="00B11BBA" w:rsidRPr="003D5BCC" w:rsidRDefault="00B11BBA" w:rsidP="002D14C3">
            <w:pPr>
              <w:rPr>
                <w:rFonts w:ascii="Times New Roman" w:hAnsi="Times New Roman" w:cs="Times New Roman"/>
                <w:bCs/>
                <w:sz w:val="24"/>
                <w:szCs w:val="24"/>
              </w:rPr>
            </w:pPr>
            <w:r>
              <w:rPr>
                <w:rFonts w:ascii="Times New Roman" w:hAnsi="Times New Roman" w:cs="Times New Roman"/>
                <w:bCs/>
                <w:sz w:val="24"/>
                <w:szCs w:val="24"/>
              </w:rPr>
              <w:t xml:space="preserve">           3</w:t>
            </w:r>
          </w:p>
        </w:tc>
      </w:tr>
      <w:tr w:rsidR="00B11BBA" w:rsidRPr="003D5BCC" w14:paraId="18E11F3E" w14:textId="77777777" w:rsidTr="002D14C3">
        <w:trPr>
          <w:jc w:val="center"/>
        </w:trPr>
        <w:tc>
          <w:tcPr>
            <w:tcW w:w="4135" w:type="dxa"/>
            <w:tcBorders>
              <w:top w:val="nil"/>
              <w:bottom w:val="nil"/>
            </w:tcBorders>
          </w:tcPr>
          <w:p w14:paraId="55FF5DE6" w14:textId="77777777" w:rsidR="00B11BBA" w:rsidRPr="003D5BCC" w:rsidRDefault="00B11BBA" w:rsidP="002D14C3">
            <w:pPr>
              <w:tabs>
                <w:tab w:val="left" w:pos="810"/>
              </w:tabs>
              <w:spacing w:line="360" w:lineRule="auto"/>
              <w:jc w:val="both"/>
              <w:rPr>
                <w:rFonts w:ascii="Times New Roman" w:hAnsi="Times New Roman" w:cs="Times New Roman"/>
                <w:i/>
                <w:sz w:val="24"/>
                <w:szCs w:val="24"/>
              </w:rPr>
            </w:pPr>
            <w:r w:rsidRPr="0058319D">
              <w:rPr>
                <w:rFonts w:ascii="Times New Roman" w:hAnsi="Times New Roman" w:cs="Times New Roman"/>
                <w:i/>
                <w:sz w:val="24"/>
                <w:szCs w:val="24"/>
              </w:rPr>
              <w:t xml:space="preserve">Which of the following can cause antimicrobial resistance? (Select all that apply)  </w:t>
            </w:r>
          </w:p>
          <w:p w14:paraId="40C22C27" w14:textId="77777777" w:rsidR="00B11BBA" w:rsidRDefault="00B11BBA" w:rsidP="002D14C3">
            <w:pPr>
              <w:rPr>
                <w:rFonts w:ascii="Times New Roman" w:hAnsi="Times New Roman" w:cs="Times New Roman"/>
                <w:sz w:val="24"/>
                <w:szCs w:val="24"/>
              </w:rPr>
            </w:pPr>
            <w:r w:rsidRPr="00556329">
              <w:rPr>
                <w:rFonts w:ascii="Times New Roman" w:hAnsi="Times New Roman" w:cs="Times New Roman"/>
                <w:sz w:val="24"/>
                <w:szCs w:val="24"/>
              </w:rPr>
              <w:t xml:space="preserve">Not finishing a prescribed course of antibiotics </w:t>
            </w:r>
          </w:p>
          <w:p w14:paraId="7424A7B6" w14:textId="77777777" w:rsidR="00B11BBA" w:rsidRPr="003D5BCC" w:rsidRDefault="00B11BBA" w:rsidP="002D14C3">
            <w:pPr>
              <w:rPr>
                <w:rFonts w:ascii="Times New Roman" w:hAnsi="Times New Roman" w:cs="Times New Roman"/>
                <w:sz w:val="24"/>
                <w:szCs w:val="24"/>
              </w:rPr>
            </w:pPr>
            <w:r w:rsidRPr="00556329">
              <w:rPr>
                <w:rFonts w:ascii="Times New Roman" w:hAnsi="Times New Roman" w:cs="Times New Roman"/>
                <w:sz w:val="24"/>
                <w:szCs w:val="24"/>
              </w:rPr>
              <w:t xml:space="preserve">Using antibiotics without a doctor's prescription </w:t>
            </w:r>
            <w:r w:rsidRPr="003D5BCC">
              <w:rPr>
                <w:rFonts w:ascii="Times New Roman" w:hAnsi="Times New Roman" w:cs="Times New Roman"/>
                <w:sz w:val="24"/>
                <w:szCs w:val="24"/>
              </w:rPr>
              <w:t>I don’t know</w:t>
            </w:r>
          </w:p>
          <w:p w14:paraId="3D42DF43" w14:textId="77777777" w:rsidR="00B11BBA" w:rsidRDefault="00B11BBA" w:rsidP="002D14C3">
            <w:pPr>
              <w:rPr>
                <w:rFonts w:ascii="Times New Roman" w:hAnsi="Times New Roman" w:cs="Times New Roman"/>
                <w:sz w:val="24"/>
                <w:szCs w:val="24"/>
              </w:rPr>
            </w:pPr>
            <w:r w:rsidRPr="00556329">
              <w:rPr>
                <w:rFonts w:ascii="Times New Roman" w:hAnsi="Times New Roman" w:cs="Times New Roman"/>
                <w:sz w:val="24"/>
                <w:szCs w:val="24"/>
              </w:rPr>
              <w:t>Using antibiotics to treat viral infections like colds or flu</w:t>
            </w:r>
          </w:p>
          <w:p w14:paraId="497BE7C7" w14:textId="77777777" w:rsidR="00B11BBA" w:rsidRPr="003D5BCC" w:rsidRDefault="00B11BBA" w:rsidP="002D14C3">
            <w:pPr>
              <w:rPr>
                <w:rFonts w:ascii="Times New Roman" w:hAnsi="Times New Roman" w:cs="Times New Roman"/>
                <w:sz w:val="24"/>
                <w:szCs w:val="24"/>
              </w:rPr>
            </w:pPr>
            <w:r w:rsidRPr="00556329">
              <w:rPr>
                <w:rFonts w:ascii="Times New Roman" w:hAnsi="Times New Roman" w:cs="Times New Roman"/>
                <w:sz w:val="24"/>
                <w:szCs w:val="24"/>
              </w:rPr>
              <w:t>Not finishing a p</w:t>
            </w:r>
            <w:r>
              <w:rPr>
                <w:rFonts w:ascii="Times New Roman" w:hAnsi="Times New Roman" w:cs="Times New Roman"/>
                <w:sz w:val="24"/>
                <w:szCs w:val="24"/>
              </w:rPr>
              <w:t>rescribed course of antibiotics and u</w:t>
            </w:r>
            <w:r w:rsidRPr="00556329">
              <w:rPr>
                <w:rFonts w:ascii="Times New Roman" w:hAnsi="Times New Roman" w:cs="Times New Roman"/>
                <w:sz w:val="24"/>
                <w:szCs w:val="24"/>
              </w:rPr>
              <w:t xml:space="preserve">sing antibiotics without a doctor's prescription </w:t>
            </w:r>
          </w:p>
          <w:p w14:paraId="3177A059" w14:textId="77777777" w:rsidR="00B11BBA" w:rsidRDefault="00B11BBA" w:rsidP="002D14C3">
            <w:pPr>
              <w:rPr>
                <w:rFonts w:ascii="Times New Roman" w:hAnsi="Times New Roman" w:cs="Times New Roman"/>
                <w:sz w:val="24"/>
                <w:szCs w:val="24"/>
              </w:rPr>
            </w:pPr>
            <w:r w:rsidRPr="00556329">
              <w:rPr>
                <w:rFonts w:ascii="Times New Roman" w:hAnsi="Times New Roman" w:cs="Times New Roman"/>
                <w:sz w:val="24"/>
                <w:szCs w:val="24"/>
              </w:rPr>
              <w:t>Not finishing a p</w:t>
            </w:r>
            <w:r>
              <w:rPr>
                <w:rFonts w:ascii="Times New Roman" w:hAnsi="Times New Roman" w:cs="Times New Roman"/>
                <w:sz w:val="24"/>
                <w:szCs w:val="24"/>
              </w:rPr>
              <w:t>rescribed course of antibiotics, u</w:t>
            </w:r>
            <w:r w:rsidRPr="00556329">
              <w:rPr>
                <w:rFonts w:ascii="Times New Roman" w:hAnsi="Times New Roman" w:cs="Times New Roman"/>
                <w:sz w:val="24"/>
                <w:szCs w:val="24"/>
              </w:rPr>
              <w:t xml:space="preserve">sing antibiotics without a doctor's </w:t>
            </w:r>
            <w:r>
              <w:rPr>
                <w:rFonts w:ascii="Times New Roman" w:hAnsi="Times New Roman" w:cs="Times New Roman"/>
                <w:sz w:val="24"/>
                <w:szCs w:val="24"/>
              </w:rPr>
              <w:t>prescription and u</w:t>
            </w:r>
            <w:r w:rsidRPr="00556329">
              <w:rPr>
                <w:rFonts w:ascii="Times New Roman" w:hAnsi="Times New Roman" w:cs="Times New Roman"/>
                <w:sz w:val="24"/>
                <w:szCs w:val="24"/>
              </w:rPr>
              <w:t>sing antibiotics to treat viral infections like colds or flu</w:t>
            </w:r>
          </w:p>
          <w:p w14:paraId="554F551E" w14:textId="77777777" w:rsidR="00B11BBA" w:rsidRDefault="00B11BBA" w:rsidP="002D14C3">
            <w:pPr>
              <w:rPr>
                <w:rFonts w:ascii="Times New Roman" w:hAnsi="Times New Roman" w:cs="Times New Roman"/>
                <w:sz w:val="24"/>
                <w:szCs w:val="24"/>
              </w:rPr>
            </w:pPr>
            <w:r w:rsidRPr="00556329">
              <w:rPr>
                <w:rFonts w:ascii="Times New Roman" w:hAnsi="Times New Roman" w:cs="Times New Roman"/>
                <w:sz w:val="24"/>
                <w:szCs w:val="24"/>
              </w:rPr>
              <w:t>None of the above</w:t>
            </w:r>
          </w:p>
          <w:p w14:paraId="5F81311E" w14:textId="77777777" w:rsidR="00B11BBA" w:rsidRPr="003D5BCC" w:rsidRDefault="00B11BBA" w:rsidP="002D14C3">
            <w:pPr>
              <w:rPr>
                <w:rFonts w:ascii="Times New Roman" w:hAnsi="Times New Roman" w:cs="Times New Roman"/>
                <w:sz w:val="24"/>
                <w:szCs w:val="24"/>
              </w:rPr>
            </w:pPr>
            <w:r w:rsidRPr="00556329">
              <w:rPr>
                <w:rFonts w:ascii="Times New Roman" w:hAnsi="Times New Roman" w:cs="Times New Roman"/>
                <w:sz w:val="24"/>
                <w:szCs w:val="24"/>
              </w:rPr>
              <w:t>I don't know</w:t>
            </w:r>
          </w:p>
        </w:tc>
        <w:tc>
          <w:tcPr>
            <w:tcW w:w="1310" w:type="dxa"/>
            <w:tcBorders>
              <w:top w:val="nil"/>
              <w:bottom w:val="nil"/>
            </w:tcBorders>
          </w:tcPr>
          <w:p w14:paraId="7A464834" w14:textId="77777777" w:rsidR="00B11BBA" w:rsidRPr="003D5BCC" w:rsidRDefault="00B11BBA" w:rsidP="002D14C3">
            <w:pPr>
              <w:rPr>
                <w:rFonts w:ascii="Times New Roman" w:hAnsi="Times New Roman" w:cs="Times New Roman"/>
                <w:bCs/>
                <w:sz w:val="24"/>
                <w:szCs w:val="24"/>
              </w:rPr>
            </w:pPr>
          </w:p>
          <w:p w14:paraId="754CD9D7" w14:textId="77777777" w:rsidR="00B11BBA" w:rsidRPr="003D5BCC" w:rsidRDefault="00B11BBA" w:rsidP="002D14C3">
            <w:pPr>
              <w:spacing w:line="720" w:lineRule="auto"/>
              <w:rPr>
                <w:rFonts w:ascii="Times New Roman" w:hAnsi="Times New Roman" w:cs="Times New Roman"/>
                <w:bCs/>
                <w:sz w:val="24"/>
                <w:szCs w:val="24"/>
              </w:rPr>
            </w:pPr>
          </w:p>
          <w:p w14:paraId="204DFD20" w14:textId="77777777" w:rsidR="00B11BBA" w:rsidRDefault="00B11BBA" w:rsidP="002D14C3">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7</w:t>
            </w:r>
          </w:p>
          <w:p w14:paraId="6AF47D61" w14:textId="77777777" w:rsidR="00B11BBA" w:rsidRPr="003D5BCC"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5</w:t>
            </w:r>
          </w:p>
          <w:p w14:paraId="407ADA64" w14:textId="77777777" w:rsidR="00B11BBA" w:rsidRDefault="00B11BBA" w:rsidP="002D14C3">
            <w:pPr>
              <w:jc w:val="center"/>
              <w:rPr>
                <w:rFonts w:ascii="Times New Roman" w:hAnsi="Times New Roman" w:cs="Times New Roman"/>
                <w:bCs/>
                <w:sz w:val="24"/>
                <w:szCs w:val="24"/>
              </w:rPr>
            </w:pPr>
          </w:p>
          <w:p w14:paraId="4418F463"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3</w:t>
            </w:r>
          </w:p>
          <w:p w14:paraId="0C644D70" w14:textId="77777777" w:rsidR="00B11BBA" w:rsidRDefault="00B11BBA" w:rsidP="002D14C3">
            <w:pPr>
              <w:jc w:val="center"/>
              <w:rPr>
                <w:rFonts w:ascii="Times New Roman" w:hAnsi="Times New Roman" w:cs="Times New Roman"/>
                <w:bCs/>
                <w:sz w:val="24"/>
                <w:szCs w:val="24"/>
              </w:rPr>
            </w:pPr>
          </w:p>
          <w:p w14:paraId="7EFB827F"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12</w:t>
            </w:r>
          </w:p>
          <w:p w14:paraId="11CA46EA" w14:textId="77777777" w:rsidR="00B11BBA" w:rsidRDefault="00B11BBA" w:rsidP="002D14C3">
            <w:pPr>
              <w:jc w:val="center"/>
              <w:rPr>
                <w:rFonts w:ascii="Times New Roman" w:hAnsi="Times New Roman" w:cs="Times New Roman"/>
                <w:bCs/>
                <w:sz w:val="24"/>
                <w:szCs w:val="24"/>
              </w:rPr>
            </w:pPr>
          </w:p>
          <w:p w14:paraId="180F2D64"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1</w:t>
            </w:r>
          </w:p>
          <w:p w14:paraId="194D1984" w14:textId="77777777" w:rsidR="00B11BBA" w:rsidRDefault="00B11BBA" w:rsidP="002D14C3">
            <w:pPr>
              <w:jc w:val="center"/>
              <w:rPr>
                <w:rFonts w:ascii="Times New Roman" w:hAnsi="Times New Roman" w:cs="Times New Roman"/>
                <w:bCs/>
                <w:sz w:val="24"/>
                <w:szCs w:val="24"/>
              </w:rPr>
            </w:pPr>
          </w:p>
          <w:p w14:paraId="3DD89BAB" w14:textId="77777777" w:rsidR="00B11BBA" w:rsidRDefault="00B11BBA" w:rsidP="002D14C3">
            <w:pPr>
              <w:jc w:val="center"/>
              <w:rPr>
                <w:rFonts w:ascii="Times New Roman" w:hAnsi="Times New Roman" w:cs="Times New Roman"/>
                <w:bCs/>
                <w:sz w:val="24"/>
                <w:szCs w:val="24"/>
              </w:rPr>
            </w:pPr>
          </w:p>
          <w:p w14:paraId="39D8CA3C"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0</w:t>
            </w:r>
          </w:p>
          <w:p w14:paraId="4CD334D7" w14:textId="77777777" w:rsidR="00B11BBA" w:rsidRPr="003D5BCC"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1620" w:type="dxa"/>
            <w:tcBorders>
              <w:top w:val="nil"/>
              <w:bottom w:val="nil"/>
            </w:tcBorders>
          </w:tcPr>
          <w:p w14:paraId="5D9EFC29" w14:textId="77777777" w:rsidR="00B11BBA" w:rsidRPr="003D5BCC" w:rsidRDefault="00B11BBA" w:rsidP="002D14C3">
            <w:pPr>
              <w:spacing w:line="720" w:lineRule="auto"/>
              <w:rPr>
                <w:rFonts w:ascii="Times New Roman" w:hAnsi="Times New Roman" w:cs="Times New Roman"/>
                <w:bCs/>
                <w:sz w:val="24"/>
                <w:szCs w:val="24"/>
              </w:rPr>
            </w:pPr>
          </w:p>
          <w:p w14:paraId="373CABDA" w14:textId="77777777" w:rsidR="00B11BBA" w:rsidRPr="003D5BCC" w:rsidRDefault="00B11BBA" w:rsidP="002D14C3">
            <w:pPr>
              <w:rPr>
                <w:rFonts w:ascii="Times New Roman" w:hAnsi="Times New Roman" w:cs="Times New Roman"/>
                <w:bCs/>
                <w:sz w:val="24"/>
                <w:szCs w:val="24"/>
              </w:rPr>
            </w:pPr>
          </w:p>
          <w:p w14:paraId="2D99A6CF" w14:textId="77777777" w:rsidR="00B11BBA" w:rsidRDefault="00B11BBA" w:rsidP="002D14C3">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23</w:t>
            </w:r>
          </w:p>
          <w:p w14:paraId="7AA11A27" w14:textId="77777777" w:rsidR="00B11BBA" w:rsidRPr="003D5BCC"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17</w:t>
            </w:r>
          </w:p>
          <w:p w14:paraId="11754AE6" w14:textId="77777777" w:rsidR="00B11BBA" w:rsidRDefault="00B11BBA" w:rsidP="002D14C3">
            <w:pPr>
              <w:jc w:val="center"/>
              <w:rPr>
                <w:rFonts w:ascii="Times New Roman" w:hAnsi="Times New Roman" w:cs="Times New Roman"/>
                <w:bCs/>
                <w:sz w:val="24"/>
                <w:szCs w:val="24"/>
              </w:rPr>
            </w:pPr>
          </w:p>
          <w:p w14:paraId="5BC70F6D"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10</w:t>
            </w:r>
          </w:p>
          <w:p w14:paraId="7EA7B970" w14:textId="77777777" w:rsidR="00B11BBA" w:rsidRDefault="00B11BBA" w:rsidP="002D14C3">
            <w:pPr>
              <w:jc w:val="center"/>
              <w:rPr>
                <w:rFonts w:ascii="Times New Roman" w:hAnsi="Times New Roman" w:cs="Times New Roman"/>
                <w:bCs/>
                <w:sz w:val="24"/>
                <w:szCs w:val="24"/>
              </w:rPr>
            </w:pPr>
          </w:p>
          <w:p w14:paraId="0381ECA9"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40</w:t>
            </w:r>
          </w:p>
          <w:p w14:paraId="2A60C352" w14:textId="77777777" w:rsidR="00B11BBA" w:rsidRDefault="00B11BBA" w:rsidP="002D14C3">
            <w:pPr>
              <w:jc w:val="center"/>
              <w:rPr>
                <w:rFonts w:ascii="Times New Roman" w:hAnsi="Times New Roman" w:cs="Times New Roman"/>
                <w:bCs/>
                <w:sz w:val="24"/>
                <w:szCs w:val="24"/>
              </w:rPr>
            </w:pPr>
          </w:p>
          <w:p w14:paraId="5D31F5E8"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3</w:t>
            </w:r>
          </w:p>
          <w:p w14:paraId="60B3AC4E" w14:textId="77777777" w:rsidR="00B11BBA" w:rsidRDefault="00B11BBA" w:rsidP="002D14C3">
            <w:pPr>
              <w:jc w:val="center"/>
              <w:rPr>
                <w:rFonts w:ascii="Times New Roman" w:hAnsi="Times New Roman" w:cs="Times New Roman"/>
                <w:bCs/>
                <w:sz w:val="24"/>
                <w:szCs w:val="24"/>
              </w:rPr>
            </w:pPr>
          </w:p>
          <w:p w14:paraId="67E6232C" w14:textId="77777777" w:rsidR="00B11BBA" w:rsidRDefault="00B11BBA" w:rsidP="002D14C3">
            <w:pPr>
              <w:jc w:val="center"/>
              <w:rPr>
                <w:rFonts w:ascii="Times New Roman" w:hAnsi="Times New Roman" w:cs="Times New Roman"/>
                <w:bCs/>
                <w:sz w:val="24"/>
                <w:szCs w:val="24"/>
              </w:rPr>
            </w:pPr>
          </w:p>
          <w:p w14:paraId="02E02BF9"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0.0</w:t>
            </w:r>
          </w:p>
          <w:p w14:paraId="6D03B2E4"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7</w:t>
            </w:r>
          </w:p>
          <w:p w14:paraId="41F2C0F4" w14:textId="77777777" w:rsidR="00B11BBA" w:rsidRPr="003D5BCC" w:rsidRDefault="00B11BBA" w:rsidP="002D14C3">
            <w:pPr>
              <w:jc w:val="center"/>
              <w:rPr>
                <w:rFonts w:ascii="Times New Roman" w:hAnsi="Times New Roman" w:cs="Times New Roman"/>
                <w:bCs/>
                <w:sz w:val="24"/>
                <w:szCs w:val="24"/>
              </w:rPr>
            </w:pPr>
          </w:p>
        </w:tc>
      </w:tr>
      <w:tr w:rsidR="00B11BBA" w:rsidRPr="003D5BCC" w14:paraId="5C87FCDA" w14:textId="77777777" w:rsidTr="002D14C3">
        <w:trPr>
          <w:jc w:val="center"/>
        </w:trPr>
        <w:tc>
          <w:tcPr>
            <w:tcW w:w="4135" w:type="dxa"/>
            <w:tcBorders>
              <w:top w:val="nil"/>
              <w:bottom w:val="nil"/>
            </w:tcBorders>
          </w:tcPr>
          <w:p w14:paraId="0F7855C2" w14:textId="77777777" w:rsidR="00B11BBA" w:rsidRPr="008C1E72" w:rsidRDefault="00B11BBA" w:rsidP="002D14C3">
            <w:pPr>
              <w:jc w:val="both"/>
              <w:rPr>
                <w:rFonts w:ascii="Times New Roman" w:hAnsi="Times New Roman" w:cs="Times New Roman"/>
                <w:i/>
                <w:sz w:val="24"/>
                <w:szCs w:val="24"/>
              </w:rPr>
            </w:pPr>
            <w:r w:rsidRPr="008C1E72">
              <w:rPr>
                <w:rFonts w:ascii="Times New Roman" w:hAnsi="Times New Roman"/>
                <w:bCs/>
                <w:i/>
                <w:sz w:val="24"/>
              </w:rPr>
              <w:t>What are some alternatives to antibiotics that can be used to prevent infections</w:t>
            </w:r>
            <w:r w:rsidRPr="008C1E72">
              <w:rPr>
                <w:rFonts w:ascii="Times New Roman" w:hAnsi="Times New Roman" w:cs="Times New Roman"/>
                <w:i/>
                <w:sz w:val="24"/>
                <w:szCs w:val="24"/>
              </w:rPr>
              <w:t>?</w:t>
            </w:r>
          </w:p>
          <w:p w14:paraId="167EAADA" w14:textId="77777777" w:rsidR="00B11BBA" w:rsidRDefault="00B11BBA" w:rsidP="002D14C3">
            <w:pPr>
              <w:rPr>
                <w:rFonts w:ascii="Times New Roman" w:hAnsi="Times New Roman" w:cs="Times New Roman"/>
                <w:sz w:val="24"/>
                <w:szCs w:val="24"/>
              </w:rPr>
            </w:pPr>
            <w:r w:rsidRPr="00655809">
              <w:rPr>
                <w:rFonts w:ascii="Times New Roman" w:eastAsia="Times New Roman" w:hAnsi="Times New Roman" w:cs="Times New Roman"/>
                <w:sz w:val="24"/>
                <w:szCs w:val="24"/>
              </w:rPr>
              <w:t>Vaccination</w:t>
            </w:r>
            <w:r w:rsidRPr="003D5BCC">
              <w:rPr>
                <w:rFonts w:ascii="Times New Roman" w:hAnsi="Times New Roman" w:cs="Times New Roman"/>
                <w:sz w:val="24"/>
                <w:szCs w:val="24"/>
              </w:rPr>
              <w:t xml:space="preserve"> </w:t>
            </w:r>
          </w:p>
          <w:p w14:paraId="146D2997" w14:textId="77777777" w:rsidR="00B11BBA" w:rsidRDefault="00B11BBA" w:rsidP="002D14C3">
            <w:pPr>
              <w:rPr>
                <w:rFonts w:ascii="Times New Roman" w:eastAsia="Times New Roman" w:hAnsi="Times New Roman" w:cs="Times New Roman"/>
                <w:sz w:val="24"/>
                <w:szCs w:val="24"/>
              </w:rPr>
            </w:pPr>
            <w:r w:rsidRPr="00655809">
              <w:rPr>
                <w:rFonts w:ascii="Times New Roman" w:eastAsia="Times New Roman" w:hAnsi="Times New Roman" w:cs="Times New Roman"/>
                <w:sz w:val="24"/>
                <w:szCs w:val="24"/>
              </w:rPr>
              <w:t>Proper hygiene practices</w:t>
            </w:r>
          </w:p>
          <w:p w14:paraId="3AE148C4" w14:textId="77777777" w:rsidR="00B11BBA" w:rsidRDefault="00B11BBA" w:rsidP="002D14C3">
            <w:pPr>
              <w:rPr>
                <w:rFonts w:ascii="Times New Roman" w:eastAsia="Times New Roman" w:hAnsi="Times New Roman" w:cs="Times New Roman"/>
                <w:sz w:val="24"/>
                <w:szCs w:val="24"/>
              </w:rPr>
            </w:pPr>
            <w:r w:rsidRPr="00655809">
              <w:rPr>
                <w:rFonts w:ascii="Times New Roman" w:eastAsia="Times New Roman" w:hAnsi="Times New Roman" w:cs="Times New Roman"/>
                <w:sz w:val="24"/>
                <w:szCs w:val="24"/>
              </w:rPr>
              <w:t xml:space="preserve">Probiotics </w:t>
            </w:r>
            <w:r>
              <w:rPr>
                <w:rFonts w:ascii="Times New Roman" w:eastAsia="Times New Roman" w:hAnsi="Times New Roman" w:cs="Times New Roman"/>
                <w:sz w:val="24"/>
                <w:szCs w:val="24"/>
              </w:rPr>
              <w:t>[</w:t>
            </w:r>
            <w:r w:rsidRPr="00655809">
              <w:rPr>
                <w:rFonts w:ascii="Times New Roman" w:eastAsia="Times New Roman" w:hAnsi="Times New Roman" w:cs="Times New Roman"/>
                <w:sz w:val="24"/>
                <w:szCs w:val="24"/>
              </w:rPr>
              <w:t>healthy bacteria</w:t>
            </w:r>
            <w:r>
              <w:rPr>
                <w:rFonts w:ascii="Times New Roman" w:eastAsia="Times New Roman" w:hAnsi="Times New Roman" w:cs="Times New Roman"/>
                <w:sz w:val="24"/>
                <w:szCs w:val="24"/>
              </w:rPr>
              <w:t>]</w:t>
            </w:r>
          </w:p>
          <w:p w14:paraId="6FB168E8" w14:textId="77777777" w:rsidR="00B11BBA" w:rsidRDefault="00B11BBA" w:rsidP="002D14C3">
            <w:pPr>
              <w:rPr>
                <w:rFonts w:ascii="Times New Roman" w:hAnsi="Times New Roman" w:cs="Times New Roman"/>
                <w:sz w:val="24"/>
                <w:szCs w:val="24"/>
              </w:rPr>
            </w:pPr>
            <w:r w:rsidRPr="00655809">
              <w:rPr>
                <w:rFonts w:ascii="Times New Roman" w:eastAsia="Times New Roman" w:hAnsi="Times New Roman" w:cs="Times New Roman"/>
                <w:sz w:val="24"/>
                <w:szCs w:val="24"/>
              </w:rPr>
              <w:t>Vaccination</w:t>
            </w:r>
            <w:r w:rsidRPr="003D5BCC">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655809">
              <w:rPr>
                <w:rFonts w:ascii="Times New Roman" w:eastAsia="Times New Roman" w:hAnsi="Times New Roman" w:cs="Times New Roman"/>
                <w:sz w:val="24"/>
                <w:szCs w:val="24"/>
              </w:rPr>
              <w:t>Proper hygiene practices</w:t>
            </w:r>
          </w:p>
          <w:p w14:paraId="04128718" w14:textId="77777777" w:rsidR="00B11BBA" w:rsidRDefault="00B11BBA" w:rsidP="002D14C3">
            <w:pPr>
              <w:rPr>
                <w:rFonts w:ascii="Times New Roman" w:eastAsia="Times New Roman" w:hAnsi="Times New Roman" w:cs="Times New Roman"/>
                <w:sz w:val="24"/>
                <w:szCs w:val="24"/>
              </w:rPr>
            </w:pPr>
            <w:r w:rsidRPr="00655809">
              <w:rPr>
                <w:rFonts w:ascii="Times New Roman" w:eastAsia="Times New Roman" w:hAnsi="Times New Roman" w:cs="Times New Roman"/>
                <w:sz w:val="24"/>
                <w:szCs w:val="24"/>
              </w:rPr>
              <w:lastRenderedPageBreak/>
              <w:t>Vaccination</w:t>
            </w:r>
            <w:r w:rsidRPr="003D5BCC">
              <w:rPr>
                <w:rFonts w:ascii="Times New Roman" w:hAnsi="Times New Roman" w:cs="Times New Roman"/>
                <w:sz w:val="24"/>
                <w:szCs w:val="24"/>
              </w:rPr>
              <w:t xml:space="preserve"> </w:t>
            </w:r>
            <w:r>
              <w:rPr>
                <w:rFonts w:ascii="Times New Roman" w:hAnsi="Times New Roman" w:cs="Times New Roman"/>
                <w:sz w:val="24"/>
                <w:szCs w:val="24"/>
              </w:rPr>
              <w:t>and</w:t>
            </w:r>
            <w:r w:rsidRPr="00655809">
              <w:rPr>
                <w:rFonts w:ascii="Times New Roman" w:eastAsia="Times New Roman" w:hAnsi="Times New Roman" w:cs="Times New Roman"/>
                <w:sz w:val="24"/>
                <w:szCs w:val="24"/>
              </w:rPr>
              <w:t xml:space="preserve"> Probiotics </w:t>
            </w:r>
            <w:r>
              <w:rPr>
                <w:rFonts w:ascii="Times New Roman" w:eastAsia="Times New Roman" w:hAnsi="Times New Roman" w:cs="Times New Roman"/>
                <w:sz w:val="24"/>
                <w:szCs w:val="24"/>
              </w:rPr>
              <w:t>[</w:t>
            </w:r>
            <w:r w:rsidRPr="00655809">
              <w:rPr>
                <w:rFonts w:ascii="Times New Roman" w:eastAsia="Times New Roman" w:hAnsi="Times New Roman" w:cs="Times New Roman"/>
                <w:sz w:val="24"/>
                <w:szCs w:val="24"/>
              </w:rPr>
              <w:t>healthy bacteria</w:t>
            </w:r>
            <w:r>
              <w:rPr>
                <w:rFonts w:ascii="Times New Roman" w:eastAsia="Times New Roman" w:hAnsi="Times New Roman" w:cs="Times New Roman"/>
                <w:sz w:val="24"/>
                <w:szCs w:val="24"/>
              </w:rPr>
              <w:t>]</w:t>
            </w:r>
          </w:p>
          <w:p w14:paraId="55D54C1B" w14:textId="77777777" w:rsidR="00B11BBA" w:rsidRDefault="00B11BBA" w:rsidP="002D14C3">
            <w:pPr>
              <w:rPr>
                <w:rFonts w:ascii="Times New Roman" w:hAnsi="Times New Roman" w:cs="Times New Roman"/>
                <w:sz w:val="24"/>
                <w:szCs w:val="24"/>
              </w:rPr>
            </w:pPr>
            <w:r>
              <w:rPr>
                <w:rFonts w:ascii="Times New Roman" w:hAnsi="Times New Roman" w:cs="Times New Roman"/>
                <w:sz w:val="24"/>
                <w:szCs w:val="24"/>
              </w:rPr>
              <w:t>All of the above</w:t>
            </w:r>
          </w:p>
          <w:p w14:paraId="72D57DF9" w14:textId="77777777" w:rsidR="00B11BBA" w:rsidRPr="003D5BCC" w:rsidRDefault="00B11BBA" w:rsidP="002D14C3">
            <w:pPr>
              <w:rPr>
                <w:rFonts w:ascii="Times New Roman" w:hAnsi="Times New Roman" w:cs="Times New Roman"/>
                <w:sz w:val="24"/>
                <w:szCs w:val="24"/>
              </w:rPr>
            </w:pPr>
            <w:r>
              <w:rPr>
                <w:rFonts w:ascii="Times New Roman" w:hAnsi="Times New Roman" w:cs="Times New Roman"/>
                <w:sz w:val="24"/>
                <w:szCs w:val="24"/>
              </w:rPr>
              <w:t xml:space="preserve">Undecided </w:t>
            </w:r>
          </w:p>
        </w:tc>
        <w:tc>
          <w:tcPr>
            <w:tcW w:w="1310" w:type="dxa"/>
            <w:tcBorders>
              <w:top w:val="nil"/>
              <w:bottom w:val="nil"/>
            </w:tcBorders>
          </w:tcPr>
          <w:p w14:paraId="034EB551" w14:textId="77777777" w:rsidR="00B11BBA" w:rsidRPr="003D5BCC" w:rsidRDefault="00B11BBA" w:rsidP="002D14C3">
            <w:pPr>
              <w:spacing w:line="600" w:lineRule="auto"/>
              <w:rPr>
                <w:rFonts w:ascii="Times New Roman" w:hAnsi="Times New Roman" w:cs="Times New Roman"/>
                <w:bCs/>
                <w:sz w:val="24"/>
                <w:szCs w:val="24"/>
              </w:rPr>
            </w:pPr>
          </w:p>
          <w:p w14:paraId="7D8EA1A4" w14:textId="77777777" w:rsidR="00B11BBA" w:rsidRPr="003D5BCC"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6</w:t>
            </w:r>
          </w:p>
          <w:p w14:paraId="63DBF9C7" w14:textId="77777777" w:rsidR="00B11BBA" w:rsidRPr="003D5BCC"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12</w:t>
            </w:r>
          </w:p>
          <w:p w14:paraId="090A391D"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1</w:t>
            </w:r>
          </w:p>
          <w:p w14:paraId="683DBDA3"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5</w:t>
            </w:r>
          </w:p>
          <w:p w14:paraId="23A10795" w14:textId="77777777" w:rsidR="00B11BBA" w:rsidRDefault="00B11BBA" w:rsidP="002D14C3">
            <w:pPr>
              <w:jc w:val="center"/>
              <w:rPr>
                <w:rFonts w:ascii="Times New Roman" w:hAnsi="Times New Roman" w:cs="Times New Roman"/>
                <w:bCs/>
                <w:sz w:val="24"/>
                <w:szCs w:val="24"/>
              </w:rPr>
            </w:pPr>
          </w:p>
          <w:p w14:paraId="73ACB226" w14:textId="77777777" w:rsidR="00B11BBA" w:rsidRDefault="00B11BBA" w:rsidP="002D14C3">
            <w:pPr>
              <w:spacing w:line="552"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t>1</w:t>
            </w:r>
          </w:p>
          <w:p w14:paraId="433B3F89"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5</w:t>
            </w:r>
          </w:p>
          <w:p w14:paraId="53013B9E"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0</w:t>
            </w:r>
          </w:p>
          <w:p w14:paraId="7158F5DC" w14:textId="77777777" w:rsidR="00B11BBA" w:rsidRPr="003D5BCC" w:rsidRDefault="00B11BBA" w:rsidP="002D14C3">
            <w:pPr>
              <w:rPr>
                <w:rFonts w:ascii="Times New Roman" w:hAnsi="Times New Roman" w:cs="Times New Roman"/>
                <w:bCs/>
                <w:sz w:val="24"/>
                <w:szCs w:val="24"/>
              </w:rPr>
            </w:pPr>
          </w:p>
        </w:tc>
        <w:tc>
          <w:tcPr>
            <w:tcW w:w="1620" w:type="dxa"/>
            <w:tcBorders>
              <w:top w:val="nil"/>
              <w:bottom w:val="nil"/>
            </w:tcBorders>
          </w:tcPr>
          <w:p w14:paraId="7CDCF47A" w14:textId="77777777" w:rsidR="00B11BBA" w:rsidRPr="003D5BCC" w:rsidRDefault="00B11BBA" w:rsidP="002D14C3">
            <w:pPr>
              <w:spacing w:line="600" w:lineRule="auto"/>
              <w:rPr>
                <w:rFonts w:ascii="Times New Roman" w:hAnsi="Times New Roman" w:cs="Times New Roman"/>
                <w:bCs/>
                <w:sz w:val="24"/>
                <w:szCs w:val="24"/>
              </w:rPr>
            </w:pPr>
          </w:p>
          <w:p w14:paraId="439BDA64" w14:textId="77777777" w:rsidR="00B11BBA" w:rsidRPr="003D5BCC"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20</w:t>
            </w:r>
          </w:p>
          <w:p w14:paraId="4D1601B9"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40</w:t>
            </w:r>
          </w:p>
          <w:p w14:paraId="604CF66A"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3</w:t>
            </w:r>
          </w:p>
          <w:p w14:paraId="0396230B"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17</w:t>
            </w:r>
          </w:p>
          <w:p w14:paraId="31CB0B01" w14:textId="77777777" w:rsidR="00B11BBA" w:rsidRDefault="00B11BBA" w:rsidP="002D14C3">
            <w:pPr>
              <w:jc w:val="center"/>
              <w:rPr>
                <w:rFonts w:ascii="Times New Roman" w:hAnsi="Times New Roman" w:cs="Times New Roman"/>
                <w:bCs/>
                <w:sz w:val="24"/>
                <w:szCs w:val="24"/>
              </w:rPr>
            </w:pPr>
          </w:p>
          <w:p w14:paraId="5571ED12"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lastRenderedPageBreak/>
              <w:t>3</w:t>
            </w:r>
          </w:p>
          <w:p w14:paraId="0EA09EDD" w14:textId="77777777" w:rsidR="00B11BBA" w:rsidRDefault="00B11BBA" w:rsidP="002D14C3">
            <w:pPr>
              <w:jc w:val="center"/>
              <w:rPr>
                <w:rFonts w:ascii="Times New Roman" w:hAnsi="Times New Roman" w:cs="Times New Roman"/>
                <w:bCs/>
                <w:sz w:val="24"/>
                <w:szCs w:val="24"/>
              </w:rPr>
            </w:pPr>
          </w:p>
          <w:p w14:paraId="42FB3729"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17</w:t>
            </w:r>
          </w:p>
          <w:p w14:paraId="3A80068C" w14:textId="77777777" w:rsidR="00B11BBA" w:rsidRPr="003D5BCC"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0.0</w:t>
            </w:r>
          </w:p>
        </w:tc>
      </w:tr>
      <w:tr w:rsidR="00B11BBA" w:rsidRPr="003D5BCC" w14:paraId="678786AB" w14:textId="77777777" w:rsidTr="002D14C3">
        <w:trPr>
          <w:jc w:val="center"/>
        </w:trPr>
        <w:tc>
          <w:tcPr>
            <w:tcW w:w="4135" w:type="dxa"/>
            <w:tcBorders>
              <w:top w:val="nil"/>
              <w:bottom w:val="nil"/>
            </w:tcBorders>
          </w:tcPr>
          <w:p w14:paraId="67FC28C9" w14:textId="77777777" w:rsidR="00B11BBA" w:rsidRPr="00CB6794" w:rsidRDefault="00B11BBA" w:rsidP="002D14C3">
            <w:pPr>
              <w:rPr>
                <w:rFonts w:ascii="Times New Roman" w:hAnsi="Times New Roman" w:cs="Times New Roman"/>
                <w:i/>
                <w:sz w:val="24"/>
                <w:szCs w:val="24"/>
              </w:rPr>
            </w:pPr>
            <w:r w:rsidRPr="00CB6794">
              <w:rPr>
                <w:rFonts w:ascii="Times New Roman" w:hAnsi="Times New Roman" w:cs="Times New Roman"/>
                <w:i/>
                <w:sz w:val="24"/>
                <w:szCs w:val="24"/>
              </w:rPr>
              <w:lastRenderedPageBreak/>
              <w:t>Would you be interested in joining a student led-group focused on promoting awareness and actions on the AMR?</w:t>
            </w:r>
          </w:p>
          <w:p w14:paraId="4FB58EF2" w14:textId="77777777" w:rsidR="00B11BBA" w:rsidRDefault="00B11BBA" w:rsidP="002D14C3">
            <w:pPr>
              <w:rPr>
                <w:rFonts w:ascii="Times New Roman" w:hAnsi="Times New Roman" w:cs="Times New Roman"/>
                <w:sz w:val="24"/>
                <w:szCs w:val="24"/>
              </w:rPr>
            </w:pPr>
            <w:r>
              <w:rPr>
                <w:rFonts w:ascii="Times New Roman" w:hAnsi="Times New Roman" w:cs="Times New Roman"/>
                <w:sz w:val="24"/>
                <w:szCs w:val="24"/>
              </w:rPr>
              <w:t>Yes</w:t>
            </w:r>
          </w:p>
          <w:p w14:paraId="0339B149" w14:textId="77777777" w:rsidR="00B11BBA" w:rsidRDefault="00B11BBA" w:rsidP="002D14C3">
            <w:pPr>
              <w:rPr>
                <w:rFonts w:ascii="Times New Roman" w:hAnsi="Times New Roman" w:cs="Times New Roman"/>
                <w:sz w:val="24"/>
                <w:szCs w:val="24"/>
              </w:rPr>
            </w:pPr>
            <w:r>
              <w:rPr>
                <w:rFonts w:ascii="Times New Roman" w:hAnsi="Times New Roman" w:cs="Times New Roman"/>
                <w:sz w:val="24"/>
                <w:szCs w:val="24"/>
              </w:rPr>
              <w:t>No</w:t>
            </w:r>
          </w:p>
          <w:p w14:paraId="5752E90D" w14:textId="77777777" w:rsidR="00B11BBA" w:rsidRDefault="00B11BBA" w:rsidP="002D14C3">
            <w:pPr>
              <w:rPr>
                <w:rFonts w:ascii="Times New Roman" w:hAnsi="Times New Roman" w:cs="Times New Roman"/>
                <w:sz w:val="24"/>
                <w:szCs w:val="24"/>
              </w:rPr>
            </w:pPr>
            <w:r>
              <w:rPr>
                <w:rFonts w:ascii="Times New Roman" w:hAnsi="Times New Roman" w:cs="Times New Roman"/>
                <w:sz w:val="24"/>
                <w:szCs w:val="24"/>
              </w:rPr>
              <w:t>Undecided</w:t>
            </w:r>
          </w:p>
          <w:p w14:paraId="22C38606" w14:textId="77777777" w:rsidR="00B11BBA" w:rsidRPr="003D5BCC" w:rsidRDefault="00B11BBA" w:rsidP="002D14C3">
            <w:pPr>
              <w:rPr>
                <w:rFonts w:ascii="Times New Roman" w:hAnsi="Times New Roman" w:cs="Times New Roman"/>
                <w:i/>
                <w:sz w:val="24"/>
                <w:szCs w:val="24"/>
              </w:rPr>
            </w:pPr>
            <w:r w:rsidRPr="003D5BCC">
              <w:rPr>
                <w:rFonts w:ascii="Times New Roman" w:hAnsi="Times New Roman" w:cs="Times New Roman"/>
                <w:i/>
                <w:sz w:val="24"/>
                <w:szCs w:val="24"/>
              </w:rPr>
              <w:t xml:space="preserve">   </w:t>
            </w:r>
          </w:p>
          <w:p w14:paraId="41F946AE" w14:textId="77777777" w:rsidR="00B11BBA" w:rsidRPr="003D5BCC" w:rsidRDefault="00B11BBA" w:rsidP="002D14C3">
            <w:pPr>
              <w:rPr>
                <w:rFonts w:ascii="Times New Roman" w:hAnsi="Times New Roman" w:cs="Times New Roman"/>
                <w:i/>
                <w:sz w:val="24"/>
                <w:szCs w:val="24"/>
              </w:rPr>
            </w:pPr>
          </w:p>
        </w:tc>
        <w:tc>
          <w:tcPr>
            <w:tcW w:w="1310" w:type="dxa"/>
            <w:tcBorders>
              <w:top w:val="nil"/>
              <w:bottom w:val="nil"/>
            </w:tcBorders>
          </w:tcPr>
          <w:p w14:paraId="13196B63" w14:textId="77777777" w:rsidR="00B11BBA" w:rsidRPr="003D5BCC" w:rsidRDefault="00B11BBA" w:rsidP="002D14C3">
            <w:pPr>
              <w:rPr>
                <w:rFonts w:ascii="Times New Roman" w:hAnsi="Times New Roman" w:cs="Times New Roman"/>
                <w:bCs/>
                <w:sz w:val="24"/>
                <w:szCs w:val="24"/>
              </w:rPr>
            </w:pPr>
          </w:p>
          <w:p w14:paraId="51397733" w14:textId="77777777" w:rsidR="00B11BBA" w:rsidRPr="003D5BCC" w:rsidRDefault="00B11BBA" w:rsidP="002D14C3">
            <w:pPr>
              <w:spacing w:line="480" w:lineRule="auto"/>
              <w:rPr>
                <w:rFonts w:ascii="Times New Roman" w:hAnsi="Times New Roman" w:cs="Times New Roman"/>
                <w:bCs/>
                <w:sz w:val="24"/>
                <w:szCs w:val="24"/>
              </w:rPr>
            </w:pPr>
          </w:p>
          <w:p w14:paraId="249ECF3F" w14:textId="77777777" w:rsidR="00B11BBA" w:rsidRPr="003D5BCC"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12</w:t>
            </w:r>
          </w:p>
          <w:p w14:paraId="7B81770E"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7</w:t>
            </w:r>
          </w:p>
          <w:p w14:paraId="30C145C1" w14:textId="77777777" w:rsidR="00B11BBA" w:rsidRPr="003D5BCC"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11</w:t>
            </w:r>
          </w:p>
        </w:tc>
        <w:tc>
          <w:tcPr>
            <w:tcW w:w="1620" w:type="dxa"/>
            <w:tcBorders>
              <w:top w:val="nil"/>
              <w:bottom w:val="nil"/>
            </w:tcBorders>
          </w:tcPr>
          <w:p w14:paraId="019DC5B9" w14:textId="77777777" w:rsidR="00B11BBA" w:rsidRPr="003D5BCC" w:rsidRDefault="00B11BBA" w:rsidP="002D14C3">
            <w:pPr>
              <w:rPr>
                <w:rFonts w:ascii="Times New Roman" w:hAnsi="Times New Roman" w:cs="Times New Roman"/>
                <w:bCs/>
                <w:sz w:val="24"/>
                <w:szCs w:val="24"/>
              </w:rPr>
            </w:pPr>
          </w:p>
          <w:p w14:paraId="1CB6FE0F" w14:textId="77777777" w:rsidR="00B11BBA" w:rsidRPr="003D5BCC" w:rsidRDefault="00B11BBA" w:rsidP="002D14C3">
            <w:pPr>
              <w:spacing w:before="240" w:line="480" w:lineRule="auto"/>
              <w:rPr>
                <w:rFonts w:ascii="Times New Roman" w:hAnsi="Times New Roman" w:cs="Times New Roman"/>
                <w:bCs/>
                <w:sz w:val="24"/>
                <w:szCs w:val="24"/>
              </w:rPr>
            </w:pPr>
          </w:p>
          <w:p w14:paraId="333D539A" w14:textId="77777777" w:rsidR="00B11BBA" w:rsidRPr="003D5BCC"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40</w:t>
            </w:r>
          </w:p>
          <w:p w14:paraId="52BD0B3B"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23</w:t>
            </w:r>
          </w:p>
          <w:p w14:paraId="3964B52E" w14:textId="77777777" w:rsidR="00B11BBA" w:rsidRPr="003D5BCC"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37</w:t>
            </w:r>
          </w:p>
        </w:tc>
      </w:tr>
    </w:tbl>
    <w:p w14:paraId="5546299C" w14:textId="77777777" w:rsidR="00B11BBA" w:rsidRDefault="00B11BBA" w:rsidP="00B11BBA">
      <w:pPr>
        <w:rPr>
          <w:rFonts w:asciiTheme="majorBidi" w:hAnsiTheme="majorBidi" w:cstheme="majorBidi"/>
          <w:sz w:val="24"/>
          <w:szCs w:val="24"/>
        </w:rPr>
      </w:pPr>
    </w:p>
    <w:p w14:paraId="7FB71731" w14:textId="77777777" w:rsidR="00B11BBA" w:rsidRDefault="00B11BBA" w:rsidP="00B11BBA">
      <w:pPr>
        <w:rPr>
          <w:rFonts w:asciiTheme="majorBidi" w:hAnsiTheme="majorBidi" w:cstheme="majorBidi"/>
          <w:sz w:val="24"/>
          <w:szCs w:val="24"/>
        </w:rPr>
      </w:pPr>
    </w:p>
    <w:p w14:paraId="2E01A49E" w14:textId="77777777" w:rsidR="00B11BBA" w:rsidRDefault="00B11BBA" w:rsidP="00B11BBA">
      <w:pPr>
        <w:rPr>
          <w:rFonts w:asciiTheme="majorBidi" w:hAnsiTheme="majorBidi" w:cstheme="majorBidi"/>
          <w:sz w:val="24"/>
          <w:szCs w:val="24"/>
        </w:rPr>
      </w:pPr>
    </w:p>
    <w:p w14:paraId="101517F2" w14:textId="77777777" w:rsidR="00B11BBA" w:rsidRDefault="00B11BBA" w:rsidP="00B11BBA">
      <w:pPr>
        <w:rPr>
          <w:rFonts w:asciiTheme="majorBidi" w:hAnsiTheme="majorBidi" w:cstheme="majorBidi"/>
          <w:sz w:val="24"/>
          <w:szCs w:val="24"/>
        </w:rPr>
      </w:pPr>
    </w:p>
    <w:p w14:paraId="14444A86" w14:textId="77777777" w:rsidR="00B11BBA" w:rsidRDefault="00B11BBA" w:rsidP="00B11BBA">
      <w:pPr>
        <w:rPr>
          <w:rFonts w:ascii="Times New Roman" w:hAnsi="Times New Roman" w:cs="Times New Roman"/>
          <w:b/>
          <w:sz w:val="24"/>
          <w:szCs w:val="24"/>
        </w:rPr>
      </w:pPr>
      <w:r>
        <w:rPr>
          <w:noProof/>
          <w:lang w:val="en-US"/>
        </w:rPr>
        <w:lastRenderedPageBreak/>
        <w:drawing>
          <wp:inline distT="0" distB="0" distL="0" distR="0" wp14:anchorId="6A2F9376" wp14:editId="3E391612">
            <wp:extent cx="6180463" cy="3668617"/>
            <wp:effectExtent l="0" t="0" r="10795" b="825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1AEBC595" w14:textId="77777777" w:rsidR="00B11BBA" w:rsidRPr="00775262" w:rsidRDefault="00B11BBA" w:rsidP="00B11BBA">
      <w:pPr>
        <w:jc w:val="both"/>
        <w:rPr>
          <w:rFonts w:ascii="Times New Roman" w:hAnsi="Times New Roman"/>
          <w:b/>
          <w:sz w:val="24"/>
          <w:lang w:val="en-US"/>
        </w:rPr>
      </w:pPr>
      <w:r>
        <w:rPr>
          <w:rFonts w:ascii="Times New Roman" w:hAnsi="Times New Roman" w:cs="Times New Roman"/>
          <w:b/>
          <w:sz w:val="24"/>
          <w:szCs w:val="24"/>
        </w:rPr>
        <w:t>FIGURE 2: PIE C</w:t>
      </w:r>
      <w:r w:rsidRPr="00775262">
        <w:rPr>
          <w:rFonts w:ascii="Times New Roman" w:hAnsi="Times New Roman" w:cs="Times New Roman"/>
          <w:b/>
          <w:sz w:val="24"/>
          <w:szCs w:val="24"/>
        </w:rPr>
        <w:t xml:space="preserve">HART SHOWING THE </w:t>
      </w:r>
      <w:r>
        <w:rPr>
          <w:rFonts w:ascii="Times New Roman" w:hAnsi="Times New Roman" w:cs="Times New Roman"/>
          <w:b/>
          <w:sz w:val="24"/>
          <w:szCs w:val="24"/>
        </w:rPr>
        <w:t xml:space="preserve">PERCENTAGE </w:t>
      </w:r>
      <w:r w:rsidRPr="00775262">
        <w:rPr>
          <w:rFonts w:ascii="Times New Roman" w:hAnsi="Times New Roman" w:cs="Times New Roman"/>
          <w:b/>
          <w:sz w:val="24"/>
          <w:szCs w:val="24"/>
        </w:rPr>
        <w:t xml:space="preserve">DISTRIBUTION OF STUDENTS INTERESTED </w:t>
      </w:r>
      <w:r>
        <w:rPr>
          <w:rFonts w:ascii="Times New Roman" w:hAnsi="Times New Roman" w:cs="Times New Roman"/>
          <w:b/>
          <w:sz w:val="24"/>
          <w:szCs w:val="24"/>
        </w:rPr>
        <w:t>IN</w:t>
      </w:r>
      <w:r w:rsidRPr="00775262">
        <w:rPr>
          <w:rFonts w:ascii="Times New Roman" w:eastAsiaTheme="minorEastAsia" w:hAnsi="Times New Roman"/>
          <w:b/>
          <w:bCs/>
          <w:color w:val="44546A"/>
          <w:kern w:val="24"/>
          <w:sz w:val="24"/>
          <w:szCs w:val="32"/>
          <w:lang w:val="en-US"/>
        </w:rPr>
        <w:t xml:space="preserve"> </w:t>
      </w:r>
      <w:r w:rsidRPr="00775262">
        <w:rPr>
          <w:rFonts w:ascii="Times New Roman" w:hAnsi="Times New Roman"/>
          <w:b/>
          <w:bCs/>
          <w:sz w:val="24"/>
          <w:lang w:val="en-US"/>
        </w:rPr>
        <w:t>JOINING A STUDENT LED GROUP ON PROMOTING AWARENESS ON AMR</w:t>
      </w:r>
    </w:p>
    <w:p w14:paraId="6207A2DE" w14:textId="77777777" w:rsidR="00B11BBA" w:rsidRPr="00775262" w:rsidRDefault="00B11BBA" w:rsidP="00B11BBA">
      <w:pPr>
        <w:jc w:val="both"/>
        <w:rPr>
          <w:rFonts w:ascii="Times New Roman" w:hAnsi="Times New Roman" w:cs="Times New Roman"/>
          <w:b/>
          <w:sz w:val="24"/>
          <w:szCs w:val="24"/>
        </w:rPr>
      </w:pPr>
    </w:p>
    <w:p w14:paraId="5A001243" w14:textId="77777777" w:rsidR="00B11BBA" w:rsidRDefault="00B11BBA" w:rsidP="00B11BBA">
      <w:pPr>
        <w:rPr>
          <w:rFonts w:ascii="Times New Roman" w:hAnsi="Times New Roman" w:cs="Times New Roman"/>
          <w:b/>
          <w:sz w:val="24"/>
          <w:szCs w:val="24"/>
        </w:rPr>
      </w:pPr>
    </w:p>
    <w:p w14:paraId="4FC97898" w14:textId="77777777" w:rsidR="00B11BBA" w:rsidRDefault="00B11BBA" w:rsidP="00B11BBA">
      <w:pPr>
        <w:rPr>
          <w:rFonts w:ascii="Times New Roman" w:hAnsi="Times New Roman" w:cs="Times New Roman"/>
          <w:b/>
          <w:sz w:val="24"/>
          <w:szCs w:val="24"/>
        </w:rPr>
      </w:pPr>
    </w:p>
    <w:p w14:paraId="7F243A67" w14:textId="77777777" w:rsidR="00B11BBA" w:rsidRDefault="00B11BBA" w:rsidP="00B11BBA">
      <w:pPr>
        <w:rPr>
          <w:rFonts w:ascii="Times New Roman" w:hAnsi="Times New Roman" w:cs="Times New Roman"/>
          <w:b/>
          <w:sz w:val="24"/>
          <w:szCs w:val="24"/>
        </w:rPr>
      </w:pPr>
    </w:p>
    <w:p w14:paraId="2BE183CB" w14:textId="77777777" w:rsidR="00B11BBA" w:rsidRDefault="00B11BBA" w:rsidP="00B11BBA">
      <w:pPr>
        <w:rPr>
          <w:rFonts w:ascii="Times New Roman" w:hAnsi="Times New Roman" w:cs="Times New Roman"/>
          <w:b/>
          <w:sz w:val="24"/>
          <w:szCs w:val="24"/>
        </w:rPr>
      </w:pPr>
    </w:p>
    <w:p w14:paraId="0589DEB0" w14:textId="77777777" w:rsidR="00B11BBA" w:rsidRDefault="00B11BBA" w:rsidP="00B11BBA">
      <w:pPr>
        <w:rPr>
          <w:rFonts w:ascii="Times New Roman" w:hAnsi="Times New Roman" w:cs="Times New Roman"/>
          <w:b/>
          <w:sz w:val="24"/>
          <w:szCs w:val="24"/>
        </w:rPr>
      </w:pPr>
    </w:p>
    <w:p w14:paraId="1530B48C" w14:textId="77777777" w:rsidR="00B11BBA" w:rsidRDefault="00B11BBA" w:rsidP="00B11BBA">
      <w:pPr>
        <w:rPr>
          <w:rFonts w:ascii="Times New Roman" w:hAnsi="Times New Roman" w:cs="Times New Roman"/>
          <w:b/>
          <w:sz w:val="24"/>
          <w:szCs w:val="24"/>
        </w:rPr>
      </w:pPr>
    </w:p>
    <w:p w14:paraId="088B1197" w14:textId="77777777" w:rsidR="00B11BBA" w:rsidRDefault="00B11BBA" w:rsidP="00B11BBA">
      <w:pPr>
        <w:rPr>
          <w:rFonts w:ascii="Times New Roman" w:hAnsi="Times New Roman" w:cs="Times New Roman"/>
          <w:b/>
          <w:sz w:val="24"/>
          <w:szCs w:val="24"/>
        </w:rPr>
      </w:pPr>
    </w:p>
    <w:p w14:paraId="5A2E8035" w14:textId="77777777" w:rsidR="00B11BBA" w:rsidRDefault="00B11BBA" w:rsidP="00B11BBA">
      <w:pPr>
        <w:rPr>
          <w:rFonts w:ascii="Times New Roman" w:hAnsi="Times New Roman" w:cs="Times New Roman"/>
          <w:b/>
          <w:sz w:val="24"/>
          <w:szCs w:val="24"/>
        </w:rPr>
      </w:pPr>
    </w:p>
    <w:p w14:paraId="44F94D7E" w14:textId="77777777" w:rsidR="00B11BBA" w:rsidRDefault="00B11BBA" w:rsidP="00B11BBA">
      <w:pPr>
        <w:rPr>
          <w:rFonts w:ascii="Times New Roman" w:hAnsi="Times New Roman" w:cs="Times New Roman"/>
          <w:b/>
          <w:sz w:val="24"/>
          <w:szCs w:val="24"/>
        </w:rPr>
      </w:pPr>
    </w:p>
    <w:p w14:paraId="2B1EA541" w14:textId="77777777" w:rsidR="00B11BBA" w:rsidRDefault="00B11BBA" w:rsidP="00B11BBA">
      <w:pPr>
        <w:rPr>
          <w:rFonts w:ascii="Times New Roman" w:hAnsi="Times New Roman" w:cs="Times New Roman"/>
          <w:b/>
          <w:sz w:val="24"/>
          <w:szCs w:val="24"/>
        </w:rPr>
      </w:pPr>
    </w:p>
    <w:p w14:paraId="51B67738" w14:textId="77777777" w:rsidR="00B11BBA" w:rsidRPr="0096225F" w:rsidRDefault="00B11BBA" w:rsidP="00B11BBA">
      <w:pPr>
        <w:rPr>
          <w:rFonts w:asciiTheme="majorBidi" w:hAnsiTheme="majorBidi" w:cstheme="majorBidi"/>
          <w:sz w:val="24"/>
          <w:szCs w:val="24"/>
        </w:rPr>
      </w:pPr>
      <w:r>
        <w:rPr>
          <w:rFonts w:ascii="Times New Roman" w:hAnsi="Times New Roman" w:cs="Times New Roman"/>
          <w:b/>
          <w:sz w:val="24"/>
          <w:szCs w:val="24"/>
        </w:rPr>
        <w:lastRenderedPageBreak/>
        <w:t xml:space="preserve">Perception on Antibiotic Use in other Sectors </w:t>
      </w:r>
    </w:p>
    <w:p w14:paraId="6008798E" w14:textId="77777777" w:rsidR="00B11BBA" w:rsidRPr="00A6083D" w:rsidRDefault="00B11BBA" w:rsidP="00B11BBA">
      <w:pPr>
        <w:rPr>
          <w:rFonts w:ascii="Times New Roman" w:hAnsi="Times New Roman" w:cs="Times New Roman"/>
          <w:i/>
          <w:sz w:val="24"/>
          <w:szCs w:val="24"/>
        </w:rPr>
      </w:pPr>
      <w:r>
        <w:rPr>
          <w:rFonts w:ascii="Times New Roman" w:hAnsi="Times New Roman" w:cs="Times New Roman"/>
          <w:sz w:val="24"/>
          <w:szCs w:val="24"/>
        </w:rPr>
        <w:t>46</w:t>
      </w:r>
      <w:r w:rsidRPr="00B26FAF">
        <w:rPr>
          <w:rFonts w:ascii="Times New Roman" w:hAnsi="Times New Roman" w:cs="Times New Roman"/>
          <w:sz w:val="24"/>
          <w:szCs w:val="24"/>
        </w:rPr>
        <w:t>% of participants reported</w:t>
      </w:r>
      <w:r>
        <w:rPr>
          <w:rFonts w:ascii="Times New Roman" w:hAnsi="Times New Roman" w:cs="Times New Roman"/>
          <w:sz w:val="24"/>
          <w:szCs w:val="24"/>
        </w:rPr>
        <w:t xml:space="preserve"> that they were very familiar. 47% suggested</w:t>
      </w:r>
      <w:r w:rsidRPr="00B26FAF">
        <w:rPr>
          <w:rFonts w:ascii="Times New Roman" w:hAnsi="Times New Roman" w:cs="Times New Roman"/>
          <w:sz w:val="24"/>
          <w:szCs w:val="24"/>
        </w:rPr>
        <w:t xml:space="preserve"> that </w:t>
      </w:r>
      <w:r w:rsidRPr="00A6083D">
        <w:rPr>
          <w:rStyle w:val="Strong"/>
          <w:rFonts w:ascii="Times New Roman" w:hAnsi="Times New Roman" w:cs="Times New Roman"/>
          <w:b w:val="0"/>
          <w:sz w:val="24"/>
          <w:szCs w:val="24"/>
        </w:rPr>
        <w:t>antibiotics should be used in animal husbandry</w:t>
      </w:r>
      <w:r>
        <w:rPr>
          <w:rFonts w:ascii="Times New Roman" w:hAnsi="Times New Roman" w:cs="Times New Roman"/>
          <w:sz w:val="24"/>
          <w:szCs w:val="24"/>
        </w:rPr>
        <w:t>, 60</w:t>
      </w:r>
      <w:r w:rsidRPr="00B26FAF">
        <w:rPr>
          <w:rFonts w:ascii="Times New Roman" w:hAnsi="Times New Roman" w:cs="Times New Roman"/>
          <w:sz w:val="24"/>
          <w:szCs w:val="24"/>
        </w:rPr>
        <w:t xml:space="preserve">% </w:t>
      </w:r>
      <w:r>
        <w:rPr>
          <w:rFonts w:ascii="Times New Roman" w:hAnsi="Times New Roman" w:cs="Times New Roman"/>
          <w:sz w:val="24"/>
          <w:szCs w:val="24"/>
        </w:rPr>
        <w:t xml:space="preserve">were of the opinion that </w:t>
      </w:r>
      <w:r w:rsidRPr="00A6083D">
        <w:rPr>
          <w:rStyle w:val="Strong"/>
          <w:rFonts w:ascii="Times New Roman" w:hAnsi="Times New Roman" w:cs="Times New Roman"/>
          <w:b w:val="0"/>
          <w:sz w:val="24"/>
          <w:szCs w:val="24"/>
        </w:rPr>
        <w:t>the primary reason for antibiotic use in farming sectors</w:t>
      </w:r>
      <w:r w:rsidRPr="00A6083D">
        <w:rPr>
          <w:rFonts w:ascii="Times New Roman" w:hAnsi="Times New Roman" w:cs="Times New Roman"/>
          <w:sz w:val="24"/>
          <w:szCs w:val="24"/>
        </w:rPr>
        <w:t xml:space="preserve"> was to</w:t>
      </w:r>
      <w:r>
        <w:rPr>
          <w:rFonts w:ascii="Times New Roman" w:hAnsi="Times New Roman" w:cs="Times New Roman"/>
          <w:sz w:val="24"/>
          <w:szCs w:val="24"/>
        </w:rPr>
        <w:t xml:space="preserve"> prevent disease, 77% advised that </w:t>
      </w:r>
      <w:r w:rsidRPr="00C3746A">
        <w:rPr>
          <w:rStyle w:val="Strong"/>
          <w:rFonts w:ascii="Times New Roman" w:hAnsi="Times New Roman"/>
          <w:b w:val="0"/>
          <w:sz w:val="24"/>
        </w:rPr>
        <w:t>there should be stricter regulations on antibiotic use in agriculture and aquaculture</w:t>
      </w:r>
      <w:r>
        <w:rPr>
          <w:rFonts w:ascii="Times New Roman" w:hAnsi="Times New Roman" w:cs="Times New Roman"/>
          <w:sz w:val="24"/>
          <w:szCs w:val="24"/>
        </w:rPr>
        <w:t xml:space="preserve"> money and 77% stated that</w:t>
      </w:r>
      <w:r w:rsidRPr="00C3746A">
        <w:rPr>
          <w:rFonts w:ascii="Times New Roman" w:hAnsi="Times New Roman" w:cs="Times New Roman"/>
          <w:sz w:val="24"/>
          <w:szCs w:val="24"/>
        </w:rPr>
        <w:t xml:space="preserve"> </w:t>
      </w:r>
      <w:r w:rsidRPr="00C3746A">
        <w:rPr>
          <w:rStyle w:val="Strong"/>
          <w:rFonts w:ascii="Times New Roman" w:hAnsi="Times New Roman"/>
          <w:b w:val="0"/>
          <w:sz w:val="24"/>
        </w:rPr>
        <w:t>public awareness programs on antimicrobial resistance play a significant role on antibiotic use in the agricultural and aquacultural sectors</w:t>
      </w:r>
      <w:r>
        <w:rPr>
          <w:rFonts w:ascii="Times New Roman" w:hAnsi="Times New Roman" w:cs="Times New Roman"/>
          <w:sz w:val="24"/>
          <w:szCs w:val="24"/>
        </w:rPr>
        <w:t>.</w:t>
      </w:r>
    </w:p>
    <w:p w14:paraId="402C311A" w14:textId="77777777" w:rsidR="00B11BBA" w:rsidRDefault="00B11BBA" w:rsidP="00B11BBA">
      <w:pPr>
        <w:rPr>
          <w:rFonts w:asciiTheme="majorBidi" w:hAnsiTheme="majorBidi" w:cstheme="majorBidi"/>
          <w:sz w:val="24"/>
          <w:szCs w:val="24"/>
        </w:rPr>
      </w:pPr>
    </w:p>
    <w:p w14:paraId="7A64773A" w14:textId="77777777" w:rsidR="00B11BBA" w:rsidRDefault="00B11BBA" w:rsidP="00B11BBA">
      <w:pPr>
        <w:spacing w:line="360" w:lineRule="auto"/>
        <w:jc w:val="both"/>
        <w:rPr>
          <w:rFonts w:asciiTheme="majorBidi" w:hAnsiTheme="majorBidi" w:cstheme="majorBidi"/>
          <w:sz w:val="24"/>
          <w:szCs w:val="24"/>
        </w:rPr>
      </w:pPr>
    </w:p>
    <w:p w14:paraId="7B3EE287" w14:textId="77777777" w:rsidR="00B11BBA" w:rsidRDefault="00B11BBA" w:rsidP="00B11BBA">
      <w:pPr>
        <w:spacing w:line="360" w:lineRule="auto"/>
        <w:jc w:val="both"/>
        <w:rPr>
          <w:rFonts w:asciiTheme="majorBidi" w:hAnsiTheme="majorBidi" w:cstheme="majorBidi"/>
          <w:sz w:val="24"/>
          <w:szCs w:val="24"/>
        </w:rPr>
      </w:pPr>
    </w:p>
    <w:p w14:paraId="36855BFD" w14:textId="77777777" w:rsidR="00B11BBA" w:rsidRDefault="00B11BBA" w:rsidP="00B11BBA">
      <w:pPr>
        <w:spacing w:line="360" w:lineRule="auto"/>
        <w:jc w:val="both"/>
        <w:rPr>
          <w:rFonts w:asciiTheme="majorBidi" w:hAnsiTheme="majorBidi" w:cstheme="majorBidi"/>
          <w:sz w:val="24"/>
          <w:szCs w:val="24"/>
        </w:rPr>
      </w:pPr>
    </w:p>
    <w:p w14:paraId="3526D7FF" w14:textId="77777777" w:rsidR="00B11BBA" w:rsidRDefault="00B11BBA" w:rsidP="00B11BBA">
      <w:pPr>
        <w:spacing w:line="360" w:lineRule="auto"/>
        <w:jc w:val="both"/>
        <w:rPr>
          <w:rFonts w:asciiTheme="majorBidi" w:hAnsiTheme="majorBidi" w:cstheme="majorBidi"/>
          <w:sz w:val="24"/>
          <w:szCs w:val="24"/>
        </w:rPr>
      </w:pPr>
    </w:p>
    <w:p w14:paraId="2E39185F" w14:textId="77777777" w:rsidR="00B11BBA" w:rsidRDefault="00B11BBA" w:rsidP="00B11BBA">
      <w:pPr>
        <w:spacing w:line="360" w:lineRule="auto"/>
        <w:jc w:val="both"/>
        <w:rPr>
          <w:rFonts w:asciiTheme="majorBidi" w:hAnsiTheme="majorBidi" w:cstheme="majorBidi"/>
          <w:sz w:val="24"/>
          <w:szCs w:val="24"/>
        </w:rPr>
      </w:pPr>
    </w:p>
    <w:p w14:paraId="5F68B9F8" w14:textId="77777777" w:rsidR="00B11BBA" w:rsidRDefault="00B11BBA" w:rsidP="00B11BBA">
      <w:pPr>
        <w:spacing w:line="360" w:lineRule="auto"/>
        <w:jc w:val="both"/>
        <w:rPr>
          <w:rFonts w:asciiTheme="majorBidi" w:hAnsiTheme="majorBidi" w:cstheme="majorBidi"/>
          <w:sz w:val="24"/>
          <w:szCs w:val="24"/>
        </w:rPr>
      </w:pPr>
    </w:p>
    <w:p w14:paraId="4FB3478B" w14:textId="77777777" w:rsidR="00B11BBA" w:rsidRDefault="00B11BBA" w:rsidP="00B11BBA">
      <w:pPr>
        <w:spacing w:line="360" w:lineRule="auto"/>
        <w:jc w:val="both"/>
        <w:rPr>
          <w:rFonts w:asciiTheme="majorBidi" w:hAnsiTheme="majorBidi" w:cstheme="majorBidi"/>
          <w:sz w:val="24"/>
          <w:szCs w:val="24"/>
        </w:rPr>
      </w:pPr>
    </w:p>
    <w:p w14:paraId="2BCC8147" w14:textId="77777777" w:rsidR="00B11BBA" w:rsidRDefault="00B11BBA" w:rsidP="00B11BBA">
      <w:pPr>
        <w:spacing w:line="360" w:lineRule="auto"/>
        <w:jc w:val="both"/>
        <w:rPr>
          <w:rFonts w:asciiTheme="majorBidi" w:hAnsiTheme="majorBidi" w:cstheme="majorBidi"/>
          <w:sz w:val="24"/>
          <w:szCs w:val="24"/>
        </w:rPr>
      </w:pPr>
    </w:p>
    <w:p w14:paraId="5F885C34" w14:textId="77777777" w:rsidR="00B11BBA" w:rsidRDefault="00B11BBA" w:rsidP="00B11BBA">
      <w:pPr>
        <w:spacing w:line="360" w:lineRule="auto"/>
        <w:jc w:val="both"/>
        <w:rPr>
          <w:rFonts w:asciiTheme="majorBidi" w:hAnsiTheme="majorBidi" w:cstheme="majorBidi"/>
          <w:sz w:val="24"/>
          <w:szCs w:val="24"/>
        </w:rPr>
      </w:pPr>
    </w:p>
    <w:p w14:paraId="0D4627D0" w14:textId="77777777" w:rsidR="00B11BBA" w:rsidRDefault="00B11BBA" w:rsidP="00B11BBA">
      <w:pPr>
        <w:spacing w:line="360" w:lineRule="auto"/>
        <w:jc w:val="both"/>
        <w:rPr>
          <w:rFonts w:asciiTheme="majorBidi" w:hAnsiTheme="majorBidi" w:cstheme="majorBidi"/>
          <w:sz w:val="24"/>
          <w:szCs w:val="24"/>
        </w:rPr>
      </w:pPr>
    </w:p>
    <w:p w14:paraId="5771FFC6" w14:textId="77777777" w:rsidR="00B11BBA" w:rsidRDefault="00B11BBA" w:rsidP="00B11BBA">
      <w:pPr>
        <w:spacing w:line="360" w:lineRule="auto"/>
        <w:jc w:val="both"/>
        <w:rPr>
          <w:rFonts w:asciiTheme="majorBidi" w:hAnsiTheme="majorBidi" w:cstheme="majorBidi"/>
          <w:sz w:val="24"/>
          <w:szCs w:val="24"/>
        </w:rPr>
      </w:pPr>
    </w:p>
    <w:p w14:paraId="4B6E2506" w14:textId="77777777" w:rsidR="00B11BBA" w:rsidRDefault="00B11BBA" w:rsidP="00B11BBA">
      <w:pPr>
        <w:spacing w:line="360" w:lineRule="auto"/>
        <w:jc w:val="both"/>
        <w:rPr>
          <w:rFonts w:asciiTheme="majorBidi" w:hAnsiTheme="majorBidi" w:cstheme="majorBidi"/>
          <w:sz w:val="24"/>
          <w:szCs w:val="24"/>
        </w:rPr>
      </w:pPr>
    </w:p>
    <w:p w14:paraId="5B8F25B4" w14:textId="77777777" w:rsidR="00B11BBA" w:rsidRDefault="00B11BBA" w:rsidP="00B11BBA">
      <w:pPr>
        <w:spacing w:line="360" w:lineRule="auto"/>
        <w:jc w:val="both"/>
        <w:rPr>
          <w:rFonts w:asciiTheme="majorBidi" w:hAnsiTheme="majorBidi" w:cstheme="majorBidi"/>
          <w:sz w:val="24"/>
          <w:szCs w:val="24"/>
        </w:rPr>
      </w:pPr>
    </w:p>
    <w:p w14:paraId="1DA65205" w14:textId="77777777" w:rsidR="00B11BBA" w:rsidRDefault="00B11BBA" w:rsidP="00B11BBA">
      <w:pPr>
        <w:spacing w:line="360" w:lineRule="auto"/>
        <w:jc w:val="both"/>
        <w:rPr>
          <w:rFonts w:asciiTheme="majorBidi" w:hAnsiTheme="majorBidi" w:cstheme="majorBidi"/>
          <w:sz w:val="24"/>
          <w:szCs w:val="24"/>
        </w:rPr>
      </w:pPr>
    </w:p>
    <w:p w14:paraId="10A54550" w14:textId="77777777" w:rsidR="00B11BBA" w:rsidRDefault="00B11BBA" w:rsidP="00B11BBA">
      <w:pPr>
        <w:spacing w:line="360" w:lineRule="auto"/>
        <w:jc w:val="both"/>
        <w:rPr>
          <w:rFonts w:asciiTheme="majorBidi" w:hAnsiTheme="majorBidi" w:cstheme="majorBidi"/>
          <w:sz w:val="24"/>
          <w:szCs w:val="24"/>
        </w:rPr>
      </w:pPr>
    </w:p>
    <w:p w14:paraId="2F60CA15" w14:textId="77777777" w:rsidR="00B11BBA" w:rsidRDefault="00B11BBA" w:rsidP="00B11BBA">
      <w:pPr>
        <w:spacing w:line="360" w:lineRule="auto"/>
        <w:jc w:val="both"/>
        <w:rPr>
          <w:rFonts w:asciiTheme="majorBidi" w:hAnsiTheme="majorBidi" w:cstheme="majorBidi"/>
          <w:sz w:val="24"/>
          <w:szCs w:val="24"/>
        </w:rPr>
      </w:pPr>
    </w:p>
    <w:p w14:paraId="2F354E10" w14:textId="77777777" w:rsidR="00B11BBA" w:rsidRPr="0002638E" w:rsidRDefault="00B11BBA" w:rsidP="00B11BBA">
      <w:pPr>
        <w:spacing w:line="360" w:lineRule="auto"/>
        <w:jc w:val="both"/>
        <w:rPr>
          <w:rFonts w:ascii="Times New Roman" w:hAnsi="Times New Roman" w:cs="Times New Roman"/>
          <w:b/>
          <w:sz w:val="24"/>
          <w:szCs w:val="24"/>
        </w:rPr>
      </w:pPr>
      <w:r>
        <w:rPr>
          <w:rFonts w:asciiTheme="majorBidi" w:hAnsiTheme="majorBidi" w:cstheme="majorBidi"/>
          <w:sz w:val="24"/>
          <w:szCs w:val="24"/>
        </w:rPr>
        <w:lastRenderedPageBreak/>
        <w:t>Table 3</w:t>
      </w:r>
      <w:r w:rsidRPr="003D5BCC">
        <w:rPr>
          <w:rFonts w:asciiTheme="majorBidi" w:hAnsiTheme="majorBidi" w:cstheme="majorBidi"/>
          <w:sz w:val="24"/>
          <w:szCs w:val="24"/>
        </w:rPr>
        <w:t xml:space="preserve">: </w:t>
      </w:r>
      <w:r>
        <w:rPr>
          <w:rFonts w:ascii="Times New Roman" w:hAnsi="Times New Roman" w:cs="Times New Roman"/>
          <w:b/>
          <w:sz w:val="24"/>
          <w:szCs w:val="24"/>
        </w:rPr>
        <w:t xml:space="preserve">Perception on Antibiotic Use in other Sectors </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135"/>
        <w:gridCol w:w="1229"/>
        <w:gridCol w:w="1620"/>
      </w:tblGrid>
      <w:tr w:rsidR="00B11BBA" w:rsidRPr="003D5BCC" w14:paraId="1B664519" w14:textId="77777777" w:rsidTr="002D14C3">
        <w:trPr>
          <w:jc w:val="center"/>
        </w:trPr>
        <w:tc>
          <w:tcPr>
            <w:tcW w:w="4135" w:type="dxa"/>
            <w:tcBorders>
              <w:bottom w:val="single" w:sz="4" w:space="0" w:color="auto"/>
            </w:tcBorders>
          </w:tcPr>
          <w:p w14:paraId="2B008BC3" w14:textId="77777777" w:rsidR="00B11BBA" w:rsidRPr="003D5BCC" w:rsidRDefault="00B11BBA" w:rsidP="002D14C3">
            <w:pPr>
              <w:rPr>
                <w:rFonts w:ascii="Times New Roman" w:hAnsi="Times New Roman" w:cs="Times New Roman"/>
                <w:bCs/>
                <w:sz w:val="24"/>
                <w:szCs w:val="24"/>
              </w:rPr>
            </w:pPr>
            <w:r w:rsidRPr="003D5BCC">
              <w:rPr>
                <w:rFonts w:ascii="Times New Roman" w:hAnsi="Times New Roman" w:cs="Times New Roman"/>
                <w:bCs/>
                <w:sz w:val="24"/>
                <w:szCs w:val="24"/>
              </w:rPr>
              <w:t>Variable</w:t>
            </w:r>
          </w:p>
        </w:tc>
        <w:tc>
          <w:tcPr>
            <w:tcW w:w="1229" w:type="dxa"/>
            <w:tcBorders>
              <w:bottom w:val="single" w:sz="4" w:space="0" w:color="auto"/>
            </w:tcBorders>
          </w:tcPr>
          <w:p w14:paraId="4EFE8A69" w14:textId="77777777" w:rsidR="00B11BBA" w:rsidRPr="003D5BCC" w:rsidRDefault="00B11BBA" w:rsidP="002D14C3">
            <w:pPr>
              <w:jc w:val="center"/>
              <w:rPr>
                <w:rFonts w:ascii="Times New Roman" w:hAnsi="Times New Roman" w:cs="Times New Roman"/>
                <w:bCs/>
                <w:sz w:val="24"/>
                <w:szCs w:val="24"/>
              </w:rPr>
            </w:pPr>
            <w:r w:rsidRPr="003D5BCC">
              <w:rPr>
                <w:rFonts w:ascii="Times New Roman" w:hAnsi="Times New Roman" w:cs="Times New Roman"/>
                <w:bCs/>
                <w:sz w:val="24"/>
                <w:szCs w:val="24"/>
              </w:rPr>
              <w:t>Frequency</w:t>
            </w:r>
          </w:p>
        </w:tc>
        <w:tc>
          <w:tcPr>
            <w:tcW w:w="1620" w:type="dxa"/>
            <w:tcBorders>
              <w:bottom w:val="single" w:sz="4" w:space="0" w:color="auto"/>
            </w:tcBorders>
          </w:tcPr>
          <w:p w14:paraId="1610BE6E" w14:textId="77777777" w:rsidR="00B11BBA" w:rsidRPr="003D5BCC" w:rsidRDefault="00B11BBA" w:rsidP="002D14C3">
            <w:pPr>
              <w:jc w:val="center"/>
              <w:rPr>
                <w:rFonts w:ascii="Times New Roman" w:hAnsi="Times New Roman" w:cs="Times New Roman"/>
                <w:bCs/>
                <w:sz w:val="24"/>
                <w:szCs w:val="24"/>
              </w:rPr>
            </w:pPr>
            <w:r w:rsidRPr="003D5BCC">
              <w:rPr>
                <w:rFonts w:ascii="Times New Roman" w:hAnsi="Times New Roman" w:cs="Times New Roman"/>
                <w:bCs/>
                <w:sz w:val="24"/>
                <w:szCs w:val="24"/>
              </w:rPr>
              <w:t>Percentage (%)</w:t>
            </w:r>
          </w:p>
        </w:tc>
      </w:tr>
      <w:tr w:rsidR="00B11BBA" w:rsidRPr="003D5BCC" w14:paraId="137D33B3" w14:textId="77777777" w:rsidTr="002D14C3">
        <w:trPr>
          <w:jc w:val="center"/>
        </w:trPr>
        <w:tc>
          <w:tcPr>
            <w:tcW w:w="4135" w:type="dxa"/>
            <w:tcBorders>
              <w:bottom w:val="nil"/>
            </w:tcBorders>
          </w:tcPr>
          <w:p w14:paraId="3D75A055" w14:textId="77777777" w:rsidR="00B11BBA" w:rsidRPr="003D5BCC" w:rsidRDefault="00B11BBA" w:rsidP="002D14C3">
            <w:pPr>
              <w:rPr>
                <w:rFonts w:ascii="Times New Roman" w:hAnsi="Times New Roman" w:cs="Times New Roman"/>
                <w:i/>
                <w:sz w:val="24"/>
                <w:szCs w:val="24"/>
              </w:rPr>
            </w:pPr>
            <w:r w:rsidRPr="00190D43">
              <w:rPr>
                <w:rStyle w:val="Strong"/>
                <w:rFonts w:ascii="Times New Roman" w:hAnsi="Times New Roman" w:cs="Times New Roman"/>
                <w:b w:val="0"/>
                <w:i/>
                <w:sz w:val="24"/>
                <w:szCs w:val="24"/>
              </w:rPr>
              <w:t>How familiar are you with the use of antibiotics in agriculture?</w:t>
            </w:r>
            <w:r w:rsidRPr="003D5BCC">
              <w:rPr>
                <w:rFonts w:ascii="Times New Roman" w:hAnsi="Times New Roman" w:cs="Times New Roman"/>
                <w:i/>
                <w:sz w:val="24"/>
                <w:szCs w:val="24"/>
              </w:rPr>
              <w:t xml:space="preserve">”   </w:t>
            </w:r>
          </w:p>
          <w:p w14:paraId="6494A4F5" w14:textId="77777777" w:rsidR="00B11BBA" w:rsidRPr="003D5BCC" w:rsidRDefault="00B11BBA" w:rsidP="002D14C3">
            <w:pPr>
              <w:rPr>
                <w:rFonts w:ascii="Times New Roman" w:hAnsi="Times New Roman" w:cs="Times New Roman"/>
                <w:sz w:val="24"/>
                <w:szCs w:val="24"/>
              </w:rPr>
            </w:pPr>
            <w:r>
              <w:rPr>
                <w:rFonts w:ascii="Times New Roman" w:hAnsi="Times New Roman" w:cs="Times New Roman"/>
                <w:sz w:val="24"/>
                <w:szCs w:val="24"/>
              </w:rPr>
              <w:t>Very familiar</w:t>
            </w:r>
          </w:p>
          <w:p w14:paraId="3589412B" w14:textId="77777777" w:rsidR="00B11BBA" w:rsidRPr="003D5BCC" w:rsidRDefault="00B11BBA" w:rsidP="002D14C3">
            <w:pPr>
              <w:rPr>
                <w:rFonts w:ascii="Times New Roman" w:hAnsi="Times New Roman" w:cs="Times New Roman"/>
                <w:sz w:val="24"/>
                <w:szCs w:val="24"/>
              </w:rPr>
            </w:pPr>
            <w:r>
              <w:rPr>
                <w:rFonts w:ascii="Times New Roman" w:hAnsi="Times New Roman" w:cs="Times New Roman"/>
                <w:sz w:val="24"/>
                <w:szCs w:val="24"/>
              </w:rPr>
              <w:t>Somewhat familiar</w:t>
            </w:r>
          </w:p>
          <w:p w14:paraId="6D95D341" w14:textId="77777777" w:rsidR="00B11BBA" w:rsidRPr="003D5BCC" w:rsidRDefault="00B11BBA" w:rsidP="002D14C3">
            <w:pPr>
              <w:rPr>
                <w:rFonts w:ascii="Times New Roman" w:hAnsi="Times New Roman" w:cs="Times New Roman"/>
                <w:sz w:val="24"/>
                <w:szCs w:val="24"/>
              </w:rPr>
            </w:pPr>
            <w:r w:rsidRPr="007D0F3C">
              <w:rPr>
                <w:rFonts w:ascii="Times New Roman" w:hAnsi="Times New Roman" w:cs="Times New Roman"/>
                <w:sz w:val="24"/>
                <w:szCs w:val="24"/>
              </w:rPr>
              <w:t>Not familiar at all</w:t>
            </w:r>
          </w:p>
        </w:tc>
        <w:tc>
          <w:tcPr>
            <w:tcW w:w="1229" w:type="dxa"/>
            <w:tcBorders>
              <w:bottom w:val="nil"/>
            </w:tcBorders>
          </w:tcPr>
          <w:p w14:paraId="27D64D24" w14:textId="77777777" w:rsidR="00B11BBA" w:rsidRDefault="00B11BBA" w:rsidP="002D14C3">
            <w:pPr>
              <w:spacing w:line="192" w:lineRule="auto"/>
              <w:rPr>
                <w:rFonts w:ascii="Times New Roman" w:hAnsi="Times New Roman" w:cs="Times New Roman"/>
                <w:bCs/>
                <w:sz w:val="24"/>
                <w:szCs w:val="24"/>
              </w:rPr>
            </w:pPr>
          </w:p>
          <w:p w14:paraId="635A208A" w14:textId="77777777" w:rsidR="00B11BBA" w:rsidRPr="003D5BCC" w:rsidRDefault="00B11BBA" w:rsidP="002D14C3">
            <w:pPr>
              <w:spacing w:line="240" w:lineRule="auto"/>
              <w:rPr>
                <w:rFonts w:ascii="Times New Roman" w:hAnsi="Times New Roman" w:cs="Times New Roman"/>
                <w:bCs/>
                <w:sz w:val="24"/>
                <w:szCs w:val="24"/>
              </w:rPr>
            </w:pPr>
          </w:p>
          <w:p w14:paraId="139F2C65" w14:textId="77777777" w:rsidR="00B11BBA" w:rsidRPr="003D5BCC"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14</w:t>
            </w:r>
          </w:p>
          <w:p w14:paraId="5C76E57F"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11</w:t>
            </w:r>
          </w:p>
          <w:p w14:paraId="584F2BED" w14:textId="77777777" w:rsidR="00B11BBA" w:rsidRPr="003D5BCC"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5</w:t>
            </w:r>
          </w:p>
          <w:p w14:paraId="7055076D" w14:textId="77777777" w:rsidR="00B11BBA" w:rsidRPr="003D5BCC" w:rsidRDefault="00B11BBA" w:rsidP="002D14C3">
            <w:pPr>
              <w:jc w:val="center"/>
              <w:rPr>
                <w:rFonts w:ascii="Times New Roman" w:hAnsi="Times New Roman" w:cs="Times New Roman"/>
                <w:bCs/>
                <w:sz w:val="24"/>
                <w:szCs w:val="24"/>
              </w:rPr>
            </w:pPr>
          </w:p>
        </w:tc>
        <w:tc>
          <w:tcPr>
            <w:tcW w:w="1620" w:type="dxa"/>
            <w:tcBorders>
              <w:bottom w:val="nil"/>
            </w:tcBorders>
          </w:tcPr>
          <w:p w14:paraId="090AC2C2" w14:textId="77777777" w:rsidR="00B11BBA" w:rsidRPr="003D5BCC" w:rsidRDefault="00B11BBA" w:rsidP="002D14C3">
            <w:pPr>
              <w:spacing w:line="192" w:lineRule="auto"/>
              <w:rPr>
                <w:rFonts w:ascii="Times New Roman" w:hAnsi="Times New Roman" w:cs="Times New Roman"/>
                <w:bCs/>
                <w:sz w:val="24"/>
                <w:szCs w:val="24"/>
              </w:rPr>
            </w:pPr>
          </w:p>
          <w:p w14:paraId="7CDE3E27" w14:textId="77777777" w:rsidR="00B11BBA" w:rsidRPr="003D5BCC" w:rsidRDefault="00B11BBA" w:rsidP="002D14C3">
            <w:pPr>
              <w:spacing w:line="240" w:lineRule="auto"/>
              <w:jc w:val="center"/>
              <w:rPr>
                <w:rFonts w:ascii="Times New Roman" w:hAnsi="Times New Roman" w:cs="Times New Roman"/>
                <w:bCs/>
                <w:sz w:val="24"/>
                <w:szCs w:val="24"/>
              </w:rPr>
            </w:pPr>
          </w:p>
          <w:p w14:paraId="7503486A" w14:textId="77777777" w:rsidR="00B11BBA" w:rsidRPr="003D5BCC"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46</w:t>
            </w:r>
          </w:p>
          <w:p w14:paraId="19FDFA3B"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37</w:t>
            </w:r>
          </w:p>
          <w:p w14:paraId="3F755651" w14:textId="77777777" w:rsidR="00B11BBA" w:rsidRPr="003D5BCC"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17</w:t>
            </w:r>
          </w:p>
        </w:tc>
      </w:tr>
      <w:tr w:rsidR="00B11BBA" w:rsidRPr="003D5BCC" w14:paraId="23F0387D" w14:textId="77777777" w:rsidTr="002D14C3">
        <w:trPr>
          <w:jc w:val="center"/>
        </w:trPr>
        <w:tc>
          <w:tcPr>
            <w:tcW w:w="4135" w:type="dxa"/>
            <w:tcBorders>
              <w:top w:val="nil"/>
              <w:bottom w:val="nil"/>
            </w:tcBorders>
          </w:tcPr>
          <w:p w14:paraId="45351E70" w14:textId="77777777" w:rsidR="00B11BBA" w:rsidRPr="00036D33" w:rsidRDefault="00B11BBA" w:rsidP="002D14C3">
            <w:pPr>
              <w:rPr>
                <w:rFonts w:ascii="Times New Roman" w:hAnsi="Times New Roman" w:cs="Times New Roman"/>
                <w:b/>
                <w:i/>
                <w:sz w:val="24"/>
                <w:szCs w:val="24"/>
              </w:rPr>
            </w:pPr>
            <w:r w:rsidRPr="00036D33">
              <w:rPr>
                <w:rStyle w:val="Strong"/>
                <w:rFonts w:ascii="Times New Roman" w:hAnsi="Times New Roman" w:cs="Times New Roman"/>
                <w:b w:val="0"/>
                <w:i/>
                <w:sz w:val="24"/>
                <w:szCs w:val="24"/>
              </w:rPr>
              <w:t>How often do you think antibiotics should be used in animal husbandry</w:t>
            </w:r>
            <w:r w:rsidRPr="00036D33">
              <w:rPr>
                <w:rFonts w:ascii="Times New Roman" w:hAnsi="Times New Roman" w:cs="Times New Roman"/>
                <w:b/>
                <w:i/>
                <w:sz w:val="24"/>
                <w:szCs w:val="24"/>
              </w:rPr>
              <w:t xml:space="preserve">?     </w:t>
            </w:r>
          </w:p>
          <w:p w14:paraId="21DD824F" w14:textId="77777777" w:rsidR="00B11BBA" w:rsidRDefault="00B11BBA" w:rsidP="002D14C3">
            <w:pPr>
              <w:rPr>
                <w:rFonts w:ascii="Times New Roman" w:hAnsi="Times New Roman" w:cs="Times New Roman"/>
                <w:sz w:val="24"/>
                <w:szCs w:val="24"/>
              </w:rPr>
            </w:pPr>
            <w:r>
              <w:rPr>
                <w:rFonts w:ascii="Times New Roman" w:hAnsi="Times New Roman" w:cs="Times New Roman"/>
                <w:sz w:val="24"/>
                <w:szCs w:val="24"/>
              </w:rPr>
              <w:t>Regularly</w:t>
            </w:r>
          </w:p>
          <w:p w14:paraId="49DCDF73" w14:textId="77777777" w:rsidR="00B11BBA" w:rsidRDefault="00B11BBA" w:rsidP="002D14C3">
            <w:pPr>
              <w:rPr>
                <w:rFonts w:ascii="Times New Roman" w:hAnsi="Times New Roman" w:cs="Times New Roman"/>
                <w:sz w:val="24"/>
                <w:szCs w:val="24"/>
              </w:rPr>
            </w:pPr>
            <w:r>
              <w:rPr>
                <w:rFonts w:ascii="Times New Roman" w:hAnsi="Times New Roman" w:cs="Times New Roman"/>
                <w:sz w:val="24"/>
                <w:szCs w:val="24"/>
              </w:rPr>
              <w:t>Occasionally</w:t>
            </w:r>
          </w:p>
          <w:p w14:paraId="397514F2" w14:textId="77777777" w:rsidR="00B11BBA" w:rsidRDefault="00B11BBA" w:rsidP="002D14C3">
            <w:pPr>
              <w:rPr>
                <w:rFonts w:ascii="Times New Roman" w:hAnsi="Times New Roman" w:cs="Times New Roman"/>
                <w:sz w:val="24"/>
                <w:szCs w:val="24"/>
              </w:rPr>
            </w:pPr>
            <w:r>
              <w:rPr>
                <w:rFonts w:ascii="Times New Roman" w:hAnsi="Times New Roman" w:cs="Times New Roman"/>
                <w:sz w:val="24"/>
                <w:szCs w:val="24"/>
              </w:rPr>
              <w:t>Rarely</w:t>
            </w:r>
          </w:p>
          <w:p w14:paraId="5BB15D68" w14:textId="77777777" w:rsidR="00B11BBA" w:rsidRPr="003D5BCC" w:rsidRDefault="00B11BBA" w:rsidP="002D14C3">
            <w:pPr>
              <w:rPr>
                <w:rFonts w:ascii="Times New Roman" w:hAnsi="Times New Roman" w:cs="Times New Roman"/>
                <w:sz w:val="24"/>
                <w:szCs w:val="24"/>
              </w:rPr>
            </w:pPr>
            <w:r>
              <w:rPr>
                <w:rFonts w:ascii="Times New Roman" w:hAnsi="Times New Roman" w:cs="Times New Roman"/>
                <w:sz w:val="24"/>
                <w:szCs w:val="24"/>
              </w:rPr>
              <w:t>Never</w:t>
            </w:r>
          </w:p>
          <w:p w14:paraId="3E594249" w14:textId="77777777" w:rsidR="00B11BBA" w:rsidRPr="003D5BCC" w:rsidRDefault="00B11BBA" w:rsidP="002D14C3">
            <w:pPr>
              <w:rPr>
                <w:rFonts w:ascii="Times New Roman" w:hAnsi="Times New Roman" w:cs="Times New Roman"/>
                <w:sz w:val="24"/>
                <w:szCs w:val="24"/>
              </w:rPr>
            </w:pPr>
          </w:p>
        </w:tc>
        <w:tc>
          <w:tcPr>
            <w:tcW w:w="1229" w:type="dxa"/>
            <w:tcBorders>
              <w:top w:val="nil"/>
              <w:bottom w:val="nil"/>
            </w:tcBorders>
          </w:tcPr>
          <w:p w14:paraId="0150CCC1" w14:textId="77777777" w:rsidR="00B11BBA" w:rsidRPr="003D5BCC" w:rsidRDefault="00B11BBA" w:rsidP="002D14C3">
            <w:pPr>
              <w:spacing w:line="240" w:lineRule="auto"/>
              <w:rPr>
                <w:rFonts w:ascii="Times New Roman" w:hAnsi="Times New Roman" w:cs="Times New Roman"/>
                <w:bCs/>
                <w:sz w:val="24"/>
                <w:szCs w:val="24"/>
              </w:rPr>
            </w:pPr>
          </w:p>
          <w:p w14:paraId="13CBC09D" w14:textId="77777777" w:rsidR="00B11BBA" w:rsidRDefault="00B11BBA" w:rsidP="002D14C3">
            <w:pPr>
              <w:spacing w:line="168" w:lineRule="auto"/>
              <w:jc w:val="center"/>
              <w:rPr>
                <w:rFonts w:ascii="Times New Roman" w:hAnsi="Times New Roman" w:cs="Times New Roman"/>
                <w:bCs/>
                <w:sz w:val="24"/>
                <w:szCs w:val="24"/>
              </w:rPr>
            </w:pPr>
          </w:p>
          <w:p w14:paraId="0AA8F8DE" w14:textId="77777777" w:rsidR="00B11BBA" w:rsidRPr="003D5BCC"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10</w:t>
            </w:r>
          </w:p>
          <w:p w14:paraId="0F60139D" w14:textId="77777777" w:rsidR="00B11BBA" w:rsidRPr="003D5BCC"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14</w:t>
            </w:r>
          </w:p>
          <w:p w14:paraId="73DD1748"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6</w:t>
            </w:r>
          </w:p>
          <w:p w14:paraId="03D311EB" w14:textId="77777777" w:rsidR="00B11BBA" w:rsidRPr="003D5BCC"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0</w:t>
            </w:r>
          </w:p>
        </w:tc>
        <w:tc>
          <w:tcPr>
            <w:tcW w:w="1620" w:type="dxa"/>
            <w:tcBorders>
              <w:top w:val="nil"/>
              <w:bottom w:val="nil"/>
            </w:tcBorders>
          </w:tcPr>
          <w:p w14:paraId="53631DB1" w14:textId="77777777" w:rsidR="00B11BBA" w:rsidRPr="003D5BCC" w:rsidRDefault="00B11BBA" w:rsidP="002D14C3">
            <w:pPr>
              <w:spacing w:line="240" w:lineRule="auto"/>
              <w:rPr>
                <w:rFonts w:ascii="Times New Roman" w:hAnsi="Times New Roman" w:cs="Times New Roman"/>
                <w:bCs/>
                <w:sz w:val="24"/>
                <w:szCs w:val="24"/>
              </w:rPr>
            </w:pPr>
          </w:p>
          <w:p w14:paraId="1C76E76B" w14:textId="77777777" w:rsidR="00B11BBA" w:rsidRPr="003D5BCC" w:rsidRDefault="00B11BBA" w:rsidP="002D14C3">
            <w:pPr>
              <w:spacing w:line="168" w:lineRule="auto"/>
              <w:jc w:val="center"/>
              <w:rPr>
                <w:rFonts w:ascii="Times New Roman" w:hAnsi="Times New Roman" w:cs="Times New Roman"/>
                <w:bCs/>
                <w:sz w:val="24"/>
                <w:szCs w:val="24"/>
              </w:rPr>
            </w:pPr>
          </w:p>
          <w:p w14:paraId="1898BEBA" w14:textId="77777777" w:rsidR="00B11BBA" w:rsidRPr="003D5BCC"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33</w:t>
            </w:r>
          </w:p>
          <w:p w14:paraId="36D9AAA8"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47</w:t>
            </w:r>
          </w:p>
          <w:p w14:paraId="5774B4A3"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20</w:t>
            </w:r>
          </w:p>
          <w:p w14:paraId="3342C79A" w14:textId="77777777" w:rsidR="00B11BBA" w:rsidRPr="003D5BCC"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0.0</w:t>
            </w:r>
          </w:p>
        </w:tc>
      </w:tr>
      <w:tr w:rsidR="00B11BBA" w:rsidRPr="003D5BCC" w14:paraId="7E2BB35F" w14:textId="77777777" w:rsidTr="002D14C3">
        <w:trPr>
          <w:trHeight w:val="3510"/>
          <w:jc w:val="center"/>
        </w:trPr>
        <w:tc>
          <w:tcPr>
            <w:tcW w:w="4135" w:type="dxa"/>
            <w:tcBorders>
              <w:top w:val="nil"/>
            </w:tcBorders>
          </w:tcPr>
          <w:p w14:paraId="51B3C935" w14:textId="77777777" w:rsidR="00B11BBA" w:rsidRPr="003D5BCC" w:rsidRDefault="00B11BBA" w:rsidP="002D14C3">
            <w:pPr>
              <w:rPr>
                <w:rFonts w:ascii="Times New Roman" w:hAnsi="Times New Roman" w:cs="Times New Roman"/>
                <w:i/>
                <w:sz w:val="24"/>
                <w:szCs w:val="24"/>
              </w:rPr>
            </w:pPr>
            <w:r w:rsidRPr="00E058AE">
              <w:rPr>
                <w:rStyle w:val="Strong"/>
                <w:rFonts w:ascii="Times New Roman" w:hAnsi="Times New Roman"/>
                <w:b w:val="0"/>
                <w:i/>
                <w:sz w:val="24"/>
              </w:rPr>
              <w:t>Do you think there should be stricter regulations on antibiotic use in agriculture and aquaculture</w:t>
            </w:r>
            <w:r>
              <w:rPr>
                <w:rFonts w:ascii="Times New Roman" w:hAnsi="Times New Roman" w:cs="Times New Roman"/>
                <w:i/>
                <w:sz w:val="24"/>
                <w:szCs w:val="24"/>
              </w:rPr>
              <w:t>?</w:t>
            </w:r>
            <w:r w:rsidRPr="003D5BCC">
              <w:rPr>
                <w:rFonts w:ascii="Times New Roman" w:hAnsi="Times New Roman" w:cs="Times New Roman"/>
                <w:i/>
                <w:sz w:val="24"/>
                <w:szCs w:val="24"/>
              </w:rPr>
              <w:t xml:space="preserve">  </w:t>
            </w:r>
          </w:p>
          <w:p w14:paraId="793AE020" w14:textId="77777777" w:rsidR="00B11BBA" w:rsidRPr="003D5BCC" w:rsidRDefault="00B11BBA" w:rsidP="002D14C3">
            <w:pPr>
              <w:rPr>
                <w:rFonts w:ascii="Times New Roman" w:hAnsi="Times New Roman" w:cs="Times New Roman"/>
                <w:sz w:val="24"/>
                <w:szCs w:val="24"/>
              </w:rPr>
            </w:pPr>
            <w:r w:rsidRPr="003D5BCC">
              <w:rPr>
                <w:rFonts w:ascii="Times New Roman" w:hAnsi="Times New Roman" w:cs="Times New Roman"/>
                <w:sz w:val="24"/>
                <w:szCs w:val="24"/>
              </w:rPr>
              <w:t>Yes</w:t>
            </w:r>
          </w:p>
          <w:p w14:paraId="62B51EB7" w14:textId="77777777" w:rsidR="00B11BBA" w:rsidRDefault="00B11BBA" w:rsidP="002D14C3">
            <w:pPr>
              <w:rPr>
                <w:rFonts w:ascii="Times New Roman" w:hAnsi="Times New Roman" w:cs="Times New Roman"/>
                <w:sz w:val="24"/>
                <w:szCs w:val="24"/>
              </w:rPr>
            </w:pPr>
            <w:r w:rsidRPr="003D5BCC">
              <w:rPr>
                <w:rFonts w:ascii="Times New Roman" w:hAnsi="Times New Roman" w:cs="Times New Roman"/>
                <w:sz w:val="24"/>
                <w:szCs w:val="24"/>
              </w:rPr>
              <w:t>No</w:t>
            </w:r>
          </w:p>
          <w:p w14:paraId="59682C51" w14:textId="77777777" w:rsidR="00B11BBA" w:rsidRDefault="00B11BBA" w:rsidP="002D14C3">
            <w:pPr>
              <w:rPr>
                <w:rFonts w:ascii="Times New Roman" w:hAnsi="Times New Roman" w:cs="Times New Roman"/>
                <w:sz w:val="24"/>
                <w:szCs w:val="24"/>
              </w:rPr>
            </w:pPr>
            <w:r>
              <w:rPr>
                <w:rFonts w:ascii="Times New Roman" w:hAnsi="Times New Roman" w:cs="Times New Roman"/>
                <w:sz w:val="24"/>
                <w:szCs w:val="24"/>
              </w:rPr>
              <w:t>Neutral</w:t>
            </w:r>
          </w:p>
          <w:p w14:paraId="0C791777" w14:textId="77777777" w:rsidR="00B11BBA" w:rsidRPr="003D5BCC" w:rsidRDefault="00B11BBA" w:rsidP="002D14C3">
            <w:pPr>
              <w:rPr>
                <w:rFonts w:ascii="Times New Roman" w:hAnsi="Times New Roman" w:cs="Times New Roman"/>
                <w:sz w:val="24"/>
                <w:szCs w:val="24"/>
              </w:rPr>
            </w:pPr>
            <w:r>
              <w:rPr>
                <w:rFonts w:ascii="Times New Roman" w:hAnsi="Times New Roman" w:cs="Times New Roman"/>
                <w:sz w:val="24"/>
                <w:szCs w:val="24"/>
              </w:rPr>
              <w:t>Undecided</w:t>
            </w:r>
          </w:p>
          <w:p w14:paraId="1C85E342" w14:textId="77777777" w:rsidR="00B11BBA" w:rsidRDefault="00B11BBA" w:rsidP="002D14C3">
            <w:pPr>
              <w:rPr>
                <w:rFonts w:ascii="Times New Roman" w:hAnsi="Times New Roman" w:cs="Times New Roman"/>
                <w:sz w:val="24"/>
                <w:szCs w:val="24"/>
              </w:rPr>
            </w:pPr>
          </w:p>
          <w:p w14:paraId="576C2933" w14:textId="77777777" w:rsidR="00B11BBA" w:rsidRDefault="00B11BBA" w:rsidP="002D14C3">
            <w:pPr>
              <w:rPr>
                <w:rFonts w:ascii="Times New Roman" w:hAnsi="Times New Roman" w:cs="Times New Roman"/>
                <w:sz w:val="24"/>
                <w:szCs w:val="24"/>
              </w:rPr>
            </w:pPr>
          </w:p>
          <w:p w14:paraId="6B757BA4" w14:textId="77777777" w:rsidR="00B11BBA" w:rsidRPr="003D5BCC" w:rsidRDefault="00B11BBA" w:rsidP="002D14C3">
            <w:pPr>
              <w:rPr>
                <w:rFonts w:ascii="Times New Roman" w:hAnsi="Times New Roman" w:cs="Times New Roman"/>
                <w:sz w:val="24"/>
                <w:szCs w:val="24"/>
              </w:rPr>
            </w:pPr>
          </w:p>
        </w:tc>
        <w:tc>
          <w:tcPr>
            <w:tcW w:w="1229" w:type="dxa"/>
            <w:tcBorders>
              <w:top w:val="nil"/>
            </w:tcBorders>
          </w:tcPr>
          <w:p w14:paraId="151534EC" w14:textId="77777777" w:rsidR="00B11BBA" w:rsidRPr="003D5BCC" w:rsidRDefault="00B11BBA" w:rsidP="002D14C3">
            <w:pPr>
              <w:rPr>
                <w:rFonts w:ascii="Times New Roman" w:hAnsi="Times New Roman" w:cs="Times New Roman"/>
                <w:bCs/>
                <w:sz w:val="24"/>
                <w:szCs w:val="24"/>
              </w:rPr>
            </w:pPr>
          </w:p>
          <w:p w14:paraId="699BFC67" w14:textId="77777777" w:rsidR="00B11BBA" w:rsidRPr="003D5BCC" w:rsidRDefault="00B11BBA" w:rsidP="002D14C3">
            <w:pPr>
              <w:spacing w:line="360" w:lineRule="auto"/>
              <w:jc w:val="center"/>
              <w:rPr>
                <w:rFonts w:ascii="Times New Roman" w:hAnsi="Times New Roman" w:cs="Times New Roman"/>
                <w:bCs/>
                <w:sz w:val="24"/>
                <w:szCs w:val="24"/>
              </w:rPr>
            </w:pPr>
          </w:p>
          <w:p w14:paraId="202EDDE0" w14:textId="77777777" w:rsidR="00B11BBA" w:rsidRPr="003D5BCC"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23</w:t>
            </w:r>
          </w:p>
          <w:p w14:paraId="4102A7C7"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2</w:t>
            </w:r>
          </w:p>
          <w:p w14:paraId="1DEB491F"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3</w:t>
            </w:r>
          </w:p>
          <w:p w14:paraId="6660FD35" w14:textId="77777777" w:rsidR="00B11BBA" w:rsidRPr="003D5BCC"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2</w:t>
            </w:r>
          </w:p>
          <w:p w14:paraId="31DEB704" w14:textId="77777777" w:rsidR="00B11BBA" w:rsidRPr="003D5BCC" w:rsidRDefault="00B11BBA" w:rsidP="002D14C3">
            <w:pPr>
              <w:jc w:val="center"/>
              <w:rPr>
                <w:rFonts w:ascii="Times New Roman" w:hAnsi="Times New Roman" w:cs="Times New Roman"/>
                <w:bCs/>
                <w:sz w:val="24"/>
                <w:szCs w:val="24"/>
              </w:rPr>
            </w:pPr>
          </w:p>
        </w:tc>
        <w:tc>
          <w:tcPr>
            <w:tcW w:w="1620" w:type="dxa"/>
            <w:tcBorders>
              <w:top w:val="nil"/>
            </w:tcBorders>
          </w:tcPr>
          <w:p w14:paraId="481FE959" w14:textId="77777777" w:rsidR="00B11BBA" w:rsidRPr="003D5BCC" w:rsidRDefault="00B11BBA" w:rsidP="002D14C3">
            <w:pPr>
              <w:rPr>
                <w:rFonts w:ascii="Times New Roman" w:hAnsi="Times New Roman" w:cs="Times New Roman"/>
                <w:bCs/>
                <w:sz w:val="24"/>
                <w:szCs w:val="24"/>
              </w:rPr>
            </w:pPr>
          </w:p>
          <w:p w14:paraId="0B47CD75" w14:textId="77777777" w:rsidR="00B11BBA" w:rsidRPr="003D5BCC" w:rsidRDefault="00B11BBA" w:rsidP="002D14C3">
            <w:pPr>
              <w:spacing w:line="360" w:lineRule="auto"/>
              <w:jc w:val="center"/>
              <w:rPr>
                <w:rFonts w:ascii="Times New Roman" w:hAnsi="Times New Roman" w:cs="Times New Roman"/>
                <w:bCs/>
                <w:sz w:val="24"/>
                <w:szCs w:val="24"/>
              </w:rPr>
            </w:pPr>
          </w:p>
          <w:p w14:paraId="5CA1B7FA" w14:textId="77777777" w:rsidR="00B11BBA" w:rsidRPr="003D5BCC"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77</w:t>
            </w:r>
          </w:p>
          <w:p w14:paraId="431BCDAF"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6</w:t>
            </w:r>
          </w:p>
          <w:p w14:paraId="1CAE8094"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10</w:t>
            </w:r>
          </w:p>
          <w:p w14:paraId="6D87649C" w14:textId="77777777" w:rsidR="00B11BBA" w:rsidRPr="003D5BCC"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7</w:t>
            </w:r>
          </w:p>
        </w:tc>
      </w:tr>
      <w:tr w:rsidR="00B11BBA" w:rsidRPr="003D5BCC" w14:paraId="49068BC2" w14:textId="77777777" w:rsidTr="002D14C3">
        <w:trPr>
          <w:jc w:val="center"/>
        </w:trPr>
        <w:tc>
          <w:tcPr>
            <w:tcW w:w="4135" w:type="dxa"/>
            <w:tcBorders>
              <w:top w:val="nil"/>
            </w:tcBorders>
          </w:tcPr>
          <w:p w14:paraId="6D8D49B5" w14:textId="77777777" w:rsidR="00B11BBA" w:rsidRPr="00E058AE" w:rsidRDefault="00B11BBA" w:rsidP="002D14C3">
            <w:pPr>
              <w:rPr>
                <w:rStyle w:val="Strong"/>
                <w:rFonts w:ascii="Times New Roman" w:hAnsi="Times New Roman"/>
                <w:b w:val="0"/>
                <w:i/>
                <w:sz w:val="24"/>
              </w:rPr>
            </w:pPr>
            <w:r w:rsidRPr="00E058AE">
              <w:rPr>
                <w:rStyle w:val="Strong"/>
                <w:rFonts w:ascii="Times New Roman" w:hAnsi="Times New Roman"/>
                <w:b w:val="0"/>
                <w:i/>
                <w:sz w:val="24"/>
              </w:rPr>
              <w:lastRenderedPageBreak/>
              <w:t>Do you think public awareness programs on antimicrobial resistance play a significant role on antibiotic use in the agricultural and aquacultural sectors</w:t>
            </w:r>
            <w:r>
              <w:rPr>
                <w:rStyle w:val="Strong"/>
                <w:rFonts w:ascii="Times New Roman" w:hAnsi="Times New Roman"/>
                <w:b w:val="0"/>
                <w:i/>
                <w:sz w:val="24"/>
              </w:rPr>
              <w:t>?</w:t>
            </w:r>
          </w:p>
          <w:p w14:paraId="60518AE1" w14:textId="77777777" w:rsidR="00B11BBA" w:rsidRPr="003D5BCC" w:rsidRDefault="00B11BBA" w:rsidP="002D14C3">
            <w:pPr>
              <w:rPr>
                <w:rFonts w:ascii="Times New Roman" w:hAnsi="Times New Roman" w:cs="Times New Roman"/>
                <w:sz w:val="24"/>
                <w:szCs w:val="24"/>
              </w:rPr>
            </w:pPr>
            <w:r w:rsidRPr="003D5BCC">
              <w:rPr>
                <w:rFonts w:ascii="Times New Roman" w:hAnsi="Times New Roman" w:cs="Times New Roman"/>
                <w:sz w:val="24"/>
                <w:szCs w:val="24"/>
              </w:rPr>
              <w:t>Yes</w:t>
            </w:r>
          </w:p>
          <w:p w14:paraId="3349C9C2" w14:textId="77777777" w:rsidR="00B11BBA" w:rsidRDefault="00B11BBA" w:rsidP="002D14C3">
            <w:pPr>
              <w:rPr>
                <w:rFonts w:ascii="Times New Roman" w:hAnsi="Times New Roman" w:cs="Times New Roman"/>
                <w:sz w:val="24"/>
                <w:szCs w:val="24"/>
              </w:rPr>
            </w:pPr>
            <w:r w:rsidRPr="003D5BCC">
              <w:rPr>
                <w:rFonts w:ascii="Times New Roman" w:hAnsi="Times New Roman" w:cs="Times New Roman"/>
                <w:sz w:val="24"/>
                <w:szCs w:val="24"/>
              </w:rPr>
              <w:t>No</w:t>
            </w:r>
          </w:p>
          <w:p w14:paraId="30CDE029" w14:textId="77777777" w:rsidR="00B11BBA" w:rsidRDefault="00B11BBA" w:rsidP="002D14C3">
            <w:pPr>
              <w:rPr>
                <w:rFonts w:ascii="Times New Roman" w:hAnsi="Times New Roman" w:cs="Times New Roman"/>
                <w:sz w:val="24"/>
                <w:szCs w:val="24"/>
              </w:rPr>
            </w:pPr>
            <w:r>
              <w:rPr>
                <w:rFonts w:ascii="Times New Roman" w:hAnsi="Times New Roman" w:cs="Times New Roman"/>
                <w:sz w:val="24"/>
                <w:szCs w:val="24"/>
              </w:rPr>
              <w:t>Neutral</w:t>
            </w:r>
          </w:p>
          <w:p w14:paraId="651D3FB6" w14:textId="77777777" w:rsidR="00B11BBA" w:rsidRPr="003D5BCC" w:rsidRDefault="00B11BBA" w:rsidP="002D14C3">
            <w:pPr>
              <w:rPr>
                <w:rFonts w:ascii="Times New Roman" w:hAnsi="Times New Roman" w:cs="Times New Roman"/>
                <w:sz w:val="24"/>
                <w:szCs w:val="24"/>
              </w:rPr>
            </w:pPr>
            <w:r>
              <w:rPr>
                <w:rFonts w:ascii="Times New Roman" w:hAnsi="Times New Roman" w:cs="Times New Roman"/>
                <w:sz w:val="24"/>
                <w:szCs w:val="24"/>
              </w:rPr>
              <w:t>Undecided</w:t>
            </w:r>
          </w:p>
          <w:p w14:paraId="2E221983" w14:textId="77777777" w:rsidR="00B11BBA" w:rsidRPr="003D5BCC" w:rsidRDefault="00B11BBA" w:rsidP="002D14C3">
            <w:pPr>
              <w:rPr>
                <w:rFonts w:ascii="Times New Roman" w:hAnsi="Times New Roman" w:cs="Times New Roman"/>
                <w:sz w:val="24"/>
                <w:szCs w:val="24"/>
              </w:rPr>
            </w:pPr>
          </w:p>
        </w:tc>
        <w:tc>
          <w:tcPr>
            <w:tcW w:w="1229" w:type="dxa"/>
            <w:tcBorders>
              <w:top w:val="nil"/>
            </w:tcBorders>
          </w:tcPr>
          <w:p w14:paraId="6D397BBF" w14:textId="77777777" w:rsidR="00B11BBA" w:rsidRDefault="00B11BBA" w:rsidP="002D14C3">
            <w:pPr>
              <w:rPr>
                <w:rFonts w:ascii="Times New Roman" w:hAnsi="Times New Roman" w:cs="Times New Roman"/>
                <w:bCs/>
                <w:sz w:val="24"/>
                <w:szCs w:val="24"/>
              </w:rPr>
            </w:pPr>
          </w:p>
          <w:p w14:paraId="514D4153" w14:textId="77777777" w:rsidR="00B11BBA" w:rsidRPr="003D5BCC" w:rsidRDefault="00B11BBA" w:rsidP="002D14C3">
            <w:pPr>
              <w:rPr>
                <w:rFonts w:ascii="Times New Roman" w:hAnsi="Times New Roman" w:cs="Times New Roman"/>
                <w:bCs/>
                <w:sz w:val="24"/>
                <w:szCs w:val="24"/>
              </w:rPr>
            </w:pPr>
          </w:p>
          <w:p w14:paraId="1BCFFF92" w14:textId="77777777" w:rsidR="00B11BBA" w:rsidRPr="003D5BCC" w:rsidRDefault="00B11BBA" w:rsidP="002D14C3">
            <w:pPr>
              <w:spacing w:line="480" w:lineRule="auto"/>
              <w:rPr>
                <w:rFonts w:ascii="Times New Roman" w:hAnsi="Times New Roman" w:cs="Times New Roman"/>
                <w:bCs/>
                <w:sz w:val="24"/>
                <w:szCs w:val="24"/>
              </w:rPr>
            </w:pPr>
          </w:p>
          <w:p w14:paraId="158C4588" w14:textId="77777777" w:rsidR="00B11BBA" w:rsidRPr="003D5BCC"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23</w:t>
            </w:r>
          </w:p>
          <w:p w14:paraId="41541C71"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1</w:t>
            </w:r>
          </w:p>
          <w:p w14:paraId="52D3F111"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4</w:t>
            </w:r>
          </w:p>
          <w:p w14:paraId="27D40719" w14:textId="77777777" w:rsidR="00B11BBA" w:rsidRPr="003D5BCC"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1620" w:type="dxa"/>
            <w:tcBorders>
              <w:top w:val="nil"/>
            </w:tcBorders>
          </w:tcPr>
          <w:p w14:paraId="0C210F78" w14:textId="77777777" w:rsidR="00B11BBA" w:rsidRDefault="00B11BBA" w:rsidP="002D14C3">
            <w:pPr>
              <w:rPr>
                <w:rFonts w:ascii="Times New Roman" w:hAnsi="Times New Roman" w:cs="Times New Roman"/>
                <w:bCs/>
                <w:sz w:val="24"/>
                <w:szCs w:val="24"/>
              </w:rPr>
            </w:pPr>
          </w:p>
          <w:p w14:paraId="6B5B29B6" w14:textId="77777777" w:rsidR="00B11BBA" w:rsidRPr="003D5BCC" w:rsidRDefault="00B11BBA" w:rsidP="002D14C3">
            <w:pPr>
              <w:rPr>
                <w:rFonts w:ascii="Times New Roman" w:hAnsi="Times New Roman" w:cs="Times New Roman"/>
                <w:bCs/>
                <w:sz w:val="24"/>
                <w:szCs w:val="24"/>
              </w:rPr>
            </w:pPr>
          </w:p>
          <w:p w14:paraId="235C1106" w14:textId="77777777" w:rsidR="00B11BBA" w:rsidRPr="003D5BCC" w:rsidRDefault="00B11BBA" w:rsidP="002D14C3">
            <w:pPr>
              <w:spacing w:line="480" w:lineRule="auto"/>
              <w:jc w:val="center"/>
              <w:rPr>
                <w:rFonts w:ascii="Times New Roman" w:hAnsi="Times New Roman" w:cs="Times New Roman"/>
                <w:bCs/>
                <w:sz w:val="24"/>
                <w:szCs w:val="24"/>
              </w:rPr>
            </w:pPr>
          </w:p>
          <w:p w14:paraId="1E05C7DB" w14:textId="77777777" w:rsidR="00B11BBA" w:rsidRPr="003D5BCC"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77</w:t>
            </w:r>
          </w:p>
          <w:p w14:paraId="5ED0EAA2"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3</w:t>
            </w:r>
          </w:p>
          <w:p w14:paraId="0FC62D09"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13</w:t>
            </w:r>
          </w:p>
          <w:p w14:paraId="40BA6020" w14:textId="77777777" w:rsidR="00B11BBA" w:rsidRPr="003D5BCC"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7</w:t>
            </w:r>
          </w:p>
        </w:tc>
      </w:tr>
    </w:tbl>
    <w:p w14:paraId="1B2C6D0B" w14:textId="77777777" w:rsidR="00B11BBA" w:rsidRPr="003D5BCC" w:rsidRDefault="00B11BBA" w:rsidP="00B11BBA">
      <w:pPr>
        <w:rPr>
          <w:rFonts w:ascii="Times New Roman" w:hAnsi="Times New Roman" w:cs="Times New Roman"/>
          <w:bCs/>
          <w:sz w:val="24"/>
          <w:szCs w:val="24"/>
        </w:rPr>
      </w:pPr>
    </w:p>
    <w:p w14:paraId="125FF120" w14:textId="77777777" w:rsidR="00B11BBA" w:rsidRDefault="00B11BBA" w:rsidP="00B11BBA">
      <w:pPr>
        <w:spacing w:line="360" w:lineRule="auto"/>
        <w:rPr>
          <w:noProof/>
          <w:lang w:val="en-US"/>
        </w:rPr>
      </w:pPr>
    </w:p>
    <w:p w14:paraId="05B21FF6" w14:textId="77777777" w:rsidR="00B11BBA" w:rsidRDefault="00B11BBA" w:rsidP="00B11BBA">
      <w:pPr>
        <w:spacing w:line="360" w:lineRule="auto"/>
        <w:rPr>
          <w:noProof/>
          <w:lang w:val="en-US"/>
        </w:rPr>
      </w:pPr>
    </w:p>
    <w:p w14:paraId="1D80D0D9" w14:textId="77777777" w:rsidR="00B11BBA" w:rsidRDefault="00B11BBA" w:rsidP="00B11BBA">
      <w:pPr>
        <w:spacing w:line="360" w:lineRule="auto"/>
        <w:rPr>
          <w:noProof/>
          <w:lang w:val="en-US"/>
        </w:rPr>
      </w:pPr>
    </w:p>
    <w:p w14:paraId="71D8DC50" w14:textId="77777777" w:rsidR="00B11BBA" w:rsidRDefault="00B11BBA" w:rsidP="00B11BBA">
      <w:pPr>
        <w:spacing w:line="360" w:lineRule="auto"/>
        <w:rPr>
          <w:rFonts w:asciiTheme="majorBidi" w:hAnsiTheme="majorBidi" w:cstheme="majorBidi"/>
          <w:b/>
          <w:sz w:val="24"/>
          <w:szCs w:val="24"/>
        </w:rPr>
      </w:pPr>
    </w:p>
    <w:p w14:paraId="2788CDD8" w14:textId="77777777" w:rsidR="00B11BBA" w:rsidRDefault="00B11BBA" w:rsidP="00B11BBA">
      <w:pPr>
        <w:spacing w:line="360" w:lineRule="auto"/>
        <w:rPr>
          <w:rFonts w:asciiTheme="majorBidi" w:hAnsiTheme="majorBidi" w:cstheme="majorBidi"/>
          <w:b/>
          <w:sz w:val="24"/>
          <w:szCs w:val="24"/>
        </w:rPr>
      </w:pPr>
    </w:p>
    <w:p w14:paraId="464D96C8" w14:textId="77777777" w:rsidR="00B11BBA" w:rsidRDefault="00B11BBA" w:rsidP="00B11BBA">
      <w:pPr>
        <w:spacing w:line="360" w:lineRule="auto"/>
        <w:rPr>
          <w:rFonts w:asciiTheme="majorBidi" w:hAnsiTheme="majorBidi" w:cstheme="majorBidi"/>
          <w:b/>
          <w:sz w:val="24"/>
          <w:szCs w:val="24"/>
        </w:rPr>
      </w:pPr>
    </w:p>
    <w:p w14:paraId="299E6327" w14:textId="77777777" w:rsidR="00B11BBA" w:rsidRDefault="00B11BBA" w:rsidP="00B11BBA">
      <w:pPr>
        <w:spacing w:line="360" w:lineRule="auto"/>
        <w:rPr>
          <w:rFonts w:asciiTheme="majorBidi" w:hAnsiTheme="majorBidi" w:cstheme="majorBidi"/>
          <w:b/>
          <w:sz w:val="24"/>
          <w:szCs w:val="24"/>
        </w:rPr>
      </w:pPr>
    </w:p>
    <w:p w14:paraId="3C4EA99B" w14:textId="77777777" w:rsidR="00B11BBA" w:rsidRDefault="00B11BBA" w:rsidP="00B11BBA">
      <w:pPr>
        <w:spacing w:line="360" w:lineRule="auto"/>
        <w:rPr>
          <w:rFonts w:asciiTheme="majorBidi" w:hAnsiTheme="majorBidi" w:cstheme="majorBidi"/>
          <w:b/>
          <w:sz w:val="24"/>
          <w:szCs w:val="24"/>
        </w:rPr>
      </w:pPr>
    </w:p>
    <w:p w14:paraId="30CD825D" w14:textId="77777777" w:rsidR="00B11BBA" w:rsidRDefault="00B11BBA" w:rsidP="00B11BBA">
      <w:pPr>
        <w:spacing w:line="360" w:lineRule="auto"/>
        <w:rPr>
          <w:rFonts w:asciiTheme="majorBidi" w:hAnsiTheme="majorBidi" w:cstheme="majorBidi"/>
          <w:b/>
          <w:sz w:val="24"/>
          <w:szCs w:val="24"/>
        </w:rPr>
      </w:pPr>
      <w:r>
        <w:rPr>
          <w:noProof/>
          <w:lang w:val="en-US"/>
        </w:rPr>
        <w:lastRenderedPageBreak/>
        <w:drawing>
          <wp:inline distT="0" distB="0" distL="0" distR="0" wp14:anchorId="2F108236" wp14:editId="27602B02">
            <wp:extent cx="5732780" cy="3404212"/>
            <wp:effectExtent l="0" t="0" r="1270" b="63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70F0892" w14:textId="77777777" w:rsidR="00B11BBA" w:rsidRDefault="00B11BBA" w:rsidP="00B11BBA">
      <w:pPr>
        <w:spacing w:line="360" w:lineRule="auto"/>
        <w:rPr>
          <w:rFonts w:asciiTheme="majorBidi" w:hAnsiTheme="majorBidi" w:cstheme="majorBidi"/>
          <w:b/>
          <w:sz w:val="24"/>
          <w:szCs w:val="24"/>
        </w:rPr>
      </w:pPr>
    </w:p>
    <w:p w14:paraId="76C89A42" w14:textId="77777777" w:rsidR="00B11BBA" w:rsidRPr="00964F49" w:rsidRDefault="00B11BBA" w:rsidP="00B11BBA">
      <w:pPr>
        <w:spacing w:line="360" w:lineRule="auto"/>
        <w:jc w:val="both"/>
        <w:rPr>
          <w:rFonts w:asciiTheme="majorBidi" w:hAnsiTheme="majorBidi" w:cstheme="majorBidi"/>
          <w:b/>
          <w:lang w:val="en-US"/>
        </w:rPr>
      </w:pPr>
      <w:r>
        <w:rPr>
          <w:rFonts w:asciiTheme="majorBidi" w:hAnsiTheme="majorBidi" w:cstheme="majorBidi"/>
          <w:b/>
          <w:sz w:val="24"/>
          <w:szCs w:val="24"/>
        </w:rPr>
        <w:t xml:space="preserve">FIGURE 3: TABLE SHOWING THE PERCEPTION OF STUDENTS ON </w:t>
      </w:r>
      <w:r w:rsidRPr="00964F49">
        <w:rPr>
          <w:rFonts w:eastAsiaTheme="minorEastAsia" w:hAnsi="Times New Roman"/>
          <w:b/>
          <w:bCs/>
          <w:color w:val="44546A"/>
          <w:kern w:val="24"/>
          <w:sz w:val="32"/>
          <w:szCs w:val="32"/>
          <w:lang w:val="en-US"/>
        </w:rPr>
        <w:t xml:space="preserve"> </w:t>
      </w:r>
      <w:r w:rsidRPr="00964F49">
        <w:rPr>
          <w:rFonts w:asciiTheme="majorBidi" w:hAnsiTheme="majorBidi" w:cstheme="majorBidi"/>
          <w:b/>
          <w:bCs/>
          <w:sz w:val="24"/>
          <w:lang w:val="en-US"/>
        </w:rPr>
        <w:t>SIGNIFICANCE OF AWARENESS PROGRAMS ON ANTIBIOTICS USE IN AGRICULTURE AND AQUACULTURE</w:t>
      </w:r>
      <w:r>
        <w:rPr>
          <w:rFonts w:asciiTheme="majorBidi" w:hAnsiTheme="majorBidi" w:cstheme="majorBidi"/>
          <w:b/>
          <w:bCs/>
          <w:sz w:val="24"/>
          <w:lang w:val="en-US"/>
        </w:rPr>
        <w:t xml:space="preserve"> AMONG STUDENTS</w:t>
      </w:r>
    </w:p>
    <w:p w14:paraId="08D2D249" w14:textId="77777777" w:rsidR="00B11BBA" w:rsidRDefault="00B11BBA" w:rsidP="00B11BBA">
      <w:pPr>
        <w:spacing w:line="360" w:lineRule="auto"/>
        <w:rPr>
          <w:rFonts w:asciiTheme="majorBidi" w:hAnsiTheme="majorBidi" w:cstheme="majorBidi"/>
          <w:b/>
          <w:sz w:val="24"/>
          <w:szCs w:val="24"/>
        </w:rPr>
      </w:pPr>
    </w:p>
    <w:p w14:paraId="1AD9FB2F" w14:textId="77777777" w:rsidR="00B11BBA" w:rsidRDefault="00B11BBA" w:rsidP="00B11BBA">
      <w:pPr>
        <w:spacing w:line="360" w:lineRule="auto"/>
        <w:rPr>
          <w:rFonts w:asciiTheme="majorBidi" w:hAnsiTheme="majorBidi" w:cstheme="majorBidi"/>
          <w:b/>
          <w:sz w:val="24"/>
          <w:szCs w:val="24"/>
        </w:rPr>
      </w:pPr>
    </w:p>
    <w:p w14:paraId="37860A8C" w14:textId="77777777" w:rsidR="00B11BBA" w:rsidRDefault="00B11BBA" w:rsidP="00B11BBA">
      <w:pPr>
        <w:spacing w:line="360" w:lineRule="auto"/>
        <w:rPr>
          <w:rFonts w:asciiTheme="majorBidi" w:hAnsiTheme="majorBidi" w:cstheme="majorBidi"/>
          <w:b/>
          <w:sz w:val="24"/>
          <w:szCs w:val="24"/>
        </w:rPr>
      </w:pPr>
    </w:p>
    <w:p w14:paraId="2C4F79D9" w14:textId="77777777" w:rsidR="00B11BBA" w:rsidRDefault="00B11BBA" w:rsidP="00B11BBA">
      <w:pPr>
        <w:spacing w:line="360" w:lineRule="auto"/>
        <w:rPr>
          <w:rFonts w:asciiTheme="majorBidi" w:hAnsiTheme="majorBidi" w:cstheme="majorBidi"/>
          <w:b/>
          <w:sz w:val="24"/>
          <w:szCs w:val="24"/>
        </w:rPr>
      </w:pPr>
    </w:p>
    <w:p w14:paraId="00023D46" w14:textId="77777777" w:rsidR="00B11BBA" w:rsidRDefault="00B11BBA" w:rsidP="00B11BBA">
      <w:pPr>
        <w:spacing w:line="360" w:lineRule="auto"/>
        <w:rPr>
          <w:rFonts w:asciiTheme="majorBidi" w:hAnsiTheme="majorBidi" w:cstheme="majorBidi"/>
          <w:b/>
          <w:sz w:val="24"/>
          <w:szCs w:val="24"/>
        </w:rPr>
      </w:pPr>
    </w:p>
    <w:p w14:paraId="70F545D2" w14:textId="77777777" w:rsidR="00B11BBA" w:rsidRDefault="00B11BBA" w:rsidP="00B11BBA">
      <w:pPr>
        <w:spacing w:line="360" w:lineRule="auto"/>
        <w:rPr>
          <w:rFonts w:asciiTheme="majorBidi" w:hAnsiTheme="majorBidi" w:cstheme="majorBidi"/>
          <w:b/>
          <w:sz w:val="24"/>
          <w:szCs w:val="24"/>
        </w:rPr>
      </w:pPr>
    </w:p>
    <w:p w14:paraId="0C848D9E" w14:textId="77777777" w:rsidR="00B11BBA" w:rsidRDefault="00B11BBA" w:rsidP="00B11BBA">
      <w:pPr>
        <w:spacing w:line="360" w:lineRule="auto"/>
        <w:rPr>
          <w:rFonts w:asciiTheme="majorBidi" w:hAnsiTheme="majorBidi" w:cstheme="majorBidi"/>
          <w:b/>
          <w:sz w:val="24"/>
          <w:szCs w:val="24"/>
        </w:rPr>
      </w:pPr>
    </w:p>
    <w:p w14:paraId="54399F45" w14:textId="77777777" w:rsidR="00B11BBA" w:rsidRDefault="00B11BBA" w:rsidP="00B11BBA">
      <w:pPr>
        <w:spacing w:line="360" w:lineRule="auto"/>
        <w:rPr>
          <w:rFonts w:asciiTheme="majorBidi" w:hAnsiTheme="majorBidi" w:cstheme="majorBidi"/>
          <w:b/>
          <w:sz w:val="24"/>
          <w:szCs w:val="24"/>
        </w:rPr>
      </w:pPr>
    </w:p>
    <w:p w14:paraId="419FEEBC" w14:textId="77777777" w:rsidR="00B11BBA" w:rsidRDefault="00B11BBA" w:rsidP="00B11BBA">
      <w:pPr>
        <w:spacing w:line="360" w:lineRule="auto"/>
        <w:rPr>
          <w:rFonts w:asciiTheme="majorBidi" w:hAnsiTheme="majorBidi" w:cstheme="majorBidi"/>
          <w:b/>
          <w:sz w:val="24"/>
          <w:szCs w:val="24"/>
        </w:rPr>
      </w:pPr>
    </w:p>
    <w:p w14:paraId="2F9685E1" w14:textId="77777777" w:rsidR="00B11BBA" w:rsidRDefault="00B11BBA" w:rsidP="00B11BBA">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Attitude towards Antibiotic Use</w:t>
      </w:r>
    </w:p>
    <w:p w14:paraId="3C9ACB93" w14:textId="77777777" w:rsidR="00B11BBA" w:rsidRPr="003D5BCC" w:rsidRDefault="00B11BBA" w:rsidP="00B11BBA">
      <w:pPr>
        <w:rPr>
          <w:rFonts w:asciiTheme="majorBidi" w:hAnsiTheme="majorBidi" w:cstheme="majorBidi"/>
          <w:i/>
          <w:sz w:val="24"/>
          <w:szCs w:val="24"/>
        </w:rPr>
      </w:pPr>
      <w:r w:rsidRPr="00BE477B">
        <w:rPr>
          <w:rFonts w:ascii="Times New Roman" w:hAnsi="Times New Roman" w:cs="Times New Roman"/>
          <w:sz w:val="24"/>
          <w:szCs w:val="24"/>
        </w:rPr>
        <w:t xml:space="preserve">83% </w:t>
      </w:r>
      <w:r>
        <w:rPr>
          <w:rFonts w:ascii="Times New Roman" w:hAnsi="Times New Roman" w:cs="Times New Roman"/>
          <w:sz w:val="24"/>
          <w:szCs w:val="24"/>
        </w:rPr>
        <w:t xml:space="preserve">of the participants strongly agree that </w:t>
      </w:r>
      <w:r w:rsidRPr="00C07ED5">
        <w:rPr>
          <w:rFonts w:ascii="Times New Roman" w:hAnsi="Times New Roman" w:cs="Times New Roman"/>
          <w:sz w:val="24"/>
          <w:szCs w:val="24"/>
        </w:rPr>
        <w:t>antibiotics sh</w:t>
      </w:r>
      <w:r>
        <w:rPr>
          <w:rFonts w:ascii="Times New Roman" w:hAnsi="Times New Roman" w:cs="Times New Roman"/>
          <w:sz w:val="24"/>
          <w:szCs w:val="24"/>
        </w:rPr>
        <w:t xml:space="preserve">ould </w:t>
      </w:r>
      <w:r w:rsidRPr="00C07ED5">
        <w:rPr>
          <w:rFonts w:ascii="Times New Roman" w:hAnsi="Times New Roman" w:cs="Times New Roman"/>
          <w:sz w:val="24"/>
          <w:szCs w:val="24"/>
        </w:rPr>
        <w:t>be prescribed by a doctor</w:t>
      </w:r>
      <w:r>
        <w:rPr>
          <w:rFonts w:ascii="Times New Roman" w:hAnsi="Times New Roman" w:cs="Times New Roman"/>
          <w:sz w:val="24"/>
          <w:szCs w:val="24"/>
        </w:rPr>
        <w:t>. 64% of the participants strongly disagree that antibiotics should</w:t>
      </w:r>
      <w:r w:rsidRPr="00C07ED5">
        <w:rPr>
          <w:rFonts w:ascii="Times New Roman" w:hAnsi="Times New Roman" w:cs="Times New Roman"/>
          <w:sz w:val="24"/>
          <w:szCs w:val="24"/>
        </w:rPr>
        <w:t xml:space="preserve"> be bought from a pharmacy without a prescription</w:t>
      </w:r>
      <w:r>
        <w:rPr>
          <w:rFonts w:ascii="Times New Roman" w:hAnsi="Times New Roman" w:cs="Times New Roman"/>
          <w:sz w:val="24"/>
          <w:szCs w:val="24"/>
        </w:rPr>
        <w:t xml:space="preserve">. 40% of the participants strongly disagree that </w:t>
      </w:r>
      <w:r w:rsidRPr="00C07ED5">
        <w:rPr>
          <w:rFonts w:ascii="Times New Roman" w:hAnsi="Times New Roman" w:cs="Times New Roman"/>
          <w:sz w:val="24"/>
          <w:szCs w:val="24"/>
        </w:rPr>
        <w:t>antibiotics should be given by a family member</w:t>
      </w:r>
      <w:r>
        <w:rPr>
          <w:rFonts w:ascii="Times New Roman" w:hAnsi="Times New Roman" w:cs="Times New Roman"/>
          <w:sz w:val="24"/>
          <w:szCs w:val="24"/>
        </w:rPr>
        <w:t xml:space="preserve">. 33% of the participants agree </w:t>
      </w:r>
      <w:r w:rsidRPr="00C07ED5">
        <w:rPr>
          <w:rFonts w:ascii="Times New Roman" w:hAnsi="Times New Roman" w:cs="Times New Roman"/>
          <w:sz w:val="24"/>
          <w:szCs w:val="24"/>
        </w:rPr>
        <w:t>that antibiotics should be used for all illnesses, including the common cold and flu</w:t>
      </w:r>
      <w:r>
        <w:rPr>
          <w:rFonts w:ascii="Times New Roman" w:hAnsi="Times New Roman" w:cs="Times New Roman"/>
          <w:sz w:val="24"/>
          <w:szCs w:val="24"/>
        </w:rPr>
        <w:t xml:space="preserve">. 87% of the participants strongly agreed that </w:t>
      </w:r>
      <w:r w:rsidRPr="00C07ED5">
        <w:rPr>
          <w:rFonts w:ascii="Times New Roman" w:hAnsi="Times New Roman" w:cs="Times New Roman"/>
          <w:sz w:val="24"/>
          <w:szCs w:val="24"/>
        </w:rPr>
        <w:t>when pres</w:t>
      </w:r>
      <w:r>
        <w:rPr>
          <w:rFonts w:ascii="Times New Roman" w:hAnsi="Times New Roman" w:cs="Times New Roman"/>
          <w:sz w:val="24"/>
          <w:szCs w:val="24"/>
        </w:rPr>
        <w:t xml:space="preserve">cribed antibiotics, </w:t>
      </w:r>
      <w:r w:rsidRPr="00C07ED5">
        <w:rPr>
          <w:rFonts w:ascii="Times New Roman" w:hAnsi="Times New Roman" w:cs="Times New Roman"/>
          <w:sz w:val="24"/>
          <w:szCs w:val="24"/>
        </w:rPr>
        <w:t>it is necessary to complete the full c</w:t>
      </w:r>
      <w:r>
        <w:rPr>
          <w:rFonts w:ascii="Times New Roman" w:hAnsi="Times New Roman" w:cs="Times New Roman"/>
          <w:sz w:val="24"/>
          <w:szCs w:val="24"/>
        </w:rPr>
        <w:t>ourse of medication, even when</w:t>
      </w:r>
      <w:r w:rsidRPr="00C07ED5">
        <w:rPr>
          <w:rFonts w:ascii="Times New Roman" w:hAnsi="Times New Roman" w:cs="Times New Roman"/>
          <w:sz w:val="24"/>
          <w:szCs w:val="24"/>
        </w:rPr>
        <w:t xml:space="preserve"> feel</w:t>
      </w:r>
      <w:r>
        <w:rPr>
          <w:rFonts w:ascii="Times New Roman" w:hAnsi="Times New Roman" w:cs="Times New Roman"/>
          <w:sz w:val="24"/>
          <w:szCs w:val="24"/>
        </w:rPr>
        <w:t>ing</w:t>
      </w:r>
      <w:r w:rsidRPr="00C07ED5">
        <w:rPr>
          <w:rFonts w:ascii="Times New Roman" w:hAnsi="Times New Roman" w:cs="Times New Roman"/>
          <w:sz w:val="24"/>
          <w:szCs w:val="24"/>
        </w:rPr>
        <w:t xml:space="preserve"> better</w:t>
      </w:r>
      <w:r>
        <w:rPr>
          <w:rFonts w:ascii="Times New Roman" w:hAnsi="Times New Roman" w:cs="Times New Roman"/>
          <w:sz w:val="24"/>
          <w:szCs w:val="24"/>
        </w:rPr>
        <w:t>. 60% of the participants disagree that</w:t>
      </w:r>
      <w:r w:rsidRPr="00281AE3">
        <w:rPr>
          <w:rFonts w:ascii="Times New Roman" w:hAnsi="Times New Roman" w:cs="Times New Roman"/>
          <w:sz w:val="24"/>
          <w:szCs w:val="24"/>
        </w:rPr>
        <w:t xml:space="preserve"> antibiotics should be taken without consulting a healthcare professional</w:t>
      </w:r>
      <w:r>
        <w:rPr>
          <w:rFonts w:ascii="Times New Roman" w:hAnsi="Times New Roman" w:cs="Times New Roman"/>
          <w:sz w:val="24"/>
          <w:szCs w:val="24"/>
        </w:rPr>
        <w:t xml:space="preserve">. 63% of the participants strongly disagreed that </w:t>
      </w:r>
      <w:r w:rsidRPr="00363F37">
        <w:rPr>
          <w:rFonts w:ascii="Times New Roman" w:hAnsi="Times New Roman" w:cs="Times New Roman"/>
          <w:sz w:val="24"/>
          <w:szCs w:val="24"/>
        </w:rPr>
        <w:t>medication should be stopped once you start feeling better</w:t>
      </w:r>
      <w:r>
        <w:rPr>
          <w:rFonts w:ascii="Times New Roman" w:hAnsi="Times New Roman" w:cs="Times New Roman"/>
          <w:sz w:val="24"/>
          <w:szCs w:val="24"/>
        </w:rPr>
        <w:t xml:space="preserve"> </w:t>
      </w:r>
    </w:p>
    <w:p w14:paraId="1980A125" w14:textId="77777777" w:rsidR="00B11BBA" w:rsidRDefault="00B11BBA" w:rsidP="00B11BBA">
      <w:pPr>
        <w:spacing w:line="360" w:lineRule="auto"/>
        <w:rPr>
          <w:rFonts w:asciiTheme="majorBidi" w:eastAsia="Calibri" w:hAnsiTheme="majorBidi" w:cstheme="majorBidi"/>
          <w:sz w:val="24"/>
          <w:szCs w:val="24"/>
        </w:rPr>
      </w:pPr>
    </w:p>
    <w:p w14:paraId="76B2BAA4" w14:textId="77777777" w:rsidR="00B11BBA" w:rsidRDefault="00B11BBA" w:rsidP="00B11BBA">
      <w:pPr>
        <w:spacing w:line="360" w:lineRule="auto"/>
        <w:rPr>
          <w:rFonts w:asciiTheme="majorBidi" w:eastAsia="Calibri" w:hAnsiTheme="majorBidi" w:cstheme="majorBidi"/>
          <w:sz w:val="24"/>
          <w:szCs w:val="24"/>
        </w:rPr>
      </w:pPr>
    </w:p>
    <w:p w14:paraId="41AF1A3E" w14:textId="77777777" w:rsidR="00B11BBA" w:rsidRDefault="00B11BBA" w:rsidP="00B11BBA">
      <w:pPr>
        <w:spacing w:line="360" w:lineRule="auto"/>
        <w:rPr>
          <w:rFonts w:asciiTheme="majorBidi" w:eastAsia="Calibri" w:hAnsiTheme="majorBidi" w:cstheme="majorBidi"/>
          <w:sz w:val="24"/>
          <w:szCs w:val="24"/>
        </w:rPr>
      </w:pPr>
    </w:p>
    <w:p w14:paraId="758E8F51" w14:textId="77777777" w:rsidR="00B11BBA" w:rsidRDefault="00B11BBA" w:rsidP="00B11BBA">
      <w:pPr>
        <w:spacing w:line="360" w:lineRule="auto"/>
        <w:rPr>
          <w:rFonts w:asciiTheme="majorBidi" w:eastAsia="Calibri" w:hAnsiTheme="majorBidi" w:cstheme="majorBidi"/>
          <w:sz w:val="24"/>
          <w:szCs w:val="24"/>
        </w:rPr>
      </w:pPr>
    </w:p>
    <w:p w14:paraId="791D0B9C" w14:textId="77777777" w:rsidR="00B11BBA" w:rsidRDefault="00B11BBA" w:rsidP="00B11BBA">
      <w:pPr>
        <w:spacing w:line="360" w:lineRule="auto"/>
        <w:rPr>
          <w:rFonts w:asciiTheme="majorBidi" w:eastAsia="Calibri" w:hAnsiTheme="majorBidi" w:cstheme="majorBidi"/>
          <w:sz w:val="24"/>
          <w:szCs w:val="24"/>
        </w:rPr>
      </w:pPr>
    </w:p>
    <w:p w14:paraId="6A53632B" w14:textId="77777777" w:rsidR="00B11BBA" w:rsidRDefault="00B11BBA" w:rsidP="00B11BBA">
      <w:pPr>
        <w:spacing w:line="360" w:lineRule="auto"/>
        <w:rPr>
          <w:rFonts w:asciiTheme="majorBidi" w:eastAsia="Calibri" w:hAnsiTheme="majorBidi" w:cstheme="majorBidi"/>
          <w:sz w:val="24"/>
          <w:szCs w:val="24"/>
        </w:rPr>
      </w:pPr>
    </w:p>
    <w:p w14:paraId="1C10606F" w14:textId="77777777" w:rsidR="00B11BBA" w:rsidRDefault="00B11BBA" w:rsidP="00B11BBA">
      <w:pPr>
        <w:spacing w:line="360" w:lineRule="auto"/>
        <w:rPr>
          <w:rFonts w:asciiTheme="majorBidi" w:eastAsia="Calibri" w:hAnsiTheme="majorBidi" w:cstheme="majorBidi"/>
          <w:sz w:val="24"/>
          <w:szCs w:val="24"/>
        </w:rPr>
      </w:pPr>
    </w:p>
    <w:p w14:paraId="3B5046CF" w14:textId="77777777" w:rsidR="00B11BBA" w:rsidRDefault="00B11BBA" w:rsidP="00B11BBA">
      <w:pPr>
        <w:spacing w:line="360" w:lineRule="auto"/>
        <w:rPr>
          <w:rFonts w:asciiTheme="majorBidi" w:eastAsia="Calibri" w:hAnsiTheme="majorBidi" w:cstheme="majorBidi"/>
          <w:sz w:val="24"/>
          <w:szCs w:val="24"/>
        </w:rPr>
      </w:pPr>
    </w:p>
    <w:p w14:paraId="11B94DCA" w14:textId="77777777" w:rsidR="00B11BBA" w:rsidRDefault="00B11BBA" w:rsidP="00B11BBA">
      <w:pPr>
        <w:spacing w:line="360" w:lineRule="auto"/>
        <w:rPr>
          <w:rFonts w:asciiTheme="majorBidi" w:eastAsia="Calibri" w:hAnsiTheme="majorBidi" w:cstheme="majorBidi"/>
          <w:sz w:val="24"/>
          <w:szCs w:val="24"/>
        </w:rPr>
      </w:pPr>
    </w:p>
    <w:p w14:paraId="0CEA0904" w14:textId="77777777" w:rsidR="00B11BBA" w:rsidRDefault="00B11BBA" w:rsidP="00B11BBA">
      <w:pPr>
        <w:spacing w:line="360" w:lineRule="auto"/>
        <w:rPr>
          <w:rFonts w:asciiTheme="majorBidi" w:eastAsia="Calibri" w:hAnsiTheme="majorBidi" w:cstheme="majorBidi"/>
          <w:sz w:val="24"/>
          <w:szCs w:val="24"/>
        </w:rPr>
      </w:pPr>
    </w:p>
    <w:p w14:paraId="09688EA3" w14:textId="77777777" w:rsidR="00B11BBA" w:rsidRDefault="00B11BBA" w:rsidP="00B11BBA">
      <w:pPr>
        <w:spacing w:line="360" w:lineRule="auto"/>
        <w:rPr>
          <w:rFonts w:asciiTheme="majorBidi" w:eastAsia="Calibri" w:hAnsiTheme="majorBidi" w:cstheme="majorBidi"/>
          <w:sz w:val="24"/>
          <w:szCs w:val="24"/>
        </w:rPr>
      </w:pPr>
    </w:p>
    <w:p w14:paraId="0B34AED4" w14:textId="77777777" w:rsidR="00B11BBA" w:rsidRDefault="00B11BBA" w:rsidP="00B11BBA">
      <w:pPr>
        <w:spacing w:line="360" w:lineRule="auto"/>
        <w:rPr>
          <w:rFonts w:asciiTheme="majorBidi" w:eastAsia="Calibri" w:hAnsiTheme="majorBidi" w:cstheme="majorBidi"/>
          <w:sz w:val="24"/>
          <w:szCs w:val="24"/>
        </w:rPr>
      </w:pPr>
    </w:p>
    <w:p w14:paraId="7F23A38C" w14:textId="77777777" w:rsidR="00B11BBA" w:rsidRDefault="00B11BBA" w:rsidP="00B11BBA">
      <w:pPr>
        <w:spacing w:line="360" w:lineRule="auto"/>
        <w:rPr>
          <w:rFonts w:asciiTheme="majorBidi" w:eastAsia="Calibri" w:hAnsiTheme="majorBidi" w:cstheme="majorBidi"/>
          <w:sz w:val="24"/>
          <w:szCs w:val="24"/>
        </w:rPr>
      </w:pPr>
    </w:p>
    <w:p w14:paraId="15463C54" w14:textId="77777777" w:rsidR="00B11BBA" w:rsidRDefault="00B11BBA" w:rsidP="00B11BBA">
      <w:pPr>
        <w:spacing w:line="360" w:lineRule="auto"/>
        <w:rPr>
          <w:rFonts w:asciiTheme="majorBidi" w:eastAsia="Calibri" w:hAnsiTheme="majorBidi" w:cstheme="majorBidi"/>
          <w:sz w:val="24"/>
          <w:szCs w:val="24"/>
        </w:rPr>
      </w:pPr>
    </w:p>
    <w:p w14:paraId="42852FC4" w14:textId="77777777" w:rsidR="00B11BBA" w:rsidRDefault="00B11BBA" w:rsidP="00B11BBA">
      <w:pPr>
        <w:spacing w:line="360" w:lineRule="auto"/>
        <w:rPr>
          <w:rFonts w:asciiTheme="majorBidi" w:eastAsia="Calibri" w:hAnsiTheme="majorBidi" w:cstheme="majorBidi"/>
          <w:sz w:val="24"/>
          <w:szCs w:val="24"/>
        </w:rPr>
      </w:pPr>
    </w:p>
    <w:p w14:paraId="0A865676" w14:textId="77777777" w:rsidR="00B11BBA" w:rsidRPr="003E3485" w:rsidRDefault="00B11BBA" w:rsidP="00B11BBA">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Table 4: Attitude towards Antibiotic Use</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135"/>
        <w:gridCol w:w="1310"/>
        <w:gridCol w:w="1620"/>
        <w:gridCol w:w="2295"/>
      </w:tblGrid>
      <w:tr w:rsidR="00B11BBA" w:rsidRPr="003D5BCC" w14:paraId="68C5C0F7" w14:textId="77777777" w:rsidTr="002D14C3">
        <w:trPr>
          <w:trHeight w:val="278"/>
          <w:jc w:val="center"/>
        </w:trPr>
        <w:tc>
          <w:tcPr>
            <w:tcW w:w="4135" w:type="dxa"/>
            <w:gridSpan w:val="2"/>
            <w:tcBorders>
              <w:bottom w:val="single" w:sz="4" w:space="0" w:color="auto"/>
            </w:tcBorders>
          </w:tcPr>
          <w:p w14:paraId="5EAFA1B1" w14:textId="77777777" w:rsidR="00B11BBA" w:rsidRPr="003D5BCC" w:rsidRDefault="00B11BBA" w:rsidP="002D14C3">
            <w:pPr>
              <w:jc w:val="center"/>
              <w:rPr>
                <w:rFonts w:ascii="Times New Roman" w:hAnsi="Times New Roman" w:cs="Times New Roman"/>
                <w:b/>
                <w:bCs/>
                <w:sz w:val="24"/>
                <w:szCs w:val="24"/>
              </w:rPr>
            </w:pPr>
            <w:r w:rsidRPr="003D5BCC">
              <w:rPr>
                <w:rFonts w:ascii="Times New Roman" w:hAnsi="Times New Roman" w:cs="Times New Roman"/>
                <w:b/>
                <w:bCs/>
                <w:sz w:val="24"/>
                <w:szCs w:val="24"/>
              </w:rPr>
              <w:t>Variable</w:t>
            </w:r>
          </w:p>
        </w:tc>
        <w:tc>
          <w:tcPr>
            <w:tcW w:w="1310" w:type="dxa"/>
            <w:tcBorders>
              <w:bottom w:val="single" w:sz="4" w:space="0" w:color="auto"/>
            </w:tcBorders>
          </w:tcPr>
          <w:p w14:paraId="12DADF51" w14:textId="77777777" w:rsidR="00B11BBA" w:rsidRPr="003D5BCC" w:rsidRDefault="00B11BBA" w:rsidP="002D14C3">
            <w:pPr>
              <w:jc w:val="center"/>
              <w:rPr>
                <w:rFonts w:ascii="Times New Roman" w:hAnsi="Times New Roman" w:cs="Times New Roman"/>
                <w:b/>
                <w:bCs/>
                <w:sz w:val="24"/>
                <w:szCs w:val="24"/>
              </w:rPr>
            </w:pPr>
            <w:r w:rsidRPr="003D5BCC">
              <w:rPr>
                <w:rFonts w:ascii="Times New Roman" w:hAnsi="Times New Roman" w:cs="Times New Roman"/>
                <w:b/>
                <w:bCs/>
                <w:sz w:val="24"/>
                <w:szCs w:val="24"/>
              </w:rPr>
              <w:t>Frequency</w:t>
            </w:r>
          </w:p>
        </w:tc>
        <w:tc>
          <w:tcPr>
            <w:tcW w:w="1620" w:type="dxa"/>
            <w:tcBorders>
              <w:bottom w:val="single" w:sz="4" w:space="0" w:color="auto"/>
            </w:tcBorders>
          </w:tcPr>
          <w:p w14:paraId="71B5DBFF" w14:textId="77777777" w:rsidR="00B11BBA" w:rsidRPr="003D5BCC" w:rsidRDefault="00B11BBA" w:rsidP="002D14C3">
            <w:pPr>
              <w:jc w:val="center"/>
              <w:rPr>
                <w:rFonts w:ascii="Times New Roman" w:hAnsi="Times New Roman" w:cs="Times New Roman"/>
                <w:b/>
                <w:bCs/>
                <w:sz w:val="24"/>
                <w:szCs w:val="24"/>
              </w:rPr>
            </w:pPr>
            <w:r w:rsidRPr="003D5BCC">
              <w:rPr>
                <w:rFonts w:ascii="Times New Roman" w:hAnsi="Times New Roman" w:cs="Times New Roman"/>
                <w:b/>
                <w:bCs/>
                <w:sz w:val="24"/>
                <w:szCs w:val="24"/>
              </w:rPr>
              <w:t>Percentage (%)</w:t>
            </w:r>
          </w:p>
        </w:tc>
      </w:tr>
      <w:tr w:rsidR="00B11BBA" w:rsidRPr="003D5BCC" w14:paraId="0DA01DCC" w14:textId="77777777" w:rsidTr="002D14C3">
        <w:trPr>
          <w:jc w:val="center"/>
        </w:trPr>
        <w:tc>
          <w:tcPr>
            <w:tcW w:w="4135" w:type="dxa"/>
            <w:gridSpan w:val="2"/>
            <w:tcBorders>
              <w:bottom w:val="nil"/>
            </w:tcBorders>
          </w:tcPr>
          <w:p w14:paraId="0588C356" w14:textId="77777777" w:rsidR="00B11BBA" w:rsidRPr="003D5BCC" w:rsidRDefault="00B11BBA" w:rsidP="002D14C3">
            <w:pPr>
              <w:rPr>
                <w:rFonts w:asciiTheme="majorBidi" w:hAnsiTheme="majorBidi" w:cstheme="majorBidi"/>
                <w:i/>
                <w:sz w:val="24"/>
                <w:szCs w:val="24"/>
              </w:rPr>
            </w:pPr>
            <w:r w:rsidRPr="00D257EB">
              <w:rPr>
                <w:rFonts w:ascii="Times New Roman" w:hAnsi="Times New Roman" w:cs="Times New Roman"/>
                <w:i/>
                <w:sz w:val="24"/>
                <w:szCs w:val="24"/>
              </w:rPr>
              <w:t>Do you believe antibiotics should be prescribed by a doctor?</w:t>
            </w:r>
            <w:r w:rsidRPr="003D5BCC">
              <w:rPr>
                <w:rFonts w:asciiTheme="majorBidi" w:hAnsiTheme="majorBidi" w:cstheme="majorBidi"/>
                <w:i/>
                <w:sz w:val="24"/>
                <w:szCs w:val="24"/>
              </w:rPr>
              <w:t>”</w:t>
            </w:r>
          </w:p>
          <w:p w14:paraId="6ABA7A87" w14:textId="77777777" w:rsidR="00B11BBA" w:rsidRDefault="00B11BBA" w:rsidP="002D14C3">
            <w:pPr>
              <w:rPr>
                <w:rFonts w:asciiTheme="majorBidi" w:hAnsiTheme="majorBidi" w:cstheme="majorBidi"/>
                <w:sz w:val="24"/>
                <w:szCs w:val="24"/>
              </w:rPr>
            </w:pPr>
            <w:r>
              <w:rPr>
                <w:rFonts w:asciiTheme="majorBidi" w:hAnsiTheme="majorBidi" w:cstheme="majorBidi"/>
                <w:sz w:val="24"/>
                <w:szCs w:val="24"/>
              </w:rPr>
              <w:t>Strongly Agree</w:t>
            </w:r>
          </w:p>
          <w:p w14:paraId="0EFB8767" w14:textId="77777777" w:rsidR="00B11BBA" w:rsidRDefault="00B11BBA" w:rsidP="002D14C3">
            <w:pPr>
              <w:rPr>
                <w:rFonts w:asciiTheme="majorBidi" w:hAnsiTheme="majorBidi" w:cstheme="majorBidi"/>
                <w:sz w:val="24"/>
                <w:szCs w:val="24"/>
              </w:rPr>
            </w:pPr>
            <w:r>
              <w:rPr>
                <w:rFonts w:asciiTheme="majorBidi" w:hAnsiTheme="majorBidi" w:cstheme="majorBidi"/>
                <w:sz w:val="24"/>
                <w:szCs w:val="24"/>
              </w:rPr>
              <w:t>Agree</w:t>
            </w:r>
          </w:p>
          <w:p w14:paraId="628645A5" w14:textId="77777777" w:rsidR="00B11BBA" w:rsidRDefault="00B11BBA" w:rsidP="002D14C3">
            <w:pPr>
              <w:rPr>
                <w:rFonts w:asciiTheme="majorBidi" w:hAnsiTheme="majorBidi" w:cstheme="majorBidi"/>
                <w:sz w:val="24"/>
                <w:szCs w:val="24"/>
              </w:rPr>
            </w:pPr>
            <w:r>
              <w:rPr>
                <w:rFonts w:asciiTheme="majorBidi" w:hAnsiTheme="majorBidi" w:cstheme="majorBidi"/>
                <w:sz w:val="24"/>
                <w:szCs w:val="24"/>
              </w:rPr>
              <w:t>Undecided</w:t>
            </w:r>
          </w:p>
          <w:p w14:paraId="542AB2DE" w14:textId="77777777" w:rsidR="00B11BBA" w:rsidRDefault="00B11BBA" w:rsidP="002D14C3">
            <w:pPr>
              <w:rPr>
                <w:rFonts w:asciiTheme="majorBidi" w:hAnsiTheme="majorBidi" w:cstheme="majorBidi"/>
                <w:sz w:val="24"/>
                <w:szCs w:val="24"/>
              </w:rPr>
            </w:pPr>
            <w:r>
              <w:rPr>
                <w:rFonts w:asciiTheme="majorBidi" w:hAnsiTheme="majorBidi" w:cstheme="majorBidi"/>
                <w:sz w:val="24"/>
                <w:szCs w:val="24"/>
              </w:rPr>
              <w:t>Disagree</w:t>
            </w:r>
          </w:p>
          <w:p w14:paraId="051CC605" w14:textId="77777777" w:rsidR="00B11BBA" w:rsidRDefault="00B11BBA" w:rsidP="002D14C3">
            <w:pPr>
              <w:rPr>
                <w:rFonts w:asciiTheme="majorBidi" w:hAnsiTheme="majorBidi" w:cstheme="majorBidi"/>
                <w:sz w:val="24"/>
                <w:szCs w:val="24"/>
              </w:rPr>
            </w:pPr>
            <w:r>
              <w:rPr>
                <w:rFonts w:asciiTheme="majorBidi" w:hAnsiTheme="majorBidi" w:cstheme="majorBidi"/>
                <w:sz w:val="24"/>
                <w:szCs w:val="24"/>
              </w:rPr>
              <w:t>Strongly Disagree</w:t>
            </w:r>
          </w:p>
          <w:p w14:paraId="3BE5595A" w14:textId="77777777" w:rsidR="00B11BBA" w:rsidRPr="009F56CE" w:rsidRDefault="00B11BBA" w:rsidP="002D14C3">
            <w:pPr>
              <w:rPr>
                <w:rFonts w:asciiTheme="majorBidi" w:hAnsiTheme="majorBidi" w:cstheme="majorBidi"/>
                <w:sz w:val="24"/>
                <w:szCs w:val="24"/>
              </w:rPr>
            </w:pPr>
          </w:p>
        </w:tc>
        <w:tc>
          <w:tcPr>
            <w:tcW w:w="1310" w:type="dxa"/>
            <w:tcBorders>
              <w:bottom w:val="nil"/>
            </w:tcBorders>
          </w:tcPr>
          <w:p w14:paraId="68A199A0" w14:textId="77777777" w:rsidR="00B11BBA" w:rsidRDefault="00B11BBA" w:rsidP="002D14C3">
            <w:pPr>
              <w:spacing w:line="324" w:lineRule="auto"/>
              <w:rPr>
                <w:rFonts w:ascii="Times New Roman" w:hAnsi="Times New Roman" w:cs="Times New Roman"/>
                <w:bCs/>
                <w:sz w:val="24"/>
                <w:szCs w:val="24"/>
              </w:rPr>
            </w:pPr>
          </w:p>
          <w:p w14:paraId="1A8F775A" w14:textId="77777777" w:rsidR="00B11BBA" w:rsidRPr="003D5BCC" w:rsidRDefault="00B11BBA" w:rsidP="002D14C3">
            <w:pPr>
              <w:spacing w:line="240" w:lineRule="auto"/>
              <w:rPr>
                <w:rFonts w:ascii="Times New Roman" w:hAnsi="Times New Roman" w:cs="Times New Roman"/>
                <w:bCs/>
                <w:sz w:val="24"/>
                <w:szCs w:val="24"/>
              </w:rPr>
            </w:pPr>
          </w:p>
          <w:p w14:paraId="0CE28493" w14:textId="77777777" w:rsidR="00B11BBA" w:rsidRPr="003D5BCC" w:rsidRDefault="00B11BBA" w:rsidP="002D14C3">
            <w:pPr>
              <w:spacing w:line="240" w:lineRule="auto"/>
              <w:jc w:val="center"/>
              <w:rPr>
                <w:rFonts w:asciiTheme="majorBidi" w:hAnsiTheme="majorBidi" w:cstheme="majorBidi"/>
                <w:sz w:val="24"/>
                <w:szCs w:val="24"/>
              </w:rPr>
            </w:pPr>
            <w:r>
              <w:rPr>
                <w:rFonts w:asciiTheme="majorBidi" w:hAnsiTheme="majorBidi" w:cstheme="majorBidi"/>
                <w:sz w:val="24"/>
                <w:szCs w:val="24"/>
              </w:rPr>
              <w:t>25</w:t>
            </w:r>
          </w:p>
          <w:p w14:paraId="6904BCD0" w14:textId="77777777" w:rsidR="00B11BBA" w:rsidRPr="003D5BCC" w:rsidRDefault="00B11BBA" w:rsidP="002D14C3">
            <w:pPr>
              <w:spacing w:line="240" w:lineRule="auto"/>
              <w:jc w:val="center"/>
              <w:rPr>
                <w:rFonts w:ascii="Times New Roman" w:hAnsi="Times New Roman" w:cs="Times New Roman"/>
                <w:bCs/>
                <w:sz w:val="24"/>
                <w:szCs w:val="24"/>
              </w:rPr>
            </w:pPr>
            <w:r>
              <w:rPr>
                <w:rFonts w:asciiTheme="majorBidi" w:hAnsiTheme="majorBidi" w:cstheme="majorBidi"/>
                <w:sz w:val="24"/>
                <w:szCs w:val="24"/>
              </w:rPr>
              <w:t>5</w:t>
            </w:r>
          </w:p>
        </w:tc>
        <w:tc>
          <w:tcPr>
            <w:tcW w:w="1620" w:type="dxa"/>
            <w:tcBorders>
              <w:bottom w:val="nil"/>
            </w:tcBorders>
          </w:tcPr>
          <w:p w14:paraId="75CC675A" w14:textId="77777777" w:rsidR="00B11BBA" w:rsidRDefault="00B11BBA" w:rsidP="002D14C3">
            <w:pPr>
              <w:rPr>
                <w:rFonts w:ascii="Times New Roman" w:hAnsi="Times New Roman" w:cs="Times New Roman"/>
                <w:bCs/>
                <w:sz w:val="24"/>
                <w:szCs w:val="24"/>
              </w:rPr>
            </w:pPr>
          </w:p>
          <w:p w14:paraId="3DA5E833" w14:textId="77777777" w:rsidR="00B11BBA" w:rsidRPr="003D5BCC" w:rsidRDefault="00B11BBA" w:rsidP="002D14C3">
            <w:pPr>
              <w:rPr>
                <w:rFonts w:ascii="Times New Roman" w:hAnsi="Times New Roman" w:cs="Times New Roman"/>
                <w:bCs/>
                <w:sz w:val="24"/>
                <w:szCs w:val="24"/>
              </w:rPr>
            </w:pPr>
          </w:p>
          <w:p w14:paraId="20C9B3C9" w14:textId="77777777" w:rsidR="00B11BBA" w:rsidRPr="003D5BCC" w:rsidRDefault="00B11BBA" w:rsidP="002D14C3">
            <w:pPr>
              <w:jc w:val="center"/>
              <w:rPr>
                <w:rFonts w:asciiTheme="majorBidi" w:hAnsiTheme="majorBidi" w:cstheme="majorBidi"/>
                <w:sz w:val="24"/>
                <w:szCs w:val="24"/>
              </w:rPr>
            </w:pPr>
            <w:r>
              <w:rPr>
                <w:rFonts w:asciiTheme="majorBidi" w:hAnsiTheme="majorBidi" w:cstheme="majorBidi"/>
                <w:sz w:val="24"/>
                <w:szCs w:val="24"/>
              </w:rPr>
              <w:t>83</w:t>
            </w:r>
          </w:p>
          <w:p w14:paraId="7502F5E4" w14:textId="77777777" w:rsidR="00B11BBA" w:rsidRPr="003D5BCC" w:rsidRDefault="00B11BBA" w:rsidP="002D14C3">
            <w:pPr>
              <w:jc w:val="center"/>
              <w:rPr>
                <w:rFonts w:ascii="Times New Roman" w:hAnsi="Times New Roman" w:cs="Times New Roman"/>
                <w:bCs/>
                <w:sz w:val="24"/>
                <w:szCs w:val="24"/>
              </w:rPr>
            </w:pPr>
            <w:r>
              <w:rPr>
                <w:rFonts w:asciiTheme="majorBidi" w:hAnsiTheme="majorBidi" w:cstheme="majorBidi"/>
                <w:sz w:val="24"/>
                <w:szCs w:val="24"/>
              </w:rPr>
              <w:t>17</w:t>
            </w:r>
          </w:p>
        </w:tc>
      </w:tr>
      <w:tr w:rsidR="00B11BBA" w:rsidRPr="003D5BCC" w14:paraId="497A10CC" w14:textId="77777777" w:rsidTr="002D14C3">
        <w:trPr>
          <w:jc w:val="center"/>
        </w:trPr>
        <w:tc>
          <w:tcPr>
            <w:tcW w:w="4135" w:type="dxa"/>
            <w:gridSpan w:val="2"/>
            <w:tcBorders>
              <w:top w:val="nil"/>
              <w:bottom w:val="nil"/>
            </w:tcBorders>
          </w:tcPr>
          <w:p w14:paraId="52A3D939" w14:textId="77777777" w:rsidR="00B11BBA" w:rsidRPr="00826C33" w:rsidRDefault="00B11BBA" w:rsidP="002D14C3">
            <w:pPr>
              <w:rPr>
                <w:rFonts w:ascii="Times New Roman" w:hAnsi="Times New Roman" w:cs="Times New Roman"/>
                <w:i/>
                <w:sz w:val="24"/>
                <w:szCs w:val="24"/>
              </w:rPr>
            </w:pPr>
            <w:r w:rsidRPr="00826C33">
              <w:rPr>
                <w:rFonts w:ascii="Times New Roman" w:hAnsi="Times New Roman" w:cs="Times New Roman"/>
                <w:i/>
                <w:sz w:val="24"/>
                <w:szCs w:val="24"/>
              </w:rPr>
              <w:t>Do you believe antibiotics should be bought from a pharmacy without a prescription?</w:t>
            </w:r>
          </w:p>
          <w:p w14:paraId="72D14FCC" w14:textId="77777777" w:rsidR="00B11BBA" w:rsidRDefault="00B11BBA" w:rsidP="002D14C3">
            <w:pPr>
              <w:rPr>
                <w:rFonts w:asciiTheme="majorBidi" w:hAnsiTheme="majorBidi" w:cstheme="majorBidi"/>
                <w:sz w:val="24"/>
                <w:szCs w:val="24"/>
              </w:rPr>
            </w:pPr>
            <w:r>
              <w:rPr>
                <w:rFonts w:asciiTheme="majorBidi" w:hAnsiTheme="majorBidi" w:cstheme="majorBidi"/>
                <w:sz w:val="24"/>
                <w:szCs w:val="24"/>
              </w:rPr>
              <w:t>Strongly Agree</w:t>
            </w:r>
          </w:p>
          <w:p w14:paraId="62EF3B1F" w14:textId="77777777" w:rsidR="00B11BBA" w:rsidRPr="003D5BCC" w:rsidRDefault="00B11BBA" w:rsidP="002D14C3">
            <w:pPr>
              <w:rPr>
                <w:rFonts w:asciiTheme="majorBidi" w:hAnsiTheme="majorBidi" w:cstheme="majorBidi"/>
                <w:sz w:val="24"/>
                <w:szCs w:val="24"/>
              </w:rPr>
            </w:pPr>
            <w:r>
              <w:rPr>
                <w:rFonts w:asciiTheme="majorBidi" w:hAnsiTheme="majorBidi" w:cstheme="majorBidi"/>
                <w:sz w:val="24"/>
                <w:szCs w:val="24"/>
              </w:rPr>
              <w:t>Agree</w:t>
            </w:r>
          </w:p>
          <w:p w14:paraId="0EBBF167" w14:textId="77777777" w:rsidR="00B11BBA" w:rsidRDefault="00B11BBA" w:rsidP="002D14C3">
            <w:pPr>
              <w:rPr>
                <w:rFonts w:asciiTheme="majorBidi" w:hAnsiTheme="majorBidi" w:cstheme="majorBidi"/>
                <w:sz w:val="24"/>
                <w:szCs w:val="24"/>
              </w:rPr>
            </w:pPr>
            <w:r>
              <w:rPr>
                <w:rFonts w:asciiTheme="majorBidi" w:hAnsiTheme="majorBidi" w:cstheme="majorBidi"/>
                <w:sz w:val="24"/>
                <w:szCs w:val="24"/>
              </w:rPr>
              <w:t xml:space="preserve">Undecided </w:t>
            </w:r>
          </w:p>
          <w:p w14:paraId="5B28A76D" w14:textId="77777777" w:rsidR="00B11BBA" w:rsidRPr="003D5BCC" w:rsidRDefault="00B11BBA" w:rsidP="002D14C3">
            <w:pPr>
              <w:rPr>
                <w:rFonts w:asciiTheme="majorBidi" w:hAnsiTheme="majorBidi" w:cstheme="majorBidi"/>
                <w:sz w:val="24"/>
                <w:szCs w:val="24"/>
              </w:rPr>
            </w:pPr>
            <w:r>
              <w:rPr>
                <w:rFonts w:asciiTheme="majorBidi" w:hAnsiTheme="majorBidi" w:cstheme="majorBidi"/>
                <w:sz w:val="24"/>
                <w:szCs w:val="24"/>
              </w:rPr>
              <w:t>Disagree</w:t>
            </w:r>
          </w:p>
          <w:p w14:paraId="41ABE47A" w14:textId="77777777" w:rsidR="00B11BBA" w:rsidRPr="003D5BCC" w:rsidRDefault="00B11BBA" w:rsidP="002D14C3">
            <w:pPr>
              <w:rPr>
                <w:rFonts w:asciiTheme="majorBidi" w:hAnsiTheme="majorBidi" w:cstheme="majorBidi"/>
                <w:sz w:val="24"/>
                <w:szCs w:val="24"/>
              </w:rPr>
            </w:pPr>
            <w:r>
              <w:rPr>
                <w:rFonts w:asciiTheme="majorBidi" w:hAnsiTheme="majorBidi" w:cstheme="majorBidi"/>
                <w:sz w:val="24"/>
                <w:szCs w:val="24"/>
              </w:rPr>
              <w:t>Strongly Disagree</w:t>
            </w:r>
          </w:p>
          <w:p w14:paraId="7A68FB07" w14:textId="77777777" w:rsidR="00B11BBA" w:rsidRPr="003D5BCC" w:rsidRDefault="00B11BBA" w:rsidP="002D14C3">
            <w:pPr>
              <w:rPr>
                <w:rFonts w:asciiTheme="majorBidi" w:hAnsiTheme="majorBidi" w:cstheme="majorBidi"/>
                <w:sz w:val="24"/>
                <w:szCs w:val="24"/>
              </w:rPr>
            </w:pPr>
          </w:p>
        </w:tc>
        <w:tc>
          <w:tcPr>
            <w:tcW w:w="1310" w:type="dxa"/>
            <w:tcBorders>
              <w:top w:val="nil"/>
              <w:bottom w:val="nil"/>
            </w:tcBorders>
          </w:tcPr>
          <w:p w14:paraId="28732C29" w14:textId="77777777" w:rsidR="00B11BBA" w:rsidRDefault="00B11BBA" w:rsidP="002D14C3">
            <w:pPr>
              <w:rPr>
                <w:rFonts w:ascii="Times New Roman" w:hAnsi="Times New Roman" w:cs="Times New Roman"/>
                <w:bCs/>
                <w:sz w:val="24"/>
                <w:szCs w:val="24"/>
              </w:rPr>
            </w:pPr>
          </w:p>
          <w:p w14:paraId="6571FB08" w14:textId="77777777" w:rsidR="00B11BBA" w:rsidRPr="003D5BCC" w:rsidRDefault="00B11BBA" w:rsidP="002D14C3">
            <w:pPr>
              <w:spacing w:line="360" w:lineRule="auto"/>
              <w:rPr>
                <w:rFonts w:ascii="Times New Roman" w:hAnsi="Times New Roman" w:cs="Times New Roman"/>
                <w:bCs/>
                <w:sz w:val="24"/>
                <w:szCs w:val="24"/>
              </w:rPr>
            </w:pPr>
          </w:p>
          <w:p w14:paraId="60B84F73" w14:textId="77777777" w:rsidR="00B11BBA" w:rsidRPr="003D5BCC" w:rsidRDefault="00B11BBA" w:rsidP="002D14C3">
            <w:pPr>
              <w:jc w:val="center"/>
              <w:rPr>
                <w:rFonts w:asciiTheme="majorBidi" w:hAnsiTheme="majorBidi" w:cstheme="majorBidi"/>
                <w:sz w:val="24"/>
                <w:szCs w:val="24"/>
              </w:rPr>
            </w:pPr>
            <w:r>
              <w:rPr>
                <w:rFonts w:asciiTheme="majorBidi" w:hAnsiTheme="majorBidi" w:cstheme="majorBidi"/>
                <w:sz w:val="24"/>
                <w:szCs w:val="24"/>
              </w:rPr>
              <w:t>1</w:t>
            </w:r>
          </w:p>
          <w:p w14:paraId="19CCDE0C" w14:textId="77777777" w:rsidR="00B11BBA" w:rsidRDefault="00B11BBA" w:rsidP="002D14C3">
            <w:pPr>
              <w:jc w:val="center"/>
              <w:rPr>
                <w:rFonts w:asciiTheme="majorBidi" w:hAnsiTheme="majorBidi" w:cstheme="majorBidi"/>
                <w:sz w:val="24"/>
                <w:szCs w:val="24"/>
              </w:rPr>
            </w:pPr>
            <w:r>
              <w:rPr>
                <w:rFonts w:asciiTheme="majorBidi" w:hAnsiTheme="majorBidi" w:cstheme="majorBidi"/>
                <w:sz w:val="24"/>
                <w:szCs w:val="24"/>
              </w:rPr>
              <w:t>1</w:t>
            </w:r>
          </w:p>
          <w:p w14:paraId="636F4215" w14:textId="77777777" w:rsidR="00B11BBA" w:rsidRPr="003D5BCC" w:rsidRDefault="00B11BBA" w:rsidP="002D14C3">
            <w:pPr>
              <w:jc w:val="center"/>
              <w:rPr>
                <w:rFonts w:asciiTheme="majorBidi" w:hAnsiTheme="majorBidi" w:cstheme="majorBidi"/>
                <w:sz w:val="24"/>
                <w:szCs w:val="24"/>
              </w:rPr>
            </w:pPr>
            <w:r>
              <w:rPr>
                <w:rFonts w:asciiTheme="majorBidi" w:hAnsiTheme="majorBidi" w:cstheme="majorBidi"/>
                <w:sz w:val="24"/>
                <w:szCs w:val="24"/>
              </w:rPr>
              <w:t>0</w:t>
            </w:r>
          </w:p>
          <w:p w14:paraId="3E4703A9" w14:textId="77777777" w:rsidR="00B11BBA" w:rsidRPr="003D5BCC" w:rsidRDefault="00B11BBA" w:rsidP="002D14C3">
            <w:pPr>
              <w:jc w:val="center"/>
              <w:rPr>
                <w:rFonts w:asciiTheme="majorBidi" w:hAnsiTheme="majorBidi" w:cstheme="majorBidi"/>
                <w:sz w:val="24"/>
                <w:szCs w:val="24"/>
              </w:rPr>
            </w:pPr>
            <w:r>
              <w:rPr>
                <w:rFonts w:asciiTheme="majorBidi" w:hAnsiTheme="majorBidi" w:cstheme="majorBidi"/>
                <w:sz w:val="24"/>
                <w:szCs w:val="24"/>
              </w:rPr>
              <w:t>9</w:t>
            </w:r>
          </w:p>
          <w:p w14:paraId="456430AD" w14:textId="77777777" w:rsidR="00B11BBA" w:rsidRPr="003D5BCC" w:rsidRDefault="00B11BBA" w:rsidP="002D14C3">
            <w:pPr>
              <w:jc w:val="center"/>
              <w:rPr>
                <w:rFonts w:ascii="Times New Roman" w:hAnsi="Times New Roman" w:cs="Times New Roman"/>
                <w:bCs/>
                <w:sz w:val="24"/>
                <w:szCs w:val="24"/>
              </w:rPr>
            </w:pPr>
            <w:r>
              <w:rPr>
                <w:rFonts w:asciiTheme="majorBidi" w:hAnsiTheme="majorBidi" w:cstheme="majorBidi"/>
                <w:sz w:val="24"/>
                <w:szCs w:val="24"/>
              </w:rPr>
              <w:t>19</w:t>
            </w:r>
          </w:p>
        </w:tc>
        <w:tc>
          <w:tcPr>
            <w:tcW w:w="1620" w:type="dxa"/>
            <w:tcBorders>
              <w:top w:val="nil"/>
              <w:bottom w:val="nil"/>
            </w:tcBorders>
          </w:tcPr>
          <w:p w14:paraId="2FAC4539" w14:textId="77777777" w:rsidR="00B11BBA" w:rsidRDefault="00B11BBA" w:rsidP="002D14C3">
            <w:pPr>
              <w:rPr>
                <w:rFonts w:ascii="Times New Roman" w:hAnsi="Times New Roman" w:cs="Times New Roman"/>
                <w:bCs/>
                <w:sz w:val="24"/>
                <w:szCs w:val="24"/>
              </w:rPr>
            </w:pPr>
          </w:p>
          <w:p w14:paraId="7EE87684" w14:textId="77777777" w:rsidR="00B11BBA" w:rsidRPr="003D5BCC" w:rsidRDefault="00B11BBA" w:rsidP="002D14C3">
            <w:pPr>
              <w:spacing w:line="360" w:lineRule="auto"/>
              <w:rPr>
                <w:rFonts w:ascii="Times New Roman" w:hAnsi="Times New Roman" w:cs="Times New Roman"/>
                <w:bCs/>
                <w:sz w:val="24"/>
                <w:szCs w:val="24"/>
              </w:rPr>
            </w:pPr>
          </w:p>
          <w:p w14:paraId="3717ABDA" w14:textId="77777777" w:rsidR="00B11BBA" w:rsidRPr="003D5BCC"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3</w:t>
            </w:r>
          </w:p>
          <w:p w14:paraId="22289474" w14:textId="77777777" w:rsidR="00B11BBA" w:rsidRPr="003D5BCC"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3</w:t>
            </w:r>
          </w:p>
          <w:p w14:paraId="09D3D9D8"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0.0</w:t>
            </w:r>
          </w:p>
          <w:p w14:paraId="1F58F3AF" w14:textId="77777777" w:rsidR="00B11BBA" w:rsidRPr="003D5BCC"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30</w:t>
            </w:r>
          </w:p>
          <w:p w14:paraId="32894D9A"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64</w:t>
            </w:r>
          </w:p>
          <w:p w14:paraId="5872DC4B" w14:textId="77777777" w:rsidR="00B11BBA" w:rsidRPr="003D5BCC" w:rsidRDefault="00B11BBA" w:rsidP="002D14C3">
            <w:pPr>
              <w:jc w:val="center"/>
              <w:rPr>
                <w:rFonts w:ascii="Times New Roman" w:hAnsi="Times New Roman" w:cs="Times New Roman"/>
                <w:bCs/>
                <w:sz w:val="24"/>
                <w:szCs w:val="24"/>
              </w:rPr>
            </w:pPr>
          </w:p>
        </w:tc>
      </w:tr>
      <w:tr w:rsidR="00B11BBA" w:rsidRPr="003D5BCC" w14:paraId="4CB58ABE" w14:textId="77777777" w:rsidTr="002D14C3">
        <w:trPr>
          <w:jc w:val="center"/>
        </w:trPr>
        <w:tc>
          <w:tcPr>
            <w:tcW w:w="4135" w:type="dxa"/>
            <w:gridSpan w:val="2"/>
            <w:tcBorders>
              <w:top w:val="nil"/>
              <w:bottom w:val="nil"/>
            </w:tcBorders>
          </w:tcPr>
          <w:p w14:paraId="6AE33CFF" w14:textId="77777777" w:rsidR="00B11BBA" w:rsidRPr="008D732D" w:rsidRDefault="00B11BBA" w:rsidP="002D14C3">
            <w:pPr>
              <w:spacing w:before="240"/>
              <w:rPr>
                <w:rFonts w:ascii="Times New Roman" w:hAnsi="Times New Roman" w:cs="Times New Roman"/>
                <w:i/>
                <w:sz w:val="24"/>
                <w:szCs w:val="24"/>
              </w:rPr>
            </w:pPr>
            <w:r w:rsidRPr="008D732D">
              <w:rPr>
                <w:rFonts w:ascii="Times New Roman" w:hAnsi="Times New Roman" w:cs="Times New Roman"/>
                <w:i/>
                <w:sz w:val="24"/>
                <w:szCs w:val="24"/>
              </w:rPr>
              <w:t>Do you believe antibiotics should be given by a family member?</w:t>
            </w:r>
          </w:p>
          <w:p w14:paraId="2AA7E924" w14:textId="77777777" w:rsidR="00B11BBA" w:rsidRDefault="00B11BBA" w:rsidP="002D14C3">
            <w:pPr>
              <w:rPr>
                <w:rFonts w:asciiTheme="majorBidi" w:hAnsiTheme="majorBidi" w:cstheme="majorBidi"/>
                <w:sz w:val="24"/>
                <w:szCs w:val="24"/>
              </w:rPr>
            </w:pPr>
            <w:r>
              <w:rPr>
                <w:rFonts w:asciiTheme="majorBidi" w:hAnsiTheme="majorBidi" w:cstheme="majorBidi"/>
                <w:sz w:val="24"/>
                <w:szCs w:val="24"/>
              </w:rPr>
              <w:t>Strongly Agree</w:t>
            </w:r>
          </w:p>
          <w:p w14:paraId="06A7D024" w14:textId="77777777" w:rsidR="00B11BBA" w:rsidRDefault="00B11BBA" w:rsidP="002D14C3">
            <w:pPr>
              <w:rPr>
                <w:rFonts w:asciiTheme="majorBidi" w:hAnsiTheme="majorBidi" w:cstheme="majorBidi"/>
                <w:sz w:val="24"/>
                <w:szCs w:val="24"/>
              </w:rPr>
            </w:pPr>
            <w:r>
              <w:rPr>
                <w:rFonts w:asciiTheme="majorBidi" w:hAnsiTheme="majorBidi" w:cstheme="majorBidi"/>
                <w:sz w:val="24"/>
                <w:szCs w:val="24"/>
              </w:rPr>
              <w:t>Agree</w:t>
            </w:r>
          </w:p>
          <w:p w14:paraId="6EE8A22F" w14:textId="77777777" w:rsidR="00B11BBA" w:rsidRPr="003D5BCC" w:rsidRDefault="00B11BBA" w:rsidP="002D14C3">
            <w:pPr>
              <w:rPr>
                <w:rFonts w:asciiTheme="majorBidi" w:hAnsiTheme="majorBidi" w:cstheme="majorBidi"/>
                <w:sz w:val="24"/>
                <w:szCs w:val="24"/>
              </w:rPr>
            </w:pPr>
            <w:r>
              <w:rPr>
                <w:rFonts w:asciiTheme="majorBidi" w:hAnsiTheme="majorBidi" w:cstheme="majorBidi"/>
                <w:sz w:val="24"/>
                <w:szCs w:val="24"/>
              </w:rPr>
              <w:t>Undecided</w:t>
            </w:r>
          </w:p>
          <w:p w14:paraId="6DA2CC3F" w14:textId="77777777" w:rsidR="00B11BBA" w:rsidRPr="003D5BCC" w:rsidRDefault="00B11BBA" w:rsidP="002D14C3">
            <w:pPr>
              <w:rPr>
                <w:rFonts w:asciiTheme="majorBidi" w:hAnsiTheme="majorBidi" w:cstheme="majorBidi"/>
                <w:sz w:val="24"/>
                <w:szCs w:val="24"/>
              </w:rPr>
            </w:pPr>
            <w:r>
              <w:rPr>
                <w:rFonts w:asciiTheme="majorBidi" w:hAnsiTheme="majorBidi" w:cstheme="majorBidi"/>
                <w:sz w:val="24"/>
                <w:szCs w:val="24"/>
              </w:rPr>
              <w:t>Disagree</w:t>
            </w:r>
          </w:p>
          <w:p w14:paraId="198291BD" w14:textId="77777777" w:rsidR="00B11BBA" w:rsidRPr="003D5BCC" w:rsidRDefault="00B11BBA" w:rsidP="002D14C3">
            <w:pPr>
              <w:rPr>
                <w:rFonts w:asciiTheme="majorBidi" w:hAnsiTheme="majorBidi" w:cstheme="majorBidi"/>
                <w:sz w:val="24"/>
                <w:szCs w:val="24"/>
              </w:rPr>
            </w:pPr>
            <w:r>
              <w:rPr>
                <w:rFonts w:asciiTheme="majorBidi" w:hAnsiTheme="majorBidi" w:cstheme="majorBidi"/>
                <w:sz w:val="24"/>
                <w:szCs w:val="24"/>
              </w:rPr>
              <w:lastRenderedPageBreak/>
              <w:t>Strongly Disagree</w:t>
            </w:r>
          </w:p>
          <w:p w14:paraId="411DB516" w14:textId="77777777" w:rsidR="00B11BBA" w:rsidRPr="003D5BCC" w:rsidRDefault="00B11BBA" w:rsidP="002D14C3">
            <w:pPr>
              <w:rPr>
                <w:rFonts w:ascii="Times New Roman" w:hAnsi="Times New Roman" w:cs="Times New Roman"/>
                <w:sz w:val="24"/>
                <w:szCs w:val="24"/>
              </w:rPr>
            </w:pPr>
          </w:p>
        </w:tc>
        <w:tc>
          <w:tcPr>
            <w:tcW w:w="1310" w:type="dxa"/>
            <w:tcBorders>
              <w:top w:val="nil"/>
              <w:bottom w:val="nil"/>
            </w:tcBorders>
          </w:tcPr>
          <w:p w14:paraId="2BB8D407" w14:textId="77777777" w:rsidR="00B11BBA" w:rsidRDefault="00B11BBA" w:rsidP="002D14C3">
            <w:pPr>
              <w:rPr>
                <w:rFonts w:ascii="Times New Roman" w:hAnsi="Times New Roman" w:cs="Times New Roman"/>
                <w:bCs/>
                <w:sz w:val="24"/>
                <w:szCs w:val="24"/>
              </w:rPr>
            </w:pPr>
          </w:p>
          <w:p w14:paraId="6CAACB82" w14:textId="77777777" w:rsidR="00B11BBA" w:rsidRPr="003D5BCC" w:rsidRDefault="00B11BBA" w:rsidP="002D14C3">
            <w:pPr>
              <w:spacing w:line="360" w:lineRule="auto"/>
              <w:rPr>
                <w:rFonts w:ascii="Times New Roman" w:hAnsi="Times New Roman" w:cs="Times New Roman"/>
                <w:bCs/>
                <w:sz w:val="24"/>
                <w:szCs w:val="24"/>
              </w:rPr>
            </w:pPr>
          </w:p>
          <w:p w14:paraId="6F4E388E"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3</w:t>
            </w:r>
          </w:p>
          <w:p w14:paraId="26DC8305"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1</w:t>
            </w:r>
          </w:p>
          <w:p w14:paraId="749B0BCA"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6</w:t>
            </w:r>
          </w:p>
          <w:p w14:paraId="7B202E54"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8</w:t>
            </w:r>
          </w:p>
          <w:p w14:paraId="1C9E46BA"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lastRenderedPageBreak/>
              <w:t>12</w:t>
            </w:r>
          </w:p>
          <w:p w14:paraId="7F0C0AEF" w14:textId="77777777" w:rsidR="00B11BBA" w:rsidRPr="003D5BCC" w:rsidRDefault="00B11BBA" w:rsidP="002D14C3">
            <w:pPr>
              <w:rPr>
                <w:rFonts w:ascii="Times New Roman" w:hAnsi="Times New Roman" w:cs="Times New Roman"/>
                <w:bCs/>
                <w:sz w:val="24"/>
                <w:szCs w:val="24"/>
              </w:rPr>
            </w:pPr>
          </w:p>
        </w:tc>
        <w:tc>
          <w:tcPr>
            <w:tcW w:w="1620" w:type="dxa"/>
            <w:tcBorders>
              <w:top w:val="nil"/>
              <w:bottom w:val="nil"/>
            </w:tcBorders>
          </w:tcPr>
          <w:p w14:paraId="0C0C69F7" w14:textId="77777777" w:rsidR="00B11BBA" w:rsidRDefault="00B11BBA" w:rsidP="002D14C3">
            <w:pPr>
              <w:rPr>
                <w:rFonts w:ascii="Times New Roman" w:hAnsi="Times New Roman" w:cs="Times New Roman"/>
                <w:bCs/>
                <w:sz w:val="24"/>
                <w:szCs w:val="24"/>
              </w:rPr>
            </w:pPr>
          </w:p>
          <w:p w14:paraId="5349D503" w14:textId="77777777" w:rsidR="00B11BBA" w:rsidRPr="003D5BCC" w:rsidRDefault="00B11BBA" w:rsidP="002D14C3">
            <w:pPr>
              <w:spacing w:line="384" w:lineRule="auto"/>
              <w:rPr>
                <w:rFonts w:ascii="Times New Roman" w:hAnsi="Times New Roman" w:cs="Times New Roman"/>
                <w:bCs/>
                <w:sz w:val="24"/>
                <w:szCs w:val="24"/>
              </w:rPr>
            </w:pPr>
          </w:p>
          <w:p w14:paraId="527DBB57"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10</w:t>
            </w:r>
          </w:p>
          <w:p w14:paraId="3C88DDFC"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3</w:t>
            </w:r>
          </w:p>
          <w:p w14:paraId="69B8DD2B"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20</w:t>
            </w:r>
          </w:p>
          <w:p w14:paraId="7409A58A"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27</w:t>
            </w:r>
          </w:p>
          <w:p w14:paraId="3120A70E" w14:textId="77777777" w:rsidR="00B11BBA" w:rsidRPr="003D5BCC"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lastRenderedPageBreak/>
              <w:t>40</w:t>
            </w:r>
          </w:p>
        </w:tc>
      </w:tr>
      <w:tr w:rsidR="00B11BBA" w:rsidRPr="003D5BCC" w14:paraId="5C21F002" w14:textId="77777777" w:rsidTr="002D14C3">
        <w:trPr>
          <w:jc w:val="center"/>
        </w:trPr>
        <w:tc>
          <w:tcPr>
            <w:tcW w:w="4135" w:type="dxa"/>
            <w:gridSpan w:val="2"/>
            <w:tcBorders>
              <w:top w:val="nil"/>
              <w:bottom w:val="nil"/>
            </w:tcBorders>
          </w:tcPr>
          <w:p w14:paraId="6B987FE0" w14:textId="77777777" w:rsidR="00B11BBA" w:rsidRPr="00ED63EF" w:rsidRDefault="00B11BBA" w:rsidP="002D14C3">
            <w:pPr>
              <w:tabs>
                <w:tab w:val="left" w:pos="810"/>
              </w:tabs>
              <w:spacing w:line="360" w:lineRule="auto"/>
              <w:jc w:val="both"/>
              <w:rPr>
                <w:rFonts w:ascii="Times New Roman" w:hAnsi="Times New Roman" w:cs="Times New Roman"/>
                <w:i/>
                <w:sz w:val="24"/>
                <w:szCs w:val="24"/>
              </w:rPr>
            </w:pPr>
            <w:r w:rsidRPr="00ED63EF">
              <w:rPr>
                <w:rFonts w:ascii="Times New Roman" w:hAnsi="Times New Roman" w:cs="Times New Roman"/>
                <w:i/>
                <w:sz w:val="24"/>
                <w:szCs w:val="24"/>
              </w:rPr>
              <w:lastRenderedPageBreak/>
              <w:t xml:space="preserve">Do you believe that antibiotics should be used for all illnesses, including the common cold and flu?  </w:t>
            </w:r>
          </w:p>
          <w:p w14:paraId="546EA0F2" w14:textId="77777777" w:rsidR="00B11BBA" w:rsidRDefault="00B11BBA" w:rsidP="002D14C3">
            <w:pPr>
              <w:rPr>
                <w:rFonts w:asciiTheme="majorBidi" w:hAnsiTheme="majorBidi" w:cstheme="majorBidi"/>
                <w:sz w:val="24"/>
                <w:szCs w:val="24"/>
              </w:rPr>
            </w:pPr>
            <w:r>
              <w:rPr>
                <w:rFonts w:asciiTheme="majorBidi" w:hAnsiTheme="majorBidi" w:cstheme="majorBidi"/>
                <w:sz w:val="24"/>
                <w:szCs w:val="24"/>
              </w:rPr>
              <w:t>Strongly Agree</w:t>
            </w:r>
          </w:p>
          <w:p w14:paraId="33214566" w14:textId="77777777" w:rsidR="00B11BBA" w:rsidRDefault="00B11BBA" w:rsidP="002D14C3">
            <w:pPr>
              <w:rPr>
                <w:rFonts w:asciiTheme="majorBidi" w:hAnsiTheme="majorBidi" w:cstheme="majorBidi"/>
                <w:sz w:val="24"/>
                <w:szCs w:val="24"/>
              </w:rPr>
            </w:pPr>
            <w:r>
              <w:rPr>
                <w:rFonts w:asciiTheme="majorBidi" w:hAnsiTheme="majorBidi" w:cstheme="majorBidi"/>
                <w:sz w:val="24"/>
                <w:szCs w:val="24"/>
              </w:rPr>
              <w:t>Agree</w:t>
            </w:r>
          </w:p>
          <w:p w14:paraId="1E701999" w14:textId="77777777" w:rsidR="00B11BBA" w:rsidRPr="003D5BCC" w:rsidRDefault="00B11BBA" w:rsidP="002D14C3">
            <w:pPr>
              <w:rPr>
                <w:rFonts w:asciiTheme="majorBidi" w:hAnsiTheme="majorBidi" w:cstheme="majorBidi"/>
                <w:sz w:val="24"/>
                <w:szCs w:val="24"/>
              </w:rPr>
            </w:pPr>
            <w:r>
              <w:rPr>
                <w:rFonts w:asciiTheme="majorBidi" w:hAnsiTheme="majorBidi" w:cstheme="majorBidi"/>
                <w:sz w:val="24"/>
                <w:szCs w:val="24"/>
              </w:rPr>
              <w:t>Undecided</w:t>
            </w:r>
          </w:p>
          <w:p w14:paraId="4D92B742" w14:textId="77777777" w:rsidR="00B11BBA" w:rsidRPr="003D5BCC" w:rsidRDefault="00B11BBA" w:rsidP="002D14C3">
            <w:pPr>
              <w:rPr>
                <w:rFonts w:asciiTheme="majorBidi" w:hAnsiTheme="majorBidi" w:cstheme="majorBidi"/>
                <w:sz w:val="24"/>
                <w:szCs w:val="24"/>
              </w:rPr>
            </w:pPr>
            <w:r>
              <w:rPr>
                <w:rFonts w:asciiTheme="majorBidi" w:hAnsiTheme="majorBidi" w:cstheme="majorBidi"/>
                <w:sz w:val="24"/>
                <w:szCs w:val="24"/>
              </w:rPr>
              <w:t>Disagree</w:t>
            </w:r>
          </w:p>
          <w:p w14:paraId="108D2D0E" w14:textId="77777777" w:rsidR="00B11BBA" w:rsidRPr="003D5BCC" w:rsidRDefault="00B11BBA" w:rsidP="002D14C3">
            <w:pPr>
              <w:rPr>
                <w:rFonts w:asciiTheme="majorBidi" w:hAnsiTheme="majorBidi" w:cstheme="majorBidi"/>
                <w:sz w:val="24"/>
                <w:szCs w:val="24"/>
              </w:rPr>
            </w:pPr>
            <w:r>
              <w:rPr>
                <w:rFonts w:asciiTheme="majorBidi" w:hAnsiTheme="majorBidi" w:cstheme="majorBidi"/>
                <w:sz w:val="24"/>
                <w:szCs w:val="24"/>
              </w:rPr>
              <w:t>Strongly Disagree</w:t>
            </w:r>
          </w:p>
          <w:p w14:paraId="13062FE8" w14:textId="77777777" w:rsidR="00B11BBA" w:rsidRPr="003D5BCC" w:rsidRDefault="00B11BBA" w:rsidP="002D14C3">
            <w:pPr>
              <w:rPr>
                <w:rFonts w:ascii="Times New Roman" w:hAnsi="Times New Roman" w:cs="Times New Roman"/>
                <w:sz w:val="24"/>
                <w:szCs w:val="24"/>
              </w:rPr>
            </w:pPr>
          </w:p>
        </w:tc>
        <w:tc>
          <w:tcPr>
            <w:tcW w:w="1310" w:type="dxa"/>
            <w:tcBorders>
              <w:top w:val="nil"/>
              <w:bottom w:val="nil"/>
            </w:tcBorders>
          </w:tcPr>
          <w:p w14:paraId="6F688523" w14:textId="77777777" w:rsidR="00B11BBA" w:rsidRPr="003D5BCC" w:rsidRDefault="00B11BBA" w:rsidP="002D14C3">
            <w:pPr>
              <w:rPr>
                <w:rFonts w:ascii="Times New Roman" w:hAnsi="Times New Roman" w:cs="Times New Roman"/>
                <w:bCs/>
                <w:sz w:val="24"/>
                <w:szCs w:val="24"/>
              </w:rPr>
            </w:pPr>
          </w:p>
          <w:p w14:paraId="17C86FDA" w14:textId="77777777" w:rsidR="00B11BBA" w:rsidRDefault="00B11BBA" w:rsidP="002D14C3">
            <w:pPr>
              <w:rPr>
                <w:rFonts w:ascii="Times New Roman" w:hAnsi="Times New Roman" w:cs="Times New Roman"/>
                <w:bCs/>
                <w:sz w:val="24"/>
                <w:szCs w:val="24"/>
              </w:rPr>
            </w:pPr>
          </w:p>
          <w:p w14:paraId="7F77B377" w14:textId="77777777" w:rsidR="00B11BBA" w:rsidRPr="003D5BCC" w:rsidRDefault="00B11BBA" w:rsidP="002D14C3">
            <w:pPr>
              <w:spacing w:line="240" w:lineRule="auto"/>
              <w:rPr>
                <w:rFonts w:ascii="Times New Roman" w:hAnsi="Times New Roman" w:cs="Times New Roman"/>
                <w:bCs/>
                <w:sz w:val="24"/>
                <w:szCs w:val="24"/>
              </w:rPr>
            </w:pPr>
          </w:p>
          <w:p w14:paraId="2E2CE20E"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5</w:t>
            </w:r>
          </w:p>
          <w:p w14:paraId="0AE8F673"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10</w:t>
            </w:r>
          </w:p>
          <w:p w14:paraId="26435892"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3</w:t>
            </w:r>
          </w:p>
          <w:p w14:paraId="00A994C3"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8</w:t>
            </w:r>
          </w:p>
          <w:p w14:paraId="04BCA767"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4</w:t>
            </w:r>
          </w:p>
          <w:p w14:paraId="546ED47D" w14:textId="77777777" w:rsidR="00B11BBA" w:rsidRDefault="00B11BBA" w:rsidP="002D14C3">
            <w:pPr>
              <w:jc w:val="center"/>
              <w:rPr>
                <w:rFonts w:ascii="Times New Roman" w:hAnsi="Times New Roman" w:cs="Times New Roman"/>
                <w:bCs/>
                <w:sz w:val="24"/>
                <w:szCs w:val="24"/>
              </w:rPr>
            </w:pPr>
          </w:p>
          <w:p w14:paraId="3ADA9BFB" w14:textId="77777777" w:rsidR="00B11BBA" w:rsidRPr="003D5BCC" w:rsidRDefault="00B11BBA" w:rsidP="002D14C3">
            <w:pPr>
              <w:rPr>
                <w:rFonts w:ascii="Times New Roman" w:hAnsi="Times New Roman" w:cs="Times New Roman"/>
                <w:bCs/>
                <w:sz w:val="24"/>
                <w:szCs w:val="24"/>
              </w:rPr>
            </w:pPr>
          </w:p>
        </w:tc>
        <w:tc>
          <w:tcPr>
            <w:tcW w:w="1620" w:type="dxa"/>
            <w:tcBorders>
              <w:top w:val="nil"/>
              <w:bottom w:val="nil"/>
            </w:tcBorders>
          </w:tcPr>
          <w:p w14:paraId="6F9EBB3B" w14:textId="77777777" w:rsidR="00B11BBA" w:rsidRDefault="00B11BBA" w:rsidP="002D14C3">
            <w:pPr>
              <w:rPr>
                <w:rFonts w:ascii="Times New Roman" w:hAnsi="Times New Roman" w:cs="Times New Roman"/>
                <w:bCs/>
                <w:sz w:val="24"/>
                <w:szCs w:val="24"/>
              </w:rPr>
            </w:pPr>
          </w:p>
          <w:p w14:paraId="3781B87A" w14:textId="77777777" w:rsidR="00B11BBA" w:rsidRPr="003D5BCC" w:rsidRDefault="00B11BBA" w:rsidP="002D14C3">
            <w:pPr>
              <w:rPr>
                <w:rFonts w:ascii="Times New Roman" w:hAnsi="Times New Roman" w:cs="Times New Roman"/>
                <w:bCs/>
                <w:sz w:val="24"/>
                <w:szCs w:val="24"/>
              </w:rPr>
            </w:pPr>
          </w:p>
          <w:p w14:paraId="068EE57C" w14:textId="77777777" w:rsidR="00B11BBA" w:rsidRPr="003D5BCC" w:rsidRDefault="00B11BBA" w:rsidP="002D14C3">
            <w:pPr>
              <w:spacing w:line="240" w:lineRule="auto"/>
              <w:rPr>
                <w:rFonts w:ascii="Times New Roman" w:hAnsi="Times New Roman" w:cs="Times New Roman"/>
                <w:bCs/>
                <w:sz w:val="24"/>
                <w:szCs w:val="24"/>
              </w:rPr>
            </w:pPr>
          </w:p>
          <w:p w14:paraId="33066C43"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17</w:t>
            </w:r>
          </w:p>
          <w:p w14:paraId="1874123F"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33</w:t>
            </w:r>
          </w:p>
          <w:p w14:paraId="37ECAE70"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10</w:t>
            </w:r>
          </w:p>
          <w:p w14:paraId="0DECD755"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27</w:t>
            </w:r>
          </w:p>
          <w:p w14:paraId="520D86C9"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13</w:t>
            </w:r>
          </w:p>
          <w:p w14:paraId="6BF89B9E" w14:textId="77777777" w:rsidR="00B11BBA" w:rsidRDefault="00B11BBA" w:rsidP="002D14C3">
            <w:pPr>
              <w:rPr>
                <w:rFonts w:ascii="Times New Roman" w:hAnsi="Times New Roman" w:cs="Times New Roman"/>
                <w:bCs/>
                <w:sz w:val="24"/>
                <w:szCs w:val="24"/>
              </w:rPr>
            </w:pPr>
          </w:p>
          <w:p w14:paraId="3B76EAFE" w14:textId="77777777" w:rsidR="00B11BBA" w:rsidRPr="003D5BCC" w:rsidRDefault="00B11BBA" w:rsidP="002D14C3">
            <w:pPr>
              <w:jc w:val="center"/>
              <w:rPr>
                <w:rFonts w:ascii="Times New Roman" w:hAnsi="Times New Roman" w:cs="Times New Roman"/>
                <w:bCs/>
                <w:sz w:val="24"/>
                <w:szCs w:val="24"/>
              </w:rPr>
            </w:pPr>
          </w:p>
        </w:tc>
      </w:tr>
      <w:tr w:rsidR="00B11BBA" w:rsidRPr="003D5BCC" w14:paraId="2141F41C" w14:textId="77777777" w:rsidTr="002D14C3">
        <w:trPr>
          <w:jc w:val="center"/>
        </w:trPr>
        <w:tc>
          <w:tcPr>
            <w:tcW w:w="4135" w:type="dxa"/>
            <w:gridSpan w:val="2"/>
            <w:tcBorders>
              <w:top w:val="nil"/>
              <w:bottom w:val="nil"/>
            </w:tcBorders>
          </w:tcPr>
          <w:p w14:paraId="1D015F7C" w14:textId="77777777" w:rsidR="00B11BBA" w:rsidRPr="00AF7A6E" w:rsidRDefault="00B11BBA" w:rsidP="002D14C3">
            <w:pPr>
              <w:spacing w:line="360" w:lineRule="auto"/>
              <w:rPr>
                <w:rFonts w:ascii="Times New Roman" w:hAnsi="Times New Roman" w:cs="Times New Roman"/>
                <w:i/>
                <w:sz w:val="24"/>
                <w:szCs w:val="24"/>
              </w:rPr>
            </w:pPr>
            <w:r w:rsidRPr="00AF7A6E">
              <w:rPr>
                <w:rFonts w:ascii="Times New Roman" w:hAnsi="Times New Roman" w:cs="Times New Roman"/>
                <w:i/>
                <w:sz w:val="24"/>
                <w:szCs w:val="24"/>
              </w:rPr>
              <w:t>When prescribed antibiotics, do you think it is necessary to complete the full course of medication, even if you feel better?</w:t>
            </w:r>
          </w:p>
          <w:p w14:paraId="58B8DAF5" w14:textId="77777777" w:rsidR="00B11BBA" w:rsidRDefault="00B11BBA" w:rsidP="002D14C3">
            <w:pPr>
              <w:spacing w:line="360" w:lineRule="auto"/>
              <w:rPr>
                <w:rFonts w:asciiTheme="majorBidi" w:hAnsiTheme="majorBidi" w:cstheme="majorBidi"/>
                <w:sz w:val="24"/>
                <w:szCs w:val="24"/>
              </w:rPr>
            </w:pPr>
            <w:r>
              <w:rPr>
                <w:rFonts w:asciiTheme="majorBidi" w:hAnsiTheme="majorBidi" w:cstheme="majorBidi"/>
                <w:sz w:val="24"/>
                <w:szCs w:val="24"/>
              </w:rPr>
              <w:t>Strongly Agree</w:t>
            </w:r>
          </w:p>
          <w:p w14:paraId="46B4CAB6" w14:textId="77777777" w:rsidR="00B11BBA" w:rsidRDefault="00B11BBA" w:rsidP="002D14C3">
            <w:pPr>
              <w:spacing w:line="360" w:lineRule="auto"/>
              <w:rPr>
                <w:rFonts w:asciiTheme="majorBidi" w:hAnsiTheme="majorBidi" w:cstheme="majorBidi"/>
                <w:sz w:val="24"/>
                <w:szCs w:val="24"/>
              </w:rPr>
            </w:pPr>
            <w:r>
              <w:rPr>
                <w:rFonts w:asciiTheme="majorBidi" w:hAnsiTheme="majorBidi" w:cstheme="majorBidi"/>
                <w:sz w:val="24"/>
                <w:szCs w:val="24"/>
              </w:rPr>
              <w:t>Agree</w:t>
            </w:r>
          </w:p>
          <w:p w14:paraId="20D17C90" w14:textId="77777777" w:rsidR="00B11BBA" w:rsidRPr="003D5BCC" w:rsidRDefault="00B11BBA" w:rsidP="002D14C3">
            <w:pPr>
              <w:spacing w:line="360" w:lineRule="auto"/>
              <w:rPr>
                <w:rFonts w:asciiTheme="majorBidi" w:hAnsiTheme="majorBidi" w:cstheme="majorBidi"/>
                <w:sz w:val="24"/>
                <w:szCs w:val="24"/>
              </w:rPr>
            </w:pPr>
            <w:r>
              <w:rPr>
                <w:rFonts w:asciiTheme="majorBidi" w:hAnsiTheme="majorBidi" w:cstheme="majorBidi"/>
                <w:sz w:val="24"/>
                <w:szCs w:val="24"/>
              </w:rPr>
              <w:t>Undecided</w:t>
            </w:r>
          </w:p>
          <w:p w14:paraId="1FA46EFD" w14:textId="77777777" w:rsidR="00B11BBA" w:rsidRPr="003D5BCC" w:rsidRDefault="00B11BBA" w:rsidP="002D14C3">
            <w:pPr>
              <w:rPr>
                <w:rFonts w:asciiTheme="majorBidi" w:hAnsiTheme="majorBidi" w:cstheme="majorBidi"/>
                <w:sz w:val="24"/>
                <w:szCs w:val="24"/>
              </w:rPr>
            </w:pPr>
            <w:r>
              <w:rPr>
                <w:rFonts w:asciiTheme="majorBidi" w:hAnsiTheme="majorBidi" w:cstheme="majorBidi"/>
                <w:sz w:val="24"/>
                <w:szCs w:val="24"/>
              </w:rPr>
              <w:t>Disagree</w:t>
            </w:r>
          </w:p>
          <w:p w14:paraId="0242AF1D" w14:textId="77777777" w:rsidR="00B11BBA" w:rsidRPr="003D5BCC" w:rsidRDefault="00B11BBA" w:rsidP="002D14C3">
            <w:pPr>
              <w:rPr>
                <w:rFonts w:asciiTheme="majorBidi" w:hAnsiTheme="majorBidi" w:cstheme="majorBidi"/>
                <w:sz w:val="24"/>
                <w:szCs w:val="24"/>
              </w:rPr>
            </w:pPr>
            <w:r>
              <w:rPr>
                <w:rFonts w:asciiTheme="majorBidi" w:hAnsiTheme="majorBidi" w:cstheme="majorBidi"/>
                <w:sz w:val="24"/>
                <w:szCs w:val="24"/>
              </w:rPr>
              <w:t>Strongly Disagree</w:t>
            </w:r>
          </w:p>
          <w:p w14:paraId="53449EC9" w14:textId="77777777" w:rsidR="00B11BBA" w:rsidRDefault="00B11BBA" w:rsidP="002D14C3">
            <w:pPr>
              <w:rPr>
                <w:rFonts w:ascii="Times New Roman" w:hAnsi="Times New Roman" w:cs="Times New Roman"/>
                <w:sz w:val="24"/>
                <w:szCs w:val="24"/>
              </w:rPr>
            </w:pPr>
            <w:r>
              <w:rPr>
                <w:rFonts w:ascii="Times New Roman" w:hAnsi="Times New Roman" w:cs="Times New Roman"/>
                <w:sz w:val="24"/>
                <w:szCs w:val="24"/>
              </w:rPr>
              <w:t xml:space="preserve"> </w:t>
            </w:r>
          </w:p>
          <w:p w14:paraId="0A8C6828" w14:textId="77777777" w:rsidR="00B11BBA" w:rsidRPr="003D5BCC" w:rsidRDefault="00B11BBA" w:rsidP="002D14C3">
            <w:pPr>
              <w:rPr>
                <w:rFonts w:ascii="Times New Roman" w:hAnsi="Times New Roman" w:cs="Times New Roman"/>
                <w:sz w:val="24"/>
                <w:szCs w:val="24"/>
              </w:rPr>
            </w:pPr>
          </w:p>
        </w:tc>
        <w:tc>
          <w:tcPr>
            <w:tcW w:w="1310" w:type="dxa"/>
            <w:tcBorders>
              <w:top w:val="nil"/>
              <w:bottom w:val="nil"/>
            </w:tcBorders>
          </w:tcPr>
          <w:p w14:paraId="4784768F" w14:textId="77777777" w:rsidR="00B11BBA" w:rsidRDefault="00B11BBA" w:rsidP="002D14C3">
            <w:pPr>
              <w:spacing w:line="360" w:lineRule="auto"/>
              <w:rPr>
                <w:rFonts w:ascii="Times New Roman" w:hAnsi="Times New Roman" w:cs="Times New Roman"/>
                <w:bCs/>
                <w:sz w:val="24"/>
                <w:szCs w:val="24"/>
              </w:rPr>
            </w:pPr>
          </w:p>
          <w:p w14:paraId="3FC53659" w14:textId="77777777" w:rsidR="00B11BBA" w:rsidRDefault="00B11BBA" w:rsidP="002D14C3">
            <w:pPr>
              <w:spacing w:line="360" w:lineRule="auto"/>
              <w:rPr>
                <w:rFonts w:ascii="Times New Roman" w:hAnsi="Times New Roman" w:cs="Times New Roman"/>
                <w:bCs/>
                <w:sz w:val="24"/>
                <w:szCs w:val="24"/>
              </w:rPr>
            </w:pPr>
          </w:p>
          <w:p w14:paraId="0BC2CB7A" w14:textId="77777777" w:rsidR="00B11BBA" w:rsidRPr="003D5BCC" w:rsidRDefault="00B11BBA" w:rsidP="002D14C3">
            <w:pPr>
              <w:spacing w:line="480" w:lineRule="auto"/>
              <w:rPr>
                <w:rFonts w:ascii="Times New Roman" w:hAnsi="Times New Roman" w:cs="Times New Roman"/>
                <w:bCs/>
                <w:sz w:val="24"/>
                <w:szCs w:val="24"/>
              </w:rPr>
            </w:pPr>
          </w:p>
          <w:p w14:paraId="4B04C450" w14:textId="77777777" w:rsidR="00B11BBA" w:rsidRPr="003D5BCC" w:rsidRDefault="00B11BBA" w:rsidP="002D14C3">
            <w:pPr>
              <w:spacing w:line="312" w:lineRule="auto"/>
              <w:jc w:val="center"/>
              <w:rPr>
                <w:rFonts w:ascii="Times New Roman" w:hAnsi="Times New Roman" w:cs="Times New Roman"/>
                <w:bCs/>
                <w:sz w:val="24"/>
                <w:szCs w:val="24"/>
              </w:rPr>
            </w:pPr>
            <w:r>
              <w:rPr>
                <w:rFonts w:ascii="Times New Roman" w:hAnsi="Times New Roman" w:cs="Times New Roman"/>
                <w:bCs/>
                <w:sz w:val="24"/>
                <w:szCs w:val="24"/>
              </w:rPr>
              <w:t>26</w:t>
            </w:r>
          </w:p>
          <w:p w14:paraId="10EC055C" w14:textId="77777777" w:rsidR="00B11BBA" w:rsidRPr="003D5BCC" w:rsidRDefault="00B11BBA" w:rsidP="002D14C3">
            <w:pPr>
              <w:spacing w:line="312" w:lineRule="auto"/>
              <w:jc w:val="center"/>
              <w:rPr>
                <w:rFonts w:ascii="Times New Roman" w:hAnsi="Times New Roman" w:cs="Times New Roman"/>
                <w:bCs/>
                <w:sz w:val="24"/>
                <w:szCs w:val="24"/>
              </w:rPr>
            </w:pPr>
            <w:r>
              <w:rPr>
                <w:rFonts w:ascii="Times New Roman" w:hAnsi="Times New Roman" w:cs="Times New Roman"/>
                <w:bCs/>
                <w:sz w:val="24"/>
                <w:szCs w:val="24"/>
              </w:rPr>
              <w:t>4</w:t>
            </w:r>
          </w:p>
          <w:p w14:paraId="49965B29" w14:textId="77777777" w:rsidR="00B11BBA" w:rsidRDefault="00B11BBA" w:rsidP="002D14C3">
            <w:pPr>
              <w:spacing w:line="312" w:lineRule="auto"/>
              <w:jc w:val="center"/>
              <w:rPr>
                <w:rFonts w:ascii="Times New Roman" w:hAnsi="Times New Roman" w:cs="Times New Roman"/>
                <w:bCs/>
                <w:sz w:val="24"/>
                <w:szCs w:val="24"/>
              </w:rPr>
            </w:pPr>
            <w:r>
              <w:rPr>
                <w:rFonts w:ascii="Times New Roman" w:hAnsi="Times New Roman" w:cs="Times New Roman"/>
                <w:bCs/>
                <w:sz w:val="24"/>
                <w:szCs w:val="24"/>
              </w:rPr>
              <w:t>0</w:t>
            </w:r>
          </w:p>
          <w:p w14:paraId="28340B56" w14:textId="77777777" w:rsidR="00B11BBA" w:rsidRDefault="00B11BBA" w:rsidP="002D14C3">
            <w:pPr>
              <w:spacing w:line="312" w:lineRule="auto"/>
              <w:jc w:val="center"/>
              <w:rPr>
                <w:rFonts w:ascii="Times New Roman" w:hAnsi="Times New Roman" w:cs="Times New Roman"/>
                <w:bCs/>
                <w:sz w:val="24"/>
                <w:szCs w:val="24"/>
              </w:rPr>
            </w:pPr>
            <w:r>
              <w:rPr>
                <w:rFonts w:ascii="Times New Roman" w:hAnsi="Times New Roman" w:cs="Times New Roman"/>
                <w:bCs/>
                <w:sz w:val="24"/>
                <w:szCs w:val="24"/>
              </w:rPr>
              <w:t>0</w:t>
            </w:r>
          </w:p>
          <w:p w14:paraId="6FA3BB1B" w14:textId="77777777" w:rsidR="00B11BBA" w:rsidRPr="003D5BCC" w:rsidRDefault="00B11BBA" w:rsidP="002D14C3">
            <w:pPr>
              <w:spacing w:line="312" w:lineRule="auto"/>
              <w:jc w:val="center"/>
              <w:rPr>
                <w:rFonts w:ascii="Times New Roman" w:hAnsi="Times New Roman" w:cs="Times New Roman"/>
                <w:bCs/>
                <w:sz w:val="24"/>
                <w:szCs w:val="24"/>
              </w:rPr>
            </w:pPr>
            <w:r>
              <w:rPr>
                <w:rFonts w:ascii="Times New Roman" w:hAnsi="Times New Roman" w:cs="Times New Roman"/>
                <w:bCs/>
                <w:sz w:val="24"/>
                <w:szCs w:val="24"/>
              </w:rPr>
              <w:t>0</w:t>
            </w:r>
          </w:p>
        </w:tc>
        <w:tc>
          <w:tcPr>
            <w:tcW w:w="1620" w:type="dxa"/>
            <w:tcBorders>
              <w:top w:val="nil"/>
              <w:bottom w:val="nil"/>
            </w:tcBorders>
          </w:tcPr>
          <w:p w14:paraId="774DE4FB" w14:textId="77777777" w:rsidR="00B11BBA" w:rsidRPr="003D5BCC" w:rsidRDefault="00B11BBA" w:rsidP="002D14C3">
            <w:pPr>
              <w:spacing w:line="360" w:lineRule="auto"/>
              <w:rPr>
                <w:rFonts w:ascii="Times New Roman" w:hAnsi="Times New Roman" w:cs="Times New Roman"/>
                <w:bCs/>
                <w:sz w:val="24"/>
                <w:szCs w:val="24"/>
              </w:rPr>
            </w:pPr>
          </w:p>
          <w:p w14:paraId="025659DD" w14:textId="77777777" w:rsidR="00B11BBA" w:rsidRDefault="00B11BBA" w:rsidP="002D14C3">
            <w:pPr>
              <w:spacing w:line="360" w:lineRule="auto"/>
              <w:rPr>
                <w:rFonts w:ascii="Times New Roman" w:hAnsi="Times New Roman" w:cs="Times New Roman"/>
                <w:bCs/>
                <w:sz w:val="24"/>
                <w:szCs w:val="24"/>
              </w:rPr>
            </w:pPr>
          </w:p>
          <w:p w14:paraId="45C21D52" w14:textId="77777777" w:rsidR="00B11BBA" w:rsidRPr="003D5BCC" w:rsidRDefault="00B11BBA" w:rsidP="002D14C3">
            <w:pPr>
              <w:spacing w:line="480" w:lineRule="auto"/>
              <w:rPr>
                <w:rFonts w:ascii="Times New Roman" w:hAnsi="Times New Roman" w:cs="Times New Roman"/>
                <w:bCs/>
                <w:sz w:val="24"/>
                <w:szCs w:val="24"/>
              </w:rPr>
            </w:pPr>
          </w:p>
          <w:p w14:paraId="42EBA8CF" w14:textId="77777777" w:rsidR="00B11BBA" w:rsidRPr="003D5BCC" w:rsidRDefault="00B11BBA" w:rsidP="002D14C3">
            <w:pPr>
              <w:spacing w:line="312" w:lineRule="auto"/>
              <w:jc w:val="center"/>
              <w:rPr>
                <w:rFonts w:ascii="Times New Roman" w:hAnsi="Times New Roman" w:cs="Times New Roman"/>
                <w:bCs/>
                <w:sz w:val="24"/>
                <w:szCs w:val="24"/>
              </w:rPr>
            </w:pPr>
            <w:r>
              <w:rPr>
                <w:rFonts w:ascii="Times New Roman" w:hAnsi="Times New Roman" w:cs="Times New Roman"/>
                <w:bCs/>
                <w:sz w:val="24"/>
                <w:szCs w:val="24"/>
              </w:rPr>
              <w:t>87</w:t>
            </w:r>
          </w:p>
          <w:p w14:paraId="65B7EBC2" w14:textId="77777777" w:rsidR="00B11BBA" w:rsidRDefault="00B11BBA" w:rsidP="002D14C3">
            <w:pPr>
              <w:spacing w:line="312" w:lineRule="auto"/>
              <w:jc w:val="center"/>
              <w:rPr>
                <w:rFonts w:ascii="Times New Roman" w:hAnsi="Times New Roman" w:cs="Times New Roman"/>
                <w:bCs/>
                <w:sz w:val="24"/>
                <w:szCs w:val="24"/>
              </w:rPr>
            </w:pPr>
            <w:r>
              <w:rPr>
                <w:rFonts w:ascii="Times New Roman" w:hAnsi="Times New Roman" w:cs="Times New Roman"/>
                <w:bCs/>
                <w:sz w:val="24"/>
                <w:szCs w:val="24"/>
              </w:rPr>
              <w:t>13</w:t>
            </w:r>
          </w:p>
          <w:p w14:paraId="5BDC5428" w14:textId="77777777" w:rsidR="00B11BBA" w:rsidRDefault="00B11BBA" w:rsidP="002D14C3">
            <w:pPr>
              <w:spacing w:line="312" w:lineRule="auto"/>
              <w:jc w:val="center"/>
              <w:rPr>
                <w:rFonts w:ascii="Times New Roman" w:hAnsi="Times New Roman" w:cs="Times New Roman"/>
                <w:bCs/>
                <w:sz w:val="24"/>
                <w:szCs w:val="24"/>
              </w:rPr>
            </w:pPr>
            <w:r>
              <w:rPr>
                <w:rFonts w:ascii="Times New Roman" w:hAnsi="Times New Roman" w:cs="Times New Roman"/>
                <w:bCs/>
                <w:sz w:val="24"/>
                <w:szCs w:val="24"/>
              </w:rPr>
              <w:t>0.0</w:t>
            </w:r>
          </w:p>
          <w:p w14:paraId="2E9564D7" w14:textId="77777777" w:rsidR="00B11BBA" w:rsidRDefault="00B11BBA" w:rsidP="002D14C3">
            <w:pPr>
              <w:spacing w:line="312" w:lineRule="auto"/>
              <w:jc w:val="center"/>
              <w:rPr>
                <w:rFonts w:ascii="Times New Roman" w:hAnsi="Times New Roman" w:cs="Times New Roman"/>
                <w:bCs/>
                <w:sz w:val="24"/>
                <w:szCs w:val="24"/>
              </w:rPr>
            </w:pPr>
            <w:r>
              <w:rPr>
                <w:rFonts w:ascii="Times New Roman" w:hAnsi="Times New Roman" w:cs="Times New Roman"/>
                <w:bCs/>
                <w:sz w:val="24"/>
                <w:szCs w:val="24"/>
              </w:rPr>
              <w:t>0.0</w:t>
            </w:r>
          </w:p>
          <w:p w14:paraId="344A4B92" w14:textId="77777777" w:rsidR="00B11BBA" w:rsidRPr="003D5BCC" w:rsidRDefault="00B11BBA" w:rsidP="002D14C3">
            <w:pPr>
              <w:spacing w:line="312" w:lineRule="auto"/>
              <w:jc w:val="center"/>
              <w:rPr>
                <w:rFonts w:ascii="Times New Roman" w:hAnsi="Times New Roman" w:cs="Times New Roman"/>
                <w:bCs/>
                <w:sz w:val="24"/>
                <w:szCs w:val="24"/>
              </w:rPr>
            </w:pPr>
            <w:r>
              <w:rPr>
                <w:rFonts w:ascii="Times New Roman" w:hAnsi="Times New Roman" w:cs="Times New Roman"/>
                <w:bCs/>
                <w:sz w:val="24"/>
                <w:szCs w:val="24"/>
              </w:rPr>
              <w:t>0.0</w:t>
            </w:r>
          </w:p>
        </w:tc>
      </w:tr>
      <w:tr w:rsidR="00B11BBA" w:rsidRPr="003D5BCC" w14:paraId="106047C1" w14:textId="77777777" w:rsidTr="002D14C3">
        <w:trPr>
          <w:gridAfter w:val="1"/>
          <w:wAfter w:w="2295" w:type="dxa"/>
          <w:jc w:val="center"/>
        </w:trPr>
        <w:tc>
          <w:tcPr>
            <w:tcW w:w="4135" w:type="dxa"/>
            <w:tcBorders>
              <w:top w:val="nil"/>
              <w:bottom w:val="nil"/>
            </w:tcBorders>
          </w:tcPr>
          <w:p w14:paraId="7A3EA85D" w14:textId="77777777" w:rsidR="00B11BBA" w:rsidRPr="00AF7A6E" w:rsidRDefault="00B11BBA" w:rsidP="002D14C3">
            <w:pPr>
              <w:rPr>
                <w:rFonts w:ascii="Times New Roman" w:hAnsi="Times New Roman" w:cs="Times New Roman"/>
                <w:i/>
                <w:sz w:val="24"/>
                <w:szCs w:val="24"/>
              </w:rPr>
            </w:pPr>
            <w:r w:rsidRPr="00AF7A6E">
              <w:rPr>
                <w:rFonts w:ascii="Times New Roman" w:hAnsi="Times New Roman" w:cs="Times New Roman"/>
                <w:i/>
                <w:sz w:val="24"/>
                <w:szCs w:val="24"/>
              </w:rPr>
              <w:t>Do you think antibiotics should be taken without consulting a healthcare professional?</w:t>
            </w:r>
          </w:p>
          <w:p w14:paraId="50CE01F4" w14:textId="77777777" w:rsidR="00B11BBA" w:rsidRDefault="00B11BBA" w:rsidP="002D14C3">
            <w:pPr>
              <w:rPr>
                <w:rFonts w:asciiTheme="majorBidi" w:hAnsiTheme="majorBidi" w:cstheme="majorBidi"/>
                <w:sz w:val="24"/>
                <w:szCs w:val="24"/>
              </w:rPr>
            </w:pPr>
            <w:r>
              <w:rPr>
                <w:rFonts w:asciiTheme="majorBidi" w:hAnsiTheme="majorBidi" w:cstheme="majorBidi"/>
                <w:sz w:val="24"/>
                <w:szCs w:val="24"/>
              </w:rPr>
              <w:lastRenderedPageBreak/>
              <w:t>Strongly Agree</w:t>
            </w:r>
          </w:p>
          <w:p w14:paraId="0A2DC563" w14:textId="77777777" w:rsidR="00B11BBA" w:rsidRDefault="00B11BBA" w:rsidP="002D14C3">
            <w:pPr>
              <w:rPr>
                <w:rFonts w:asciiTheme="majorBidi" w:hAnsiTheme="majorBidi" w:cstheme="majorBidi"/>
                <w:sz w:val="24"/>
                <w:szCs w:val="24"/>
              </w:rPr>
            </w:pPr>
            <w:r>
              <w:rPr>
                <w:rFonts w:asciiTheme="majorBidi" w:hAnsiTheme="majorBidi" w:cstheme="majorBidi"/>
                <w:sz w:val="24"/>
                <w:szCs w:val="24"/>
              </w:rPr>
              <w:t>Agree</w:t>
            </w:r>
          </w:p>
          <w:p w14:paraId="18FA0EFB" w14:textId="77777777" w:rsidR="00B11BBA" w:rsidRPr="003D5BCC" w:rsidRDefault="00B11BBA" w:rsidP="002D14C3">
            <w:pPr>
              <w:rPr>
                <w:rFonts w:asciiTheme="majorBidi" w:hAnsiTheme="majorBidi" w:cstheme="majorBidi"/>
                <w:sz w:val="24"/>
                <w:szCs w:val="24"/>
              </w:rPr>
            </w:pPr>
            <w:r>
              <w:rPr>
                <w:rFonts w:asciiTheme="majorBidi" w:hAnsiTheme="majorBidi" w:cstheme="majorBidi"/>
                <w:sz w:val="24"/>
                <w:szCs w:val="24"/>
              </w:rPr>
              <w:t>Undecided</w:t>
            </w:r>
          </w:p>
          <w:p w14:paraId="4C1D6682" w14:textId="77777777" w:rsidR="00B11BBA" w:rsidRPr="003D5BCC" w:rsidRDefault="00B11BBA" w:rsidP="002D14C3">
            <w:pPr>
              <w:rPr>
                <w:rFonts w:asciiTheme="majorBidi" w:hAnsiTheme="majorBidi" w:cstheme="majorBidi"/>
                <w:sz w:val="24"/>
                <w:szCs w:val="24"/>
              </w:rPr>
            </w:pPr>
            <w:r>
              <w:rPr>
                <w:rFonts w:asciiTheme="majorBidi" w:hAnsiTheme="majorBidi" w:cstheme="majorBidi"/>
                <w:sz w:val="24"/>
                <w:szCs w:val="24"/>
              </w:rPr>
              <w:t>Disagree</w:t>
            </w:r>
          </w:p>
          <w:p w14:paraId="1EF27354" w14:textId="77777777" w:rsidR="00B11BBA" w:rsidRPr="003D5BCC" w:rsidRDefault="00B11BBA" w:rsidP="002D14C3">
            <w:pPr>
              <w:rPr>
                <w:rFonts w:asciiTheme="majorBidi" w:hAnsiTheme="majorBidi" w:cstheme="majorBidi"/>
                <w:sz w:val="24"/>
                <w:szCs w:val="24"/>
              </w:rPr>
            </w:pPr>
            <w:r>
              <w:rPr>
                <w:rFonts w:asciiTheme="majorBidi" w:hAnsiTheme="majorBidi" w:cstheme="majorBidi"/>
                <w:sz w:val="24"/>
                <w:szCs w:val="24"/>
              </w:rPr>
              <w:t>Strongly Disagree</w:t>
            </w:r>
          </w:p>
          <w:p w14:paraId="563F18C8" w14:textId="77777777" w:rsidR="00B11BBA" w:rsidRDefault="00B11BBA" w:rsidP="002D14C3">
            <w:pPr>
              <w:rPr>
                <w:rFonts w:ascii="Times New Roman" w:hAnsi="Times New Roman" w:cs="Times New Roman"/>
                <w:i/>
                <w:sz w:val="24"/>
                <w:szCs w:val="24"/>
              </w:rPr>
            </w:pPr>
            <w:r w:rsidRPr="003D5BCC">
              <w:rPr>
                <w:rFonts w:ascii="Times New Roman" w:hAnsi="Times New Roman" w:cs="Times New Roman"/>
                <w:i/>
                <w:sz w:val="24"/>
                <w:szCs w:val="24"/>
              </w:rPr>
              <w:t xml:space="preserve">   </w:t>
            </w:r>
          </w:p>
          <w:p w14:paraId="4DA6A47F" w14:textId="77777777" w:rsidR="00B11BBA" w:rsidRPr="003D5BCC" w:rsidRDefault="00B11BBA" w:rsidP="002D14C3">
            <w:pPr>
              <w:rPr>
                <w:rFonts w:ascii="Times New Roman" w:hAnsi="Times New Roman" w:cs="Times New Roman"/>
                <w:i/>
                <w:sz w:val="24"/>
                <w:szCs w:val="24"/>
              </w:rPr>
            </w:pPr>
          </w:p>
          <w:p w14:paraId="0D016EF0" w14:textId="77777777" w:rsidR="00B11BBA" w:rsidRDefault="00B11BBA" w:rsidP="002D14C3">
            <w:pPr>
              <w:rPr>
                <w:rFonts w:ascii="Times New Roman" w:hAnsi="Times New Roman" w:cs="Times New Roman"/>
                <w:i/>
                <w:sz w:val="24"/>
                <w:szCs w:val="24"/>
              </w:rPr>
            </w:pPr>
            <w:r w:rsidRPr="00BE56A7">
              <w:rPr>
                <w:rFonts w:ascii="Times New Roman" w:hAnsi="Times New Roman" w:cs="Times New Roman"/>
                <w:i/>
                <w:sz w:val="24"/>
                <w:szCs w:val="24"/>
              </w:rPr>
              <w:t>Do you believe medication should be stopped once you start feeling better?</w:t>
            </w:r>
          </w:p>
          <w:p w14:paraId="0B0995A7" w14:textId="77777777" w:rsidR="00B11BBA" w:rsidRDefault="00B11BBA" w:rsidP="002D14C3">
            <w:pPr>
              <w:rPr>
                <w:rFonts w:asciiTheme="majorBidi" w:hAnsiTheme="majorBidi" w:cstheme="majorBidi"/>
                <w:sz w:val="24"/>
                <w:szCs w:val="24"/>
              </w:rPr>
            </w:pPr>
            <w:r>
              <w:rPr>
                <w:rFonts w:asciiTheme="majorBidi" w:hAnsiTheme="majorBidi" w:cstheme="majorBidi"/>
                <w:sz w:val="24"/>
                <w:szCs w:val="24"/>
              </w:rPr>
              <w:t>Strongly Agree</w:t>
            </w:r>
          </w:p>
          <w:p w14:paraId="09BEDE72" w14:textId="77777777" w:rsidR="00B11BBA" w:rsidRDefault="00B11BBA" w:rsidP="002D14C3">
            <w:pPr>
              <w:rPr>
                <w:rFonts w:asciiTheme="majorBidi" w:hAnsiTheme="majorBidi" w:cstheme="majorBidi"/>
                <w:sz w:val="24"/>
                <w:szCs w:val="24"/>
              </w:rPr>
            </w:pPr>
            <w:r>
              <w:rPr>
                <w:rFonts w:asciiTheme="majorBidi" w:hAnsiTheme="majorBidi" w:cstheme="majorBidi"/>
                <w:sz w:val="24"/>
                <w:szCs w:val="24"/>
              </w:rPr>
              <w:t>Agree</w:t>
            </w:r>
          </w:p>
          <w:p w14:paraId="7A68666B" w14:textId="77777777" w:rsidR="00B11BBA" w:rsidRPr="003D5BCC" w:rsidRDefault="00B11BBA" w:rsidP="002D14C3">
            <w:pPr>
              <w:rPr>
                <w:rFonts w:asciiTheme="majorBidi" w:hAnsiTheme="majorBidi" w:cstheme="majorBidi"/>
                <w:sz w:val="24"/>
                <w:szCs w:val="24"/>
              </w:rPr>
            </w:pPr>
            <w:r>
              <w:rPr>
                <w:rFonts w:asciiTheme="majorBidi" w:hAnsiTheme="majorBidi" w:cstheme="majorBidi"/>
                <w:sz w:val="24"/>
                <w:szCs w:val="24"/>
              </w:rPr>
              <w:t>Undecided</w:t>
            </w:r>
          </w:p>
          <w:p w14:paraId="122E211E" w14:textId="77777777" w:rsidR="00B11BBA" w:rsidRPr="003D5BCC" w:rsidRDefault="00B11BBA" w:rsidP="002D14C3">
            <w:pPr>
              <w:rPr>
                <w:rFonts w:asciiTheme="majorBidi" w:hAnsiTheme="majorBidi" w:cstheme="majorBidi"/>
                <w:sz w:val="24"/>
                <w:szCs w:val="24"/>
              </w:rPr>
            </w:pPr>
            <w:r>
              <w:rPr>
                <w:rFonts w:asciiTheme="majorBidi" w:hAnsiTheme="majorBidi" w:cstheme="majorBidi"/>
                <w:sz w:val="24"/>
                <w:szCs w:val="24"/>
              </w:rPr>
              <w:t>Disagree</w:t>
            </w:r>
          </w:p>
          <w:p w14:paraId="0EB93453" w14:textId="77777777" w:rsidR="00B11BBA" w:rsidRPr="003D5BCC" w:rsidRDefault="00B11BBA" w:rsidP="002D14C3">
            <w:pPr>
              <w:rPr>
                <w:rFonts w:asciiTheme="majorBidi" w:hAnsiTheme="majorBidi" w:cstheme="majorBidi"/>
                <w:sz w:val="24"/>
                <w:szCs w:val="24"/>
              </w:rPr>
            </w:pPr>
            <w:r>
              <w:rPr>
                <w:rFonts w:asciiTheme="majorBidi" w:hAnsiTheme="majorBidi" w:cstheme="majorBidi"/>
                <w:sz w:val="24"/>
                <w:szCs w:val="24"/>
              </w:rPr>
              <w:t>Strongly Disagree</w:t>
            </w:r>
          </w:p>
          <w:p w14:paraId="7218FF02" w14:textId="77777777" w:rsidR="00B11BBA" w:rsidRPr="00BE56A7" w:rsidRDefault="00B11BBA" w:rsidP="002D14C3">
            <w:pPr>
              <w:rPr>
                <w:rFonts w:ascii="Times New Roman" w:hAnsi="Times New Roman" w:cs="Times New Roman"/>
                <w:i/>
                <w:sz w:val="24"/>
                <w:szCs w:val="24"/>
              </w:rPr>
            </w:pPr>
          </w:p>
        </w:tc>
        <w:tc>
          <w:tcPr>
            <w:tcW w:w="1310" w:type="dxa"/>
            <w:tcBorders>
              <w:top w:val="nil"/>
              <w:bottom w:val="nil"/>
            </w:tcBorders>
          </w:tcPr>
          <w:p w14:paraId="43FBEC08" w14:textId="77777777" w:rsidR="00B11BBA" w:rsidRPr="003D5BCC" w:rsidRDefault="00B11BBA" w:rsidP="002D14C3">
            <w:pPr>
              <w:rPr>
                <w:rFonts w:ascii="Times New Roman" w:hAnsi="Times New Roman" w:cs="Times New Roman"/>
                <w:bCs/>
                <w:sz w:val="24"/>
                <w:szCs w:val="24"/>
              </w:rPr>
            </w:pPr>
          </w:p>
          <w:p w14:paraId="329AD5EF" w14:textId="77777777" w:rsidR="00B11BBA" w:rsidRDefault="00B11BBA" w:rsidP="002D14C3">
            <w:pPr>
              <w:spacing w:line="360" w:lineRule="auto"/>
              <w:rPr>
                <w:rFonts w:ascii="Times New Roman" w:hAnsi="Times New Roman" w:cs="Times New Roman"/>
                <w:bCs/>
                <w:sz w:val="24"/>
                <w:szCs w:val="24"/>
              </w:rPr>
            </w:pPr>
          </w:p>
          <w:p w14:paraId="790E024B" w14:textId="77777777" w:rsidR="00B11BBA" w:rsidRPr="003D5BCC" w:rsidRDefault="00B11BBA" w:rsidP="002D14C3">
            <w:pPr>
              <w:rPr>
                <w:rFonts w:ascii="Times New Roman" w:hAnsi="Times New Roman" w:cs="Times New Roman"/>
                <w:bCs/>
                <w:sz w:val="24"/>
                <w:szCs w:val="24"/>
              </w:rPr>
            </w:pPr>
            <w:r>
              <w:rPr>
                <w:rFonts w:ascii="Times New Roman" w:hAnsi="Times New Roman" w:cs="Times New Roman"/>
                <w:bCs/>
                <w:sz w:val="24"/>
                <w:szCs w:val="24"/>
              </w:rPr>
              <w:lastRenderedPageBreak/>
              <w:t xml:space="preserve">        0</w:t>
            </w:r>
          </w:p>
          <w:p w14:paraId="297AFA99" w14:textId="77777777" w:rsidR="00B11BBA" w:rsidRPr="003D5BCC"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2</w:t>
            </w:r>
          </w:p>
          <w:p w14:paraId="6DEC8317"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3</w:t>
            </w:r>
          </w:p>
          <w:p w14:paraId="256DFC73"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7</w:t>
            </w:r>
          </w:p>
          <w:p w14:paraId="077A7B42"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18</w:t>
            </w:r>
          </w:p>
          <w:p w14:paraId="00D73E4A" w14:textId="77777777" w:rsidR="00B11BBA" w:rsidRDefault="00B11BBA" w:rsidP="002D14C3">
            <w:pPr>
              <w:jc w:val="center"/>
              <w:rPr>
                <w:rFonts w:ascii="Times New Roman" w:hAnsi="Times New Roman" w:cs="Times New Roman"/>
                <w:bCs/>
                <w:sz w:val="24"/>
                <w:szCs w:val="24"/>
              </w:rPr>
            </w:pPr>
          </w:p>
          <w:p w14:paraId="5C7D4FE8" w14:textId="77777777" w:rsidR="00B11BBA" w:rsidRDefault="00B11BBA" w:rsidP="002D14C3">
            <w:pPr>
              <w:jc w:val="center"/>
              <w:rPr>
                <w:rFonts w:ascii="Times New Roman" w:hAnsi="Times New Roman" w:cs="Times New Roman"/>
                <w:bCs/>
                <w:sz w:val="24"/>
                <w:szCs w:val="24"/>
              </w:rPr>
            </w:pPr>
          </w:p>
          <w:p w14:paraId="4E6F6BDF" w14:textId="77777777" w:rsidR="00B11BBA" w:rsidRDefault="00B11BBA" w:rsidP="002D14C3">
            <w:pPr>
              <w:rPr>
                <w:rFonts w:ascii="Times New Roman" w:hAnsi="Times New Roman" w:cs="Times New Roman"/>
                <w:bCs/>
                <w:sz w:val="24"/>
                <w:szCs w:val="24"/>
              </w:rPr>
            </w:pPr>
          </w:p>
          <w:p w14:paraId="238A213B" w14:textId="77777777" w:rsidR="00B11BBA" w:rsidRDefault="00B11BBA" w:rsidP="002D14C3">
            <w:pPr>
              <w:spacing w:line="168" w:lineRule="auto"/>
              <w:rPr>
                <w:rFonts w:ascii="Times New Roman" w:hAnsi="Times New Roman" w:cs="Times New Roman"/>
                <w:bCs/>
                <w:sz w:val="24"/>
                <w:szCs w:val="24"/>
              </w:rPr>
            </w:pPr>
          </w:p>
          <w:p w14:paraId="05299866" w14:textId="77777777" w:rsidR="00B11BBA" w:rsidRDefault="00B11BBA" w:rsidP="002D14C3">
            <w:pPr>
              <w:rPr>
                <w:rFonts w:ascii="Times New Roman" w:hAnsi="Times New Roman" w:cs="Times New Roman"/>
                <w:bCs/>
                <w:sz w:val="24"/>
                <w:szCs w:val="24"/>
              </w:rPr>
            </w:pPr>
            <w:r>
              <w:rPr>
                <w:rFonts w:ascii="Times New Roman" w:hAnsi="Times New Roman" w:cs="Times New Roman"/>
                <w:bCs/>
                <w:sz w:val="24"/>
                <w:szCs w:val="24"/>
              </w:rPr>
              <w:t>1</w:t>
            </w:r>
          </w:p>
          <w:p w14:paraId="27C82ADE" w14:textId="77777777" w:rsidR="00B11BBA" w:rsidRDefault="00B11BBA" w:rsidP="002D14C3">
            <w:pPr>
              <w:rPr>
                <w:rFonts w:ascii="Times New Roman" w:hAnsi="Times New Roman" w:cs="Times New Roman"/>
                <w:bCs/>
                <w:sz w:val="24"/>
                <w:szCs w:val="24"/>
              </w:rPr>
            </w:pPr>
          </w:p>
          <w:p w14:paraId="452147C3" w14:textId="77777777" w:rsidR="00B11BBA" w:rsidRDefault="00B11BBA" w:rsidP="002D14C3">
            <w:pPr>
              <w:rPr>
                <w:rFonts w:ascii="Times New Roman" w:hAnsi="Times New Roman" w:cs="Times New Roman"/>
                <w:bCs/>
                <w:sz w:val="24"/>
                <w:szCs w:val="24"/>
              </w:rPr>
            </w:pPr>
            <w:r>
              <w:rPr>
                <w:rFonts w:ascii="Times New Roman" w:hAnsi="Times New Roman" w:cs="Times New Roman"/>
                <w:bCs/>
                <w:sz w:val="24"/>
                <w:szCs w:val="24"/>
              </w:rPr>
              <w:t>5</w:t>
            </w:r>
          </w:p>
          <w:p w14:paraId="28CAD7C3" w14:textId="77777777" w:rsidR="00B11BBA" w:rsidRDefault="00B11BBA" w:rsidP="002D14C3">
            <w:pPr>
              <w:rPr>
                <w:rFonts w:ascii="Times New Roman" w:hAnsi="Times New Roman" w:cs="Times New Roman"/>
                <w:bCs/>
                <w:sz w:val="24"/>
                <w:szCs w:val="24"/>
              </w:rPr>
            </w:pPr>
            <w:r>
              <w:rPr>
                <w:rFonts w:ascii="Times New Roman" w:hAnsi="Times New Roman" w:cs="Times New Roman"/>
                <w:bCs/>
                <w:sz w:val="24"/>
                <w:szCs w:val="24"/>
              </w:rPr>
              <w:t xml:space="preserve">5                                                     </w:t>
            </w:r>
          </w:p>
          <w:p w14:paraId="08C4181A" w14:textId="77777777" w:rsidR="00B11BBA" w:rsidRPr="003D5BCC" w:rsidRDefault="00B11BBA" w:rsidP="002D14C3">
            <w:pPr>
              <w:rPr>
                <w:rFonts w:ascii="Times New Roman" w:hAnsi="Times New Roman" w:cs="Times New Roman"/>
                <w:bCs/>
                <w:sz w:val="24"/>
                <w:szCs w:val="24"/>
              </w:rPr>
            </w:pPr>
            <w:r>
              <w:rPr>
                <w:rFonts w:ascii="Times New Roman" w:hAnsi="Times New Roman" w:cs="Times New Roman"/>
                <w:bCs/>
                <w:sz w:val="24"/>
                <w:szCs w:val="24"/>
              </w:rPr>
              <w:t>19</w:t>
            </w:r>
          </w:p>
        </w:tc>
        <w:tc>
          <w:tcPr>
            <w:tcW w:w="1620" w:type="dxa"/>
            <w:tcBorders>
              <w:top w:val="nil"/>
              <w:bottom w:val="nil"/>
            </w:tcBorders>
          </w:tcPr>
          <w:p w14:paraId="65DD6320" w14:textId="77777777" w:rsidR="00B11BBA" w:rsidRPr="003D5BCC" w:rsidRDefault="00B11BBA" w:rsidP="002D14C3">
            <w:pPr>
              <w:rPr>
                <w:rFonts w:ascii="Times New Roman" w:hAnsi="Times New Roman" w:cs="Times New Roman"/>
                <w:bCs/>
                <w:sz w:val="24"/>
                <w:szCs w:val="24"/>
              </w:rPr>
            </w:pPr>
          </w:p>
          <w:p w14:paraId="7930BFFA" w14:textId="77777777" w:rsidR="00B11BBA" w:rsidRDefault="00B11BBA" w:rsidP="002D14C3">
            <w:pPr>
              <w:spacing w:line="360" w:lineRule="auto"/>
              <w:rPr>
                <w:rFonts w:ascii="Times New Roman" w:hAnsi="Times New Roman" w:cs="Times New Roman"/>
                <w:bCs/>
                <w:sz w:val="24"/>
                <w:szCs w:val="24"/>
              </w:rPr>
            </w:pPr>
          </w:p>
          <w:p w14:paraId="5E41D59A" w14:textId="77777777" w:rsidR="00B11BBA" w:rsidRPr="003D5BCC" w:rsidRDefault="00B11BBA" w:rsidP="002D14C3">
            <w:pPr>
              <w:rPr>
                <w:rFonts w:ascii="Times New Roman" w:hAnsi="Times New Roman" w:cs="Times New Roman"/>
                <w:bCs/>
                <w:sz w:val="24"/>
                <w:szCs w:val="24"/>
              </w:rPr>
            </w:pPr>
            <w:r>
              <w:rPr>
                <w:rFonts w:ascii="Times New Roman" w:hAnsi="Times New Roman" w:cs="Times New Roman"/>
                <w:bCs/>
                <w:sz w:val="24"/>
                <w:szCs w:val="24"/>
              </w:rPr>
              <w:lastRenderedPageBreak/>
              <w:t xml:space="preserve">          0.0</w:t>
            </w:r>
          </w:p>
          <w:p w14:paraId="1EAC517C" w14:textId="77777777" w:rsidR="00B11BBA" w:rsidRPr="003D5BCC"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7</w:t>
            </w:r>
          </w:p>
          <w:p w14:paraId="53BEC209"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10</w:t>
            </w:r>
          </w:p>
          <w:p w14:paraId="5826B1C1"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23</w:t>
            </w:r>
          </w:p>
          <w:p w14:paraId="5F7E14D3"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60</w:t>
            </w:r>
          </w:p>
          <w:p w14:paraId="02F1C915" w14:textId="77777777" w:rsidR="00B11BBA" w:rsidRDefault="00B11BBA" w:rsidP="002D14C3">
            <w:pPr>
              <w:jc w:val="center"/>
              <w:rPr>
                <w:rFonts w:ascii="Times New Roman" w:hAnsi="Times New Roman" w:cs="Times New Roman"/>
                <w:bCs/>
                <w:sz w:val="24"/>
                <w:szCs w:val="24"/>
              </w:rPr>
            </w:pPr>
          </w:p>
          <w:p w14:paraId="10BBE9B9" w14:textId="77777777" w:rsidR="00B11BBA" w:rsidRDefault="00B11BBA" w:rsidP="002D14C3">
            <w:pPr>
              <w:rPr>
                <w:rFonts w:ascii="Times New Roman" w:hAnsi="Times New Roman" w:cs="Times New Roman"/>
                <w:bCs/>
                <w:sz w:val="24"/>
                <w:szCs w:val="24"/>
              </w:rPr>
            </w:pPr>
          </w:p>
          <w:p w14:paraId="14020F71" w14:textId="77777777" w:rsidR="00B11BBA" w:rsidRDefault="00B11BBA" w:rsidP="002D14C3">
            <w:pPr>
              <w:jc w:val="center"/>
              <w:rPr>
                <w:rFonts w:ascii="Times New Roman" w:hAnsi="Times New Roman" w:cs="Times New Roman"/>
                <w:bCs/>
                <w:sz w:val="24"/>
                <w:szCs w:val="24"/>
              </w:rPr>
            </w:pPr>
          </w:p>
          <w:p w14:paraId="2E171321" w14:textId="77777777" w:rsidR="00B11BBA" w:rsidRDefault="00B11BBA" w:rsidP="002D14C3">
            <w:pPr>
              <w:spacing w:line="192" w:lineRule="auto"/>
              <w:jc w:val="center"/>
              <w:rPr>
                <w:rFonts w:ascii="Times New Roman" w:hAnsi="Times New Roman" w:cs="Times New Roman"/>
                <w:bCs/>
                <w:sz w:val="24"/>
                <w:szCs w:val="24"/>
              </w:rPr>
            </w:pPr>
          </w:p>
          <w:p w14:paraId="4645B1DA" w14:textId="77777777" w:rsidR="00B11BBA" w:rsidRDefault="00B11BBA" w:rsidP="002D14C3">
            <w:pPr>
              <w:rPr>
                <w:rFonts w:ascii="Times New Roman" w:hAnsi="Times New Roman" w:cs="Times New Roman"/>
                <w:bCs/>
                <w:sz w:val="24"/>
                <w:szCs w:val="24"/>
              </w:rPr>
            </w:pPr>
            <w:r>
              <w:rPr>
                <w:rFonts w:ascii="Times New Roman" w:hAnsi="Times New Roman" w:cs="Times New Roman"/>
                <w:bCs/>
                <w:sz w:val="24"/>
                <w:szCs w:val="24"/>
              </w:rPr>
              <w:t xml:space="preserve">          3</w:t>
            </w:r>
          </w:p>
          <w:p w14:paraId="7AC4E25E" w14:textId="77777777" w:rsidR="00B11BBA" w:rsidRDefault="00B11BBA" w:rsidP="002D14C3">
            <w:pPr>
              <w:rPr>
                <w:rFonts w:ascii="Times New Roman" w:hAnsi="Times New Roman" w:cs="Times New Roman"/>
                <w:bCs/>
                <w:sz w:val="24"/>
                <w:szCs w:val="24"/>
              </w:rPr>
            </w:pPr>
          </w:p>
          <w:p w14:paraId="6E2D18BF"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17</w:t>
            </w:r>
          </w:p>
          <w:p w14:paraId="531B471B" w14:textId="77777777" w:rsidR="00B11BBA" w:rsidRDefault="00B11BBA" w:rsidP="002D14C3">
            <w:pPr>
              <w:tabs>
                <w:tab w:val="left" w:pos="501"/>
                <w:tab w:val="center" w:pos="702"/>
              </w:tabs>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17</w:t>
            </w:r>
          </w:p>
          <w:p w14:paraId="5883AA0E"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63</w:t>
            </w:r>
          </w:p>
          <w:p w14:paraId="4E1FAD5B" w14:textId="77777777" w:rsidR="00B11BBA" w:rsidRDefault="00B11BBA" w:rsidP="002D14C3">
            <w:pPr>
              <w:jc w:val="center"/>
              <w:rPr>
                <w:rFonts w:ascii="Times New Roman" w:hAnsi="Times New Roman" w:cs="Times New Roman"/>
                <w:bCs/>
                <w:sz w:val="24"/>
                <w:szCs w:val="24"/>
              </w:rPr>
            </w:pPr>
          </w:p>
          <w:p w14:paraId="304A66D5" w14:textId="77777777" w:rsidR="00B11BBA" w:rsidRDefault="00B11BBA" w:rsidP="002D14C3">
            <w:pPr>
              <w:jc w:val="center"/>
              <w:rPr>
                <w:rFonts w:ascii="Times New Roman" w:hAnsi="Times New Roman" w:cs="Times New Roman"/>
                <w:bCs/>
                <w:sz w:val="24"/>
                <w:szCs w:val="24"/>
              </w:rPr>
            </w:pPr>
          </w:p>
          <w:p w14:paraId="3157CD00" w14:textId="77777777" w:rsidR="00B11BBA" w:rsidRPr="003D5BCC" w:rsidRDefault="00B11BBA" w:rsidP="002D14C3">
            <w:pPr>
              <w:rPr>
                <w:rFonts w:ascii="Times New Roman" w:hAnsi="Times New Roman" w:cs="Times New Roman"/>
                <w:bCs/>
                <w:sz w:val="24"/>
                <w:szCs w:val="24"/>
              </w:rPr>
            </w:pPr>
          </w:p>
        </w:tc>
      </w:tr>
    </w:tbl>
    <w:p w14:paraId="58AD66EB" w14:textId="77777777" w:rsidR="00B11BBA" w:rsidRDefault="00B11BBA" w:rsidP="00B11BBA">
      <w:pPr>
        <w:tabs>
          <w:tab w:val="left" w:pos="810"/>
        </w:tabs>
        <w:spacing w:line="360" w:lineRule="auto"/>
        <w:jc w:val="both"/>
        <w:rPr>
          <w:rFonts w:asciiTheme="majorBidi" w:hAnsiTheme="majorBidi" w:cstheme="majorBidi"/>
          <w:b/>
          <w:sz w:val="24"/>
          <w:szCs w:val="24"/>
        </w:rPr>
      </w:pPr>
    </w:p>
    <w:p w14:paraId="0F521ADE" w14:textId="77777777" w:rsidR="00B11BBA" w:rsidRDefault="00B11BBA" w:rsidP="00B11BBA">
      <w:pPr>
        <w:tabs>
          <w:tab w:val="left" w:pos="810"/>
        </w:tabs>
        <w:spacing w:line="360" w:lineRule="auto"/>
        <w:jc w:val="both"/>
        <w:rPr>
          <w:rFonts w:asciiTheme="majorBidi" w:hAnsiTheme="majorBidi" w:cstheme="majorBidi"/>
          <w:b/>
          <w:sz w:val="24"/>
          <w:szCs w:val="24"/>
        </w:rPr>
      </w:pPr>
    </w:p>
    <w:p w14:paraId="5BDD73CA" w14:textId="77777777" w:rsidR="00B11BBA" w:rsidRDefault="00B11BBA" w:rsidP="00B11BBA">
      <w:pPr>
        <w:tabs>
          <w:tab w:val="left" w:pos="810"/>
        </w:tabs>
        <w:spacing w:line="360" w:lineRule="auto"/>
        <w:jc w:val="both"/>
        <w:rPr>
          <w:rFonts w:asciiTheme="majorBidi" w:hAnsiTheme="majorBidi" w:cstheme="majorBidi"/>
          <w:b/>
          <w:sz w:val="24"/>
          <w:szCs w:val="24"/>
        </w:rPr>
      </w:pPr>
      <w:r>
        <w:rPr>
          <w:rFonts w:asciiTheme="majorBidi" w:hAnsiTheme="majorBidi" w:cstheme="majorBidi"/>
          <w:b/>
          <w:sz w:val="24"/>
          <w:szCs w:val="24"/>
        </w:rPr>
        <w:br w:type="textWrapping" w:clear="all"/>
      </w:r>
    </w:p>
    <w:p w14:paraId="59AFEE9D" w14:textId="77777777" w:rsidR="00B11BBA" w:rsidRDefault="00B11BBA" w:rsidP="00B11BBA">
      <w:pPr>
        <w:tabs>
          <w:tab w:val="left" w:pos="810"/>
        </w:tabs>
        <w:spacing w:line="360" w:lineRule="auto"/>
        <w:jc w:val="both"/>
        <w:rPr>
          <w:rFonts w:asciiTheme="majorBidi" w:hAnsiTheme="majorBidi" w:cstheme="majorBidi"/>
          <w:b/>
          <w:sz w:val="24"/>
          <w:szCs w:val="24"/>
        </w:rPr>
      </w:pPr>
    </w:p>
    <w:p w14:paraId="4D61DBE5" w14:textId="77777777" w:rsidR="00B11BBA" w:rsidRDefault="00B11BBA" w:rsidP="00B11BBA">
      <w:pPr>
        <w:tabs>
          <w:tab w:val="left" w:pos="810"/>
        </w:tabs>
        <w:spacing w:line="360" w:lineRule="auto"/>
        <w:jc w:val="both"/>
        <w:rPr>
          <w:rFonts w:asciiTheme="majorBidi" w:hAnsiTheme="majorBidi" w:cstheme="majorBidi"/>
          <w:b/>
          <w:sz w:val="24"/>
          <w:szCs w:val="24"/>
        </w:rPr>
      </w:pPr>
    </w:p>
    <w:p w14:paraId="3E3DB862" w14:textId="77777777" w:rsidR="00B11BBA" w:rsidRDefault="00B11BBA" w:rsidP="00B11BBA">
      <w:pPr>
        <w:tabs>
          <w:tab w:val="left" w:pos="810"/>
        </w:tabs>
        <w:spacing w:line="360" w:lineRule="auto"/>
        <w:jc w:val="both"/>
        <w:rPr>
          <w:rFonts w:asciiTheme="majorBidi" w:hAnsiTheme="majorBidi" w:cstheme="majorBidi"/>
          <w:b/>
          <w:sz w:val="24"/>
          <w:szCs w:val="24"/>
        </w:rPr>
      </w:pPr>
    </w:p>
    <w:p w14:paraId="60D7596C" w14:textId="77777777" w:rsidR="00B11BBA" w:rsidRDefault="00B11BBA" w:rsidP="00B11BBA">
      <w:pPr>
        <w:tabs>
          <w:tab w:val="left" w:pos="810"/>
        </w:tabs>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Health Conditions Associated With AMR</w:t>
      </w:r>
    </w:p>
    <w:p w14:paraId="408E6B90" w14:textId="77777777" w:rsidR="00B11BBA" w:rsidRDefault="00B11BBA" w:rsidP="00B11BBA">
      <w:pPr>
        <w:rPr>
          <w:rFonts w:asciiTheme="majorBidi" w:hAnsiTheme="majorBidi" w:cstheme="majorBidi"/>
          <w:sz w:val="24"/>
          <w:szCs w:val="24"/>
        </w:rPr>
      </w:pPr>
      <w:r w:rsidRPr="003E3485">
        <w:rPr>
          <w:rFonts w:ascii="Times New Roman" w:hAnsi="Times New Roman" w:cs="Times New Roman"/>
          <w:sz w:val="24"/>
          <w:szCs w:val="24"/>
        </w:rPr>
        <w:t>53%</w:t>
      </w:r>
      <w:r>
        <w:rPr>
          <w:rFonts w:ascii="Times New Roman" w:hAnsi="Times New Roman" w:cs="Times New Roman"/>
          <w:sz w:val="24"/>
          <w:szCs w:val="24"/>
        </w:rPr>
        <w:t xml:space="preserve"> of the participants stated that longer hospital stays, </w:t>
      </w:r>
      <w:r>
        <w:rPr>
          <w:rFonts w:asciiTheme="majorBidi" w:hAnsiTheme="majorBidi" w:cstheme="majorBidi"/>
          <w:sz w:val="24"/>
          <w:szCs w:val="24"/>
        </w:rPr>
        <w:t>increased healthcare costs, higher risk of complication are all</w:t>
      </w:r>
      <w:r w:rsidRPr="003E3485">
        <w:rPr>
          <w:rStyle w:val="Strong"/>
          <w:rFonts w:ascii="Times New Roman" w:hAnsi="Times New Roman" w:cs="Times New Roman"/>
          <w:b w:val="0"/>
          <w:sz w:val="24"/>
          <w:szCs w:val="24"/>
        </w:rPr>
        <w:t xml:space="preserve"> potential consequence</w:t>
      </w:r>
      <w:r>
        <w:rPr>
          <w:rStyle w:val="Strong"/>
          <w:rFonts w:ascii="Times New Roman" w:hAnsi="Times New Roman" w:cs="Times New Roman"/>
          <w:b w:val="0"/>
          <w:sz w:val="24"/>
          <w:szCs w:val="24"/>
        </w:rPr>
        <w:t>s</w:t>
      </w:r>
      <w:r w:rsidRPr="003E3485">
        <w:rPr>
          <w:rStyle w:val="Strong"/>
          <w:rFonts w:ascii="Times New Roman" w:hAnsi="Times New Roman" w:cs="Times New Roman"/>
          <w:b w:val="0"/>
          <w:sz w:val="24"/>
          <w:szCs w:val="24"/>
        </w:rPr>
        <w:t xml:space="preserve"> of AMR for patients</w:t>
      </w:r>
      <w:r>
        <w:rPr>
          <w:rStyle w:val="Strong"/>
          <w:rFonts w:ascii="Times New Roman" w:hAnsi="Times New Roman" w:cs="Times New Roman"/>
          <w:b w:val="0"/>
          <w:sz w:val="24"/>
          <w:szCs w:val="24"/>
        </w:rPr>
        <w:t>.57% of the participants reported that the age group that</w:t>
      </w:r>
      <w:r w:rsidRPr="00596758">
        <w:rPr>
          <w:rStyle w:val="Strong"/>
          <w:rFonts w:ascii="Times New Roman" w:hAnsi="Times New Roman" w:cs="Times New Roman"/>
          <w:b w:val="0"/>
          <w:sz w:val="24"/>
          <w:szCs w:val="24"/>
        </w:rPr>
        <w:t xml:space="preserve"> is most vulnerable to infections caused by antibiotic-resistant bacteria</w:t>
      </w:r>
      <w:r>
        <w:rPr>
          <w:rStyle w:val="Strong"/>
          <w:rFonts w:ascii="Times New Roman" w:hAnsi="Times New Roman" w:cs="Times New Roman"/>
          <w:b w:val="0"/>
          <w:sz w:val="24"/>
          <w:szCs w:val="24"/>
        </w:rPr>
        <w:t xml:space="preserve"> are the infants. 33% of the participants stated that</w:t>
      </w:r>
      <w:r w:rsidRPr="00596758">
        <w:rPr>
          <w:rStyle w:val="Strong"/>
          <w:rFonts w:ascii="Times New Roman" w:hAnsi="Times New Roman" w:cs="Times New Roman"/>
          <w:b w:val="0"/>
          <w:sz w:val="24"/>
          <w:szCs w:val="24"/>
        </w:rPr>
        <w:t xml:space="preserve"> </w:t>
      </w:r>
      <w:r>
        <w:rPr>
          <w:rStyle w:val="Strong"/>
          <w:rFonts w:ascii="Times New Roman" w:hAnsi="Times New Roman" w:cs="Times New Roman"/>
          <w:b w:val="0"/>
          <w:sz w:val="24"/>
          <w:szCs w:val="24"/>
        </w:rPr>
        <w:t>infections that</w:t>
      </w:r>
      <w:r w:rsidRPr="00596758">
        <w:rPr>
          <w:rStyle w:val="Strong"/>
          <w:rFonts w:ascii="Times New Roman" w:hAnsi="Times New Roman" w:cs="Times New Roman"/>
          <w:b w:val="0"/>
          <w:sz w:val="24"/>
          <w:szCs w:val="24"/>
        </w:rPr>
        <w:t xml:space="preserve"> is most commonly associated with AMR is </w:t>
      </w:r>
      <w:r w:rsidRPr="00596758">
        <w:rPr>
          <w:rFonts w:asciiTheme="majorBidi" w:hAnsiTheme="majorBidi" w:cstheme="majorBidi"/>
          <w:sz w:val="24"/>
          <w:szCs w:val="24"/>
        </w:rPr>
        <w:t>t</w:t>
      </w:r>
      <w:r>
        <w:rPr>
          <w:rFonts w:asciiTheme="majorBidi" w:hAnsiTheme="majorBidi" w:cstheme="majorBidi"/>
          <w:sz w:val="24"/>
          <w:szCs w:val="24"/>
        </w:rPr>
        <w:t xml:space="preserve">uberculosis. All of the participants (100%) were of the opinion that </w:t>
      </w:r>
      <w:r w:rsidRPr="00596758">
        <w:rPr>
          <w:rStyle w:val="Strong"/>
          <w:rFonts w:ascii="Times New Roman" w:hAnsi="Times New Roman" w:cs="Times New Roman"/>
          <w:b w:val="0"/>
          <w:sz w:val="24"/>
          <w:szCs w:val="24"/>
        </w:rPr>
        <w:t xml:space="preserve">healthcare providers </w:t>
      </w:r>
      <w:r>
        <w:rPr>
          <w:rStyle w:val="Strong"/>
          <w:rFonts w:ascii="Times New Roman" w:hAnsi="Times New Roman" w:cs="Times New Roman"/>
          <w:b w:val="0"/>
          <w:sz w:val="24"/>
          <w:szCs w:val="24"/>
        </w:rPr>
        <w:t xml:space="preserve">should </w:t>
      </w:r>
      <w:r w:rsidRPr="00596758">
        <w:rPr>
          <w:rStyle w:val="Strong"/>
          <w:rFonts w:ascii="Times New Roman" w:hAnsi="Times New Roman" w:cs="Times New Roman"/>
          <w:b w:val="0"/>
          <w:sz w:val="24"/>
          <w:szCs w:val="24"/>
        </w:rPr>
        <w:t>be required to explain the risks of AMR to patients when prescribing antibiotics</w:t>
      </w:r>
      <w:r>
        <w:rPr>
          <w:rFonts w:asciiTheme="majorBidi" w:hAnsiTheme="majorBidi" w:cstheme="majorBidi"/>
          <w:sz w:val="24"/>
          <w:szCs w:val="24"/>
        </w:rPr>
        <w:t>.</w:t>
      </w:r>
    </w:p>
    <w:p w14:paraId="32C1394C" w14:textId="77777777" w:rsidR="00B11BBA" w:rsidRDefault="00B11BBA" w:rsidP="00B11BBA">
      <w:pPr>
        <w:rPr>
          <w:rFonts w:asciiTheme="majorBidi" w:hAnsiTheme="majorBidi" w:cstheme="majorBidi"/>
          <w:sz w:val="24"/>
          <w:szCs w:val="24"/>
        </w:rPr>
      </w:pPr>
    </w:p>
    <w:p w14:paraId="39BFE51D" w14:textId="77777777" w:rsidR="00B11BBA" w:rsidRDefault="00B11BBA" w:rsidP="00B11BBA">
      <w:pPr>
        <w:rPr>
          <w:rFonts w:asciiTheme="majorBidi" w:hAnsiTheme="majorBidi" w:cstheme="majorBidi"/>
          <w:sz w:val="24"/>
          <w:szCs w:val="24"/>
        </w:rPr>
      </w:pPr>
    </w:p>
    <w:p w14:paraId="11C54E79" w14:textId="77777777" w:rsidR="00B11BBA" w:rsidRDefault="00B11BBA" w:rsidP="00B11BBA">
      <w:pPr>
        <w:rPr>
          <w:rFonts w:asciiTheme="majorBidi" w:hAnsiTheme="majorBidi" w:cstheme="majorBidi"/>
          <w:sz w:val="24"/>
          <w:szCs w:val="24"/>
        </w:rPr>
      </w:pPr>
    </w:p>
    <w:p w14:paraId="59602FA1" w14:textId="77777777" w:rsidR="00B11BBA" w:rsidRDefault="00B11BBA" w:rsidP="00B11BBA">
      <w:pPr>
        <w:rPr>
          <w:rFonts w:asciiTheme="majorBidi" w:hAnsiTheme="majorBidi" w:cstheme="majorBidi"/>
          <w:sz w:val="24"/>
          <w:szCs w:val="24"/>
        </w:rPr>
      </w:pPr>
    </w:p>
    <w:p w14:paraId="5A100BC1" w14:textId="77777777" w:rsidR="00B11BBA" w:rsidRDefault="00B11BBA" w:rsidP="00B11BBA">
      <w:pPr>
        <w:rPr>
          <w:rFonts w:asciiTheme="majorBidi" w:hAnsiTheme="majorBidi" w:cstheme="majorBidi"/>
          <w:sz w:val="24"/>
          <w:szCs w:val="24"/>
        </w:rPr>
      </w:pPr>
    </w:p>
    <w:p w14:paraId="349FC3E8" w14:textId="77777777" w:rsidR="00B11BBA" w:rsidRDefault="00B11BBA" w:rsidP="00B11BBA">
      <w:pPr>
        <w:rPr>
          <w:rFonts w:asciiTheme="majorBidi" w:hAnsiTheme="majorBidi" w:cstheme="majorBidi"/>
          <w:sz w:val="24"/>
          <w:szCs w:val="24"/>
        </w:rPr>
      </w:pPr>
    </w:p>
    <w:p w14:paraId="702B581F" w14:textId="77777777" w:rsidR="00B11BBA" w:rsidRDefault="00B11BBA" w:rsidP="00B11BBA">
      <w:pPr>
        <w:rPr>
          <w:rFonts w:asciiTheme="majorBidi" w:hAnsiTheme="majorBidi" w:cstheme="majorBidi"/>
          <w:sz w:val="24"/>
          <w:szCs w:val="24"/>
        </w:rPr>
      </w:pPr>
    </w:p>
    <w:p w14:paraId="49E089FB" w14:textId="77777777" w:rsidR="00B11BBA" w:rsidRDefault="00B11BBA" w:rsidP="00B11BBA">
      <w:pPr>
        <w:rPr>
          <w:rFonts w:asciiTheme="majorBidi" w:hAnsiTheme="majorBidi" w:cstheme="majorBidi"/>
          <w:sz w:val="24"/>
          <w:szCs w:val="24"/>
        </w:rPr>
      </w:pPr>
    </w:p>
    <w:p w14:paraId="461A519A" w14:textId="77777777" w:rsidR="00B11BBA" w:rsidRDefault="00B11BBA" w:rsidP="00B11BBA">
      <w:pPr>
        <w:rPr>
          <w:rFonts w:asciiTheme="majorBidi" w:hAnsiTheme="majorBidi" w:cstheme="majorBidi"/>
          <w:sz w:val="24"/>
          <w:szCs w:val="24"/>
        </w:rPr>
      </w:pPr>
    </w:p>
    <w:p w14:paraId="7AB95E9A" w14:textId="77777777" w:rsidR="00B11BBA" w:rsidRDefault="00B11BBA" w:rsidP="00B11BBA">
      <w:pPr>
        <w:rPr>
          <w:rFonts w:asciiTheme="majorBidi" w:hAnsiTheme="majorBidi" w:cstheme="majorBidi"/>
          <w:sz w:val="24"/>
          <w:szCs w:val="24"/>
        </w:rPr>
      </w:pPr>
    </w:p>
    <w:p w14:paraId="346F3C19" w14:textId="77777777" w:rsidR="00B11BBA" w:rsidRPr="00596758" w:rsidRDefault="00B11BBA" w:rsidP="00B11BBA">
      <w:pPr>
        <w:rPr>
          <w:rFonts w:ascii="Times New Roman" w:hAnsi="Times New Roman" w:cs="Times New Roman"/>
          <w:bCs/>
          <w:i/>
          <w:sz w:val="24"/>
          <w:szCs w:val="24"/>
        </w:rPr>
      </w:pPr>
    </w:p>
    <w:p w14:paraId="2A615231" w14:textId="77777777" w:rsidR="00B11BBA" w:rsidRDefault="00B11BBA" w:rsidP="00B11BBA">
      <w:pPr>
        <w:rPr>
          <w:rFonts w:ascii="Times New Roman" w:hAnsi="Times New Roman" w:cs="Times New Roman"/>
          <w:sz w:val="24"/>
          <w:szCs w:val="24"/>
        </w:rPr>
      </w:pPr>
    </w:p>
    <w:p w14:paraId="729AE3BC" w14:textId="77777777" w:rsidR="00B11BBA" w:rsidRDefault="00B11BBA" w:rsidP="00B11BBA">
      <w:pPr>
        <w:rPr>
          <w:rFonts w:ascii="Times New Roman" w:hAnsi="Times New Roman" w:cs="Times New Roman"/>
          <w:sz w:val="24"/>
          <w:szCs w:val="24"/>
        </w:rPr>
      </w:pPr>
    </w:p>
    <w:p w14:paraId="3B1F9D81" w14:textId="77777777" w:rsidR="00B11BBA" w:rsidRDefault="00B11BBA" w:rsidP="00B11BBA">
      <w:pPr>
        <w:rPr>
          <w:rFonts w:ascii="Times New Roman" w:hAnsi="Times New Roman" w:cs="Times New Roman"/>
          <w:sz w:val="24"/>
          <w:szCs w:val="24"/>
        </w:rPr>
      </w:pPr>
    </w:p>
    <w:p w14:paraId="46EA4198" w14:textId="77777777" w:rsidR="00B11BBA" w:rsidRDefault="00B11BBA" w:rsidP="00B11BBA">
      <w:pPr>
        <w:rPr>
          <w:rFonts w:ascii="Times New Roman" w:hAnsi="Times New Roman" w:cs="Times New Roman"/>
          <w:sz w:val="24"/>
          <w:szCs w:val="24"/>
        </w:rPr>
      </w:pPr>
    </w:p>
    <w:p w14:paraId="23E334FE" w14:textId="77777777" w:rsidR="00B11BBA" w:rsidRDefault="00B11BBA" w:rsidP="00B11BBA">
      <w:pPr>
        <w:rPr>
          <w:rFonts w:ascii="Times New Roman" w:hAnsi="Times New Roman" w:cs="Times New Roman"/>
          <w:sz w:val="24"/>
          <w:szCs w:val="24"/>
        </w:rPr>
      </w:pPr>
    </w:p>
    <w:p w14:paraId="5E74C6C5" w14:textId="77777777" w:rsidR="00B11BBA" w:rsidRDefault="00B11BBA" w:rsidP="00B11BBA">
      <w:pPr>
        <w:rPr>
          <w:rFonts w:ascii="Times New Roman" w:hAnsi="Times New Roman" w:cs="Times New Roman"/>
          <w:sz w:val="24"/>
          <w:szCs w:val="24"/>
        </w:rPr>
      </w:pPr>
    </w:p>
    <w:p w14:paraId="40FA4CE2" w14:textId="77777777" w:rsidR="00B11BBA" w:rsidRDefault="00B11BBA" w:rsidP="00B11BBA">
      <w:pPr>
        <w:rPr>
          <w:rFonts w:ascii="Times New Roman" w:hAnsi="Times New Roman" w:cs="Times New Roman"/>
          <w:sz w:val="24"/>
          <w:szCs w:val="24"/>
        </w:rPr>
      </w:pPr>
    </w:p>
    <w:p w14:paraId="5D64415B" w14:textId="77777777" w:rsidR="00B11BBA" w:rsidRDefault="00B11BBA" w:rsidP="00B11BBA">
      <w:pPr>
        <w:rPr>
          <w:rFonts w:ascii="Times New Roman" w:hAnsi="Times New Roman" w:cs="Times New Roman"/>
          <w:sz w:val="24"/>
          <w:szCs w:val="24"/>
        </w:rPr>
      </w:pPr>
    </w:p>
    <w:p w14:paraId="6A2C364B" w14:textId="77777777" w:rsidR="00B11BBA" w:rsidRPr="00596758" w:rsidRDefault="00B11BBA" w:rsidP="00B11BBA">
      <w:pPr>
        <w:rPr>
          <w:rFonts w:ascii="Times New Roman" w:hAnsi="Times New Roman" w:cs="Times New Roman"/>
          <w:sz w:val="24"/>
          <w:szCs w:val="24"/>
        </w:rPr>
      </w:pPr>
    </w:p>
    <w:p w14:paraId="3D2BCD36" w14:textId="77777777" w:rsidR="00B11BBA" w:rsidRPr="00596758" w:rsidRDefault="00B11BBA" w:rsidP="00B11BBA">
      <w:pPr>
        <w:tabs>
          <w:tab w:val="left" w:pos="810"/>
        </w:tabs>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Table 5: Health Conditions Associated With AMR</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135"/>
        <w:gridCol w:w="1310"/>
        <w:gridCol w:w="1620"/>
      </w:tblGrid>
      <w:tr w:rsidR="00B11BBA" w:rsidRPr="003D5BCC" w14:paraId="3AEDE47A" w14:textId="77777777" w:rsidTr="002D14C3">
        <w:trPr>
          <w:jc w:val="center"/>
        </w:trPr>
        <w:tc>
          <w:tcPr>
            <w:tcW w:w="4135" w:type="dxa"/>
            <w:tcBorders>
              <w:bottom w:val="single" w:sz="4" w:space="0" w:color="auto"/>
            </w:tcBorders>
          </w:tcPr>
          <w:p w14:paraId="546C7505" w14:textId="77777777" w:rsidR="00B11BBA" w:rsidRPr="003D5BCC" w:rsidRDefault="00B11BBA" w:rsidP="002D14C3">
            <w:pPr>
              <w:jc w:val="center"/>
              <w:rPr>
                <w:rFonts w:ascii="Times New Roman" w:hAnsi="Times New Roman" w:cs="Times New Roman"/>
                <w:b/>
                <w:bCs/>
                <w:sz w:val="24"/>
                <w:szCs w:val="24"/>
              </w:rPr>
            </w:pPr>
            <w:r w:rsidRPr="003D5BCC">
              <w:rPr>
                <w:rFonts w:ascii="Times New Roman" w:hAnsi="Times New Roman" w:cs="Times New Roman"/>
                <w:b/>
                <w:bCs/>
                <w:sz w:val="24"/>
                <w:szCs w:val="24"/>
              </w:rPr>
              <w:t>Variable</w:t>
            </w:r>
          </w:p>
        </w:tc>
        <w:tc>
          <w:tcPr>
            <w:tcW w:w="1310" w:type="dxa"/>
            <w:tcBorders>
              <w:bottom w:val="single" w:sz="4" w:space="0" w:color="auto"/>
            </w:tcBorders>
          </w:tcPr>
          <w:p w14:paraId="5FD229F0" w14:textId="77777777" w:rsidR="00B11BBA" w:rsidRPr="003D5BCC" w:rsidRDefault="00B11BBA" w:rsidP="002D14C3">
            <w:pPr>
              <w:jc w:val="center"/>
              <w:rPr>
                <w:rFonts w:ascii="Times New Roman" w:hAnsi="Times New Roman" w:cs="Times New Roman"/>
                <w:b/>
                <w:bCs/>
                <w:sz w:val="24"/>
                <w:szCs w:val="24"/>
              </w:rPr>
            </w:pPr>
            <w:r w:rsidRPr="003D5BCC">
              <w:rPr>
                <w:rFonts w:ascii="Times New Roman" w:hAnsi="Times New Roman" w:cs="Times New Roman"/>
                <w:b/>
                <w:bCs/>
                <w:sz w:val="24"/>
                <w:szCs w:val="24"/>
              </w:rPr>
              <w:t>Frequency</w:t>
            </w:r>
          </w:p>
        </w:tc>
        <w:tc>
          <w:tcPr>
            <w:tcW w:w="1620" w:type="dxa"/>
            <w:tcBorders>
              <w:bottom w:val="single" w:sz="4" w:space="0" w:color="auto"/>
            </w:tcBorders>
          </w:tcPr>
          <w:p w14:paraId="1C9FD653" w14:textId="77777777" w:rsidR="00B11BBA" w:rsidRPr="003D5BCC" w:rsidRDefault="00B11BBA" w:rsidP="002D14C3">
            <w:pPr>
              <w:jc w:val="center"/>
              <w:rPr>
                <w:rFonts w:ascii="Times New Roman" w:hAnsi="Times New Roman" w:cs="Times New Roman"/>
                <w:b/>
                <w:bCs/>
                <w:sz w:val="24"/>
                <w:szCs w:val="24"/>
              </w:rPr>
            </w:pPr>
            <w:r w:rsidRPr="003D5BCC">
              <w:rPr>
                <w:rFonts w:ascii="Times New Roman" w:hAnsi="Times New Roman" w:cs="Times New Roman"/>
                <w:b/>
                <w:bCs/>
                <w:sz w:val="24"/>
                <w:szCs w:val="24"/>
              </w:rPr>
              <w:t>Percentage (%)</w:t>
            </w:r>
          </w:p>
        </w:tc>
      </w:tr>
      <w:tr w:rsidR="00B11BBA" w:rsidRPr="003D5BCC" w14:paraId="5DF0DA51" w14:textId="77777777" w:rsidTr="002D14C3">
        <w:trPr>
          <w:jc w:val="center"/>
        </w:trPr>
        <w:tc>
          <w:tcPr>
            <w:tcW w:w="4135" w:type="dxa"/>
            <w:tcBorders>
              <w:bottom w:val="nil"/>
            </w:tcBorders>
          </w:tcPr>
          <w:p w14:paraId="5362EA3F" w14:textId="77777777" w:rsidR="00B11BBA" w:rsidRDefault="00B11BBA" w:rsidP="002D14C3">
            <w:pPr>
              <w:spacing w:after="0"/>
              <w:rPr>
                <w:rFonts w:ascii="Times New Roman" w:hAnsi="Times New Roman" w:cs="Times New Roman"/>
                <w:b/>
                <w:i/>
                <w:sz w:val="24"/>
                <w:szCs w:val="24"/>
              </w:rPr>
            </w:pPr>
            <w:r w:rsidRPr="0024175B">
              <w:rPr>
                <w:rStyle w:val="Strong"/>
                <w:rFonts w:ascii="Times New Roman" w:hAnsi="Times New Roman" w:cs="Times New Roman"/>
                <w:b w:val="0"/>
                <w:i/>
                <w:sz w:val="24"/>
                <w:szCs w:val="24"/>
              </w:rPr>
              <w:t>Which of the following is a potential consequence of AMR for patients?</w:t>
            </w:r>
            <w:r w:rsidRPr="0024175B">
              <w:rPr>
                <w:rFonts w:ascii="Times New Roman" w:hAnsi="Times New Roman" w:cs="Times New Roman"/>
                <w:b/>
                <w:i/>
                <w:sz w:val="24"/>
                <w:szCs w:val="24"/>
              </w:rPr>
              <w:t xml:space="preserve"> </w:t>
            </w:r>
          </w:p>
          <w:p w14:paraId="14C14922" w14:textId="77777777" w:rsidR="00B11BBA" w:rsidRPr="0024175B" w:rsidRDefault="00B11BBA" w:rsidP="002D14C3">
            <w:pPr>
              <w:spacing w:after="0"/>
              <w:rPr>
                <w:rFonts w:ascii="Times New Roman" w:hAnsi="Times New Roman" w:cs="Times New Roman"/>
                <w:b/>
                <w:i/>
                <w:sz w:val="24"/>
                <w:szCs w:val="24"/>
              </w:rPr>
            </w:pPr>
          </w:p>
          <w:p w14:paraId="561F5373" w14:textId="77777777" w:rsidR="00B11BBA" w:rsidRDefault="00B11BBA" w:rsidP="002D14C3">
            <w:pPr>
              <w:rPr>
                <w:rFonts w:ascii="Times New Roman" w:hAnsi="Times New Roman" w:cs="Times New Roman"/>
                <w:sz w:val="24"/>
                <w:szCs w:val="24"/>
              </w:rPr>
            </w:pPr>
            <w:r>
              <w:rPr>
                <w:rFonts w:ascii="Times New Roman" w:hAnsi="Times New Roman" w:cs="Times New Roman"/>
                <w:sz w:val="24"/>
                <w:szCs w:val="24"/>
              </w:rPr>
              <w:t>Longer hospital stays</w:t>
            </w:r>
          </w:p>
          <w:p w14:paraId="0AD1422A" w14:textId="77777777" w:rsidR="00B11BBA" w:rsidRDefault="00B11BBA" w:rsidP="002D14C3">
            <w:pPr>
              <w:rPr>
                <w:rFonts w:asciiTheme="majorBidi" w:hAnsiTheme="majorBidi" w:cstheme="majorBidi"/>
                <w:sz w:val="24"/>
                <w:szCs w:val="24"/>
              </w:rPr>
            </w:pPr>
            <w:r>
              <w:rPr>
                <w:rFonts w:asciiTheme="majorBidi" w:hAnsiTheme="majorBidi" w:cstheme="majorBidi"/>
                <w:sz w:val="24"/>
                <w:szCs w:val="24"/>
              </w:rPr>
              <w:t>Increased healthcare costs</w:t>
            </w:r>
          </w:p>
          <w:p w14:paraId="18E40181" w14:textId="77777777" w:rsidR="00B11BBA" w:rsidRDefault="00B11BBA" w:rsidP="002D14C3">
            <w:pPr>
              <w:rPr>
                <w:rFonts w:asciiTheme="majorBidi" w:hAnsiTheme="majorBidi" w:cstheme="majorBidi"/>
                <w:sz w:val="24"/>
                <w:szCs w:val="24"/>
              </w:rPr>
            </w:pPr>
            <w:r>
              <w:rPr>
                <w:rFonts w:asciiTheme="majorBidi" w:hAnsiTheme="majorBidi" w:cstheme="majorBidi"/>
                <w:sz w:val="24"/>
                <w:szCs w:val="24"/>
              </w:rPr>
              <w:t xml:space="preserve">Higher risk of complication </w:t>
            </w:r>
          </w:p>
          <w:p w14:paraId="7E1A66D6" w14:textId="77777777" w:rsidR="00B11BBA" w:rsidRPr="003D5BCC" w:rsidRDefault="00B11BBA" w:rsidP="002D14C3">
            <w:pPr>
              <w:rPr>
                <w:rFonts w:asciiTheme="majorBidi" w:hAnsiTheme="majorBidi" w:cstheme="majorBidi"/>
                <w:sz w:val="24"/>
                <w:szCs w:val="24"/>
              </w:rPr>
            </w:pPr>
            <w:r>
              <w:rPr>
                <w:rFonts w:asciiTheme="majorBidi" w:hAnsiTheme="majorBidi" w:cstheme="majorBidi"/>
                <w:sz w:val="24"/>
                <w:szCs w:val="24"/>
              </w:rPr>
              <w:t>All of the above</w:t>
            </w:r>
          </w:p>
          <w:p w14:paraId="55E809B1" w14:textId="77777777" w:rsidR="00B11BBA" w:rsidRPr="003D5BCC" w:rsidRDefault="00B11BBA" w:rsidP="002D14C3">
            <w:pPr>
              <w:rPr>
                <w:rFonts w:ascii="Times New Roman" w:hAnsi="Times New Roman" w:cs="Times New Roman"/>
                <w:bCs/>
                <w:i/>
                <w:iCs/>
                <w:sz w:val="24"/>
                <w:szCs w:val="24"/>
              </w:rPr>
            </w:pPr>
          </w:p>
        </w:tc>
        <w:tc>
          <w:tcPr>
            <w:tcW w:w="1310" w:type="dxa"/>
            <w:tcBorders>
              <w:bottom w:val="nil"/>
            </w:tcBorders>
          </w:tcPr>
          <w:p w14:paraId="41C89F25" w14:textId="77777777" w:rsidR="00B11BBA" w:rsidRDefault="00B11BBA" w:rsidP="002D14C3">
            <w:pPr>
              <w:rPr>
                <w:rFonts w:ascii="Times New Roman" w:hAnsi="Times New Roman" w:cs="Times New Roman"/>
                <w:bCs/>
                <w:sz w:val="24"/>
                <w:szCs w:val="24"/>
              </w:rPr>
            </w:pPr>
          </w:p>
          <w:p w14:paraId="488E3219" w14:textId="77777777" w:rsidR="00B11BBA" w:rsidRPr="003D5BCC" w:rsidRDefault="00B11BBA" w:rsidP="002D14C3">
            <w:pPr>
              <w:rPr>
                <w:rFonts w:ascii="Times New Roman" w:hAnsi="Times New Roman" w:cs="Times New Roman"/>
                <w:bCs/>
                <w:sz w:val="24"/>
                <w:szCs w:val="24"/>
              </w:rPr>
            </w:pPr>
          </w:p>
          <w:p w14:paraId="1224B2E4" w14:textId="77777777" w:rsidR="00B11BBA" w:rsidRPr="003D5BCC" w:rsidRDefault="00B11BBA" w:rsidP="002D14C3">
            <w:pPr>
              <w:jc w:val="center"/>
              <w:rPr>
                <w:rFonts w:asciiTheme="majorBidi" w:hAnsiTheme="majorBidi" w:cstheme="majorBidi"/>
                <w:sz w:val="24"/>
                <w:szCs w:val="24"/>
              </w:rPr>
            </w:pPr>
            <w:r>
              <w:rPr>
                <w:rFonts w:asciiTheme="majorBidi" w:hAnsiTheme="majorBidi" w:cstheme="majorBidi"/>
                <w:sz w:val="24"/>
                <w:szCs w:val="24"/>
              </w:rPr>
              <w:t>9</w:t>
            </w:r>
          </w:p>
          <w:p w14:paraId="24EF8515" w14:textId="77777777" w:rsidR="00B11BBA" w:rsidRDefault="00B11BBA" w:rsidP="002D14C3">
            <w:pPr>
              <w:jc w:val="center"/>
              <w:rPr>
                <w:rFonts w:asciiTheme="majorBidi" w:hAnsiTheme="majorBidi" w:cstheme="majorBidi"/>
                <w:sz w:val="24"/>
                <w:szCs w:val="24"/>
              </w:rPr>
            </w:pPr>
            <w:r>
              <w:rPr>
                <w:rFonts w:asciiTheme="majorBidi" w:hAnsiTheme="majorBidi" w:cstheme="majorBidi"/>
                <w:sz w:val="24"/>
                <w:szCs w:val="24"/>
              </w:rPr>
              <w:t>2</w:t>
            </w:r>
          </w:p>
          <w:p w14:paraId="13D14F92" w14:textId="77777777" w:rsidR="00B11BBA" w:rsidRDefault="00B11BBA" w:rsidP="002D14C3">
            <w:pPr>
              <w:jc w:val="center"/>
              <w:rPr>
                <w:rFonts w:asciiTheme="majorBidi" w:hAnsiTheme="majorBidi" w:cstheme="majorBidi"/>
                <w:sz w:val="24"/>
                <w:szCs w:val="24"/>
              </w:rPr>
            </w:pPr>
            <w:r>
              <w:rPr>
                <w:rFonts w:asciiTheme="majorBidi" w:hAnsiTheme="majorBidi" w:cstheme="majorBidi"/>
                <w:sz w:val="24"/>
                <w:szCs w:val="24"/>
              </w:rPr>
              <w:t>3</w:t>
            </w:r>
          </w:p>
          <w:p w14:paraId="5FE65ED1" w14:textId="77777777" w:rsidR="00B11BBA" w:rsidRPr="003D5BCC" w:rsidRDefault="00B11BBA" w:rsidP="002D14C3">
            <w:pPr>
              <w:jc w:val="center"/>
              <w:rPr>
                <w:rFonts w:ascii="Times New Roman" w:hAnsi="Times New Roman" w:cs="Times New Roman"/>
                <w:bCs/>
                <w:sz w:val="24"/>
                <w:szCs w:val="24"/>
              </w:rPr>
            </w:pPr>
            <w:r>
              <w:rPr>
                <w:rFonts w:asciiTheme="majorBidi" w:hAnsiTheme="majorBidi" w:cstheme="majorBidi"/>
                <w:sz w:val="24"/>
                <w:szCs w:val="24"/>
              </w:rPr>
              <w:t>16</w:t>
            </w:r>
          </w:p>
        </w:tc>
        <w:tc>
          <w:tcPr>
            <w:tcW w:w="1620" w:type="dxa"/>
            <w:tcBorders>
              <w:bottom w:val="nil"/>
            </w:tcBorders>
          </w:tcPr>
          <w:p w14:paraId="23D05C68" w14:textId="77777777" w:rsidR="00B11BBA" w:rsidRDefault="00B11BBA" w:rsidP="002D14C3">
            <w:pPr>
              <w:rPr>
                <w:rFonts w:ascii="Times New Roman" w:hAnsi="Times New Roman" w:cs="Times New Roman"/>
                <w:bCs/>
                <w:sz w:val="24"/>
                <w:szCs w:val="24"/>
              </w:rPr>
            </w:pPr>
          </w:p>
          <w:p w14:paraId="0B75CB84" w14:textId="77777777" w:rsidR="00B11BBA" w:rsidRPr="003D5BCC" w:rsidRDefault="00B11BBA" w:rsidP="002D14C3">
            <w:pPr>
              <w:spacing w:before="240"/>
              <w:rPr>
                <w:rFonts w:ascii="Times New Roman" w:hAnsi="Times New Roman" w:cs="Times New Roman"/>
                <w:bCs/>
                <w:sz w:val="24"/>
                <w:szCs w:val="24"/>
              </w:rPr>
            </w:pPr>
          </w:p>
          <w:p w14:paraId="410D303D" w14:textId="77777777" w:rsidR="00B11BBA" w:rsidRPr="003D5BCC" w:rsidRDefault="00B11BBA" w:rsidP="002D14C3">
            <w:pPr>
              <w:jc w:val="center"/>
              <w:rPr>
                <w:rFonts w:asciiTheme="majorBidi" w:hAnsiTheme="majorBidi" w:cstheme="majorBidi"/>
                <w:sz w:val="24"/>
                <w:szCs w:val="24"/>
              </w:rPr>
            </w:pPr>
            <w:r>
              <w:rPr>
                <w:rFonts w:asciiTheme="majorBidi" w:hAnsiTheme="majorBidi" w:cstheme="majorBidi"/>
                <w:sz w:val="24"/>
                <w:szCs w:val="24"/>
              </w:rPr>
              <w:t>30</w:t>
            </w:r>
          </w:p>
          <w:p w14:paraId="32007139" w14:textId="77777777" w:rsidR="00B11BBA" w:rsidRDefault="00B11BBA" w:rsidP="002D14C3">
            <w:pPr>
              <w:jc w:val="center"/>
              <w:rPr>
                <w:rFonts w:asciiTheme="majorBidi" w:hAnsiTheme="majorBidi" w:cstheme="majorBidi"/>
                <w:sz w:val="24"/>
                <w:szCs w:val="24"/>
              </w:rPr>
            </w:pPr>
            <w:r>
              <w:rPr>
                <w:rFonts w:asciiTheme="majorBidi" w:hAnsiTheme="majorBidi" w:cstheme="majorBidi"/>
                <w:sz w:val="24"/>
                <w:szCs w:val="24"/>
              </w:rPr>
              <w:t>7</w:t>
            </w:r>
          </w:p>
          <w:p w14:paraId="5604621C" w14:textId="77777777" w:rsidR="00B11BBA" w:rsidRDefault="00B11BBA" w:rsidP="002D14C3">
            <w:pPr>
              <w:jc w:val="center"/>
              <w:rPr>
                <w:rFonts w:asciiTheme="majorBidi" w:hAnsiTheme="majorBidi" w:cstheme="majorBidi"/>
                <w:sz w:val="24"/>
                <w:szCs w:val="24"/>
              </w:rPr>
            </w:pPr>
            <w:r>
              <w:rPr>
                <w:rFonts w:asciiTheme="majorBidi" w:hAnsiTheme="majorBidi" w:cstheme="majorBidi"/>
                <w:sz w:val="24"/>
                <w:szCs w:val="24"/>
              </w:rPr>
              <w:t>10</w:t>
            </w:r>
          </w:p>
          <w:p w14:paraId="0134B42D" w14:textId="77777777" w:rsidR="00B11BBA" w:rsidRPr="003D5BCC" w:rsidRDefault="00B11BBA" w:rsidP="002D14C3">
            <w:pPr>
              <w:jc w:val="center"/>
              <w:rPr>
                <w:rFonts w:ascii="Times New Roman" w:hAnsi="Times New Roman" w:cs="Times New Roman"/>
                <w:bCs/>
                <w:sz w:val="24"/>
                <w:szCs w:val="24"/>
              </w:rPr>
            </w:pPr>
            <w:r>
              <w:rPr>
                <w:rFonts w:asciiTheme="majorBidi" w:hAnsiTheme="majorBidi" w:cstheme="majorBidi"/>
                <w:sz w:val="24"/>
                <w:szCs w:val="24"/>
              </w:rPr>
              <w:t>53</w:t>
            </w:r>
          </w:p>
        </w:tc>
      </w:tr>
      <w:tr w:rsidR="00B11BBA" w:rsidRPr="003D5BCC" w14:paraId="7BDB2806" w14:textId="77777777" w:rsidTr="002D14C3">
        <w:trPr>
          <w:jc w:val="center"/>
        </w:trPr>
        <w:tc>
          <w:tcPr>
            <w:tcW w:w="4135" w:type="dxa"/>
            <w:tcBorders>
              <w:top w:val="nil"/>
              <w:bottom w:val="nil"/>
            </w:tcBorders>
          </w:tcPr>
          <w:p w14:paraId="7BF44990" w14:textId="77777777" w:rsidR="00B11BBA" w:rsidRPr="00826C33" w:rsidRDefault="00B11BBA" w:rsidP="002D14C3">
            <w:pPr>
              <w:rPr>
                <w:rFonts w:ascii="Times New Roman" w:hAnsi="Times New Roman" w:cs="Times New Roman"/>
                <w:i/>
                <w:sz w:val="24"/>
                <w:szCs w:val="24"/>
              </w:rPr>
            </w:pPr>
            <w:r w:rsidRPr="00AB5C4D">
              <w:rPr>
                <w:rStyle w:val="Strong"/>
                <w:rFonts w:ascii="Times New Roman" w:hAnsi="Times New Roman" w:cs="Times New Roman"/>
                <w:b w:val="0"/>
                <w:i/>
                <w:sz w:val="24"/>
                <w:szCs w:val="24"/>
              </w:rPr>
              <w:t>Which age group do you think is most vulnerable to infections caused by antibiotic-resistant bacteria</w:t>
            </w:r>
            <w:r w:rsidRPr="00826C33">
              <w:rPr>
                <w:rFonts w:ascii="Times New Roman" w:hAnsi="Times New Roman" w:cs="Times New Roman"/>
                <w:i/>
                <w:sz w:val="24"/>
                <w:szCs w:val="24"/>
              </w:rPr>
              <w:t>?</w:t>
            </w:r>
          </w:p>
          <w:p w14:paraId="65B71372" w14:textId="77777777" w:rsidR="00B11BBA" w:rsidRDefault="00B11BBA" w:rsidP="002D14C3">
            <w:pPr>
              <w:rPr>
                <w:rFonts w:asciiTheme="majorBidi" w:hAnsiTheme="majorBidi" w:cstheme="majorBidi"/>
                <w:sz w:val="24"/>
                <w:szCs w:val="24"/>
              </w:rPr>
            </w:pPr>
            <w:r>
              <w:rPr>
                <w:rFonts w:asciiTheme="majorBidi" w:hAnsiTheme="majorBidi" w:cstheme="majorBidi"/>
                <w:sz w:val="24"/>
                <w:szCs w:val="24"/>
              </w:rPr>
              <w:t>Infant</w:t>
            </w:r>
          </w:p>
          <w:p w14:paraId="3B71D940" w14:textId="77777777" w:rsidR="00B11BBA" w:rsidRPr="003D5BCC" w:rsidRDefault="00B11BBA" w:rsidP="002D14C3">
            <w:pPr>
              <w:rPr>
                <w:rFonts w:asciiTheme="majorBidi" w:hAnsiTheme="majorBidi" w:cstheme="majorBidi"/>
                <w:sz w:val="24"/>
                <w:szCs w:val="24"/>
              </w:rPr>
            </w:pPr>
            <w:r>
              <w:rPr>
                <w:rFonts w:asciiTheme="majorBidi" w:hAnsiTheme="majorBidi" w:cstheme="majorBidi"/>
                <w:sz w:val="24"/>
                <w:szCs w:val="24"/>
              </w:rPr>
              <w:t>Young Adult</w:t>
            </w:r>
          </w:p>
          <w:p w14:paraId="19A8481D" w14:textId="77777777" w:rsidR="00B11BBA" w:rsidRPr="003D5BCC" w:rsidRDefault="00B11BBA" w:rsidP="002D14C3">
            <w:pPr>
              <w:rPr>
                <w:rFonts w:asciiTheme="majorBidi" w:hAnsiTheme="majorBidi" w:cstheme="majorBidi"/>
                <w:sz w:val="24"/>
                <w:szCs w:val="24"/>
              </w:rPr>
            </w:pPr>
            <w:r>
              <w:rPr>
                <w:rFonts w:asciiTheme="majorBidi" w:hAnsiTheme="majorBidi" w:cstheme="majorBidi"/>
                <w:sz w:val="24"/>
                <w:szCs w:val="24"/>
              </w:rPr>
              <w:t>Middle-aged adults</w:t>
            </w:r>
          </w:p>
          <w:p w14:paraId="67E34E89" w14:textId="77777777" w:rsidR="00B11BBA" w:rsidRPr="003D5BCC" w:rsidRDefault="00B11BBA" w:rsidP="002D14C3">
            <w:pPr>
              <w:rPr>
                <w:rFonts w:asciiTheme="majorBidi" w:hAnsiTheme="majorBidi" w:cstheme="majorBidi"/>
                <w:sz w:val="24"/>
                <w:szCs w:val="24"/>
              </w:rPr>
            </w:pPr>
            <w:r>
              <w:rPr>
                <w:rFonts w:asciiTheme="majorBidi" w:hAnsiTheme="majorBidi" w:cstheme="majorBidi"/>
                <w:sz w:val="24"/>
                <w:szCs w:val="24"/>
              </w:rPr>
              <w:t xml:space="preserve">Elderly </w:t>
            </w:r>
          </w:p>
          <w:p w14:paraId="1648BAFC" w14:textId="77777777" w:rsidR="00B11BBA" w:rsidRPr="003D5BCC" w:rsidRDefault="00B11BBA" w:rsidP="002D14C3">
            <w:pPr>
              <w:rPr>
                <w:rFonts w:asciiTheme="majorBidi" w:hAnsiTheme="majorBidi" w:cstheme="majorBidi"/>
                <w:sz w:val="24"/>
                <w:szCs w:val="24"/>
              </w:rPr>
            </w:pPr>
            <w:r>
              <w:rPr>
                <w:rFonts w:asciiTheme="majorBidi" w:hAnsiTheme="majorBidi" w:cstheme="majorBidi"/>
                <w:sz w:val="24"/>
                <w:szCs w:val="24"/>
              </w:rPr>
              <w:t>All of the above</w:t>
            </w:r>
          </w:p>
        </w:tc>
        <w:tc>
          <w:tcPr>
            <w:tcW w:w="1310" w:type="dxa"/>
            <w:tcBorders>
              <w:top w:val="nil"/>
              <w:bottom w:val="nil"/>
            </w:tcBorders>
          </w:tcPr>
          <w:p w14:paraId="7F3A0785" w14:textId="77777777" w:rsidR="00B11BBA" w:rsidRDefault="00B11BBA" w:rsidP="002D14C3">
            <w:pPr>
              <w:rPr>
                <w:rFonts w:ascii="Times New Roman" w:hAnsi="Times New Roman" w:cs="Times New Roman"/>
                <w:bCs/>
                <w:sz w:val="24"/>
                <w:szCs w:val="24"/>
              </w:rPr>
            </w:pPr>
          </w:p>
          <w:p w14:paraId="703F7F6F" w14:textId="77777777" w:rsidR="00B11BBA" w:rsidRPr="003D5BCC" w:rsidRDefault="00B11BBA" w:rsidP="002D14C3">
            <w:pPr>
              <w:rPr>
                <w:rFonts w:ascii="Times New Roman" w:hAnsi="Times New Roman" w:cs="Times New Roman"/>
                <w:bCs/>
                <w:sz w:val="24"/>
                <w:szCs w:val="24"/>
              </w:rPr>
            </w:pPr>
          </w:p>
          <w:p w14:paraId="4F08CAEC" w14:textId="77777777" w:rsidR="00B11BBA" w:rsidRPr="003D5BCC" w:rsidRDefault="00B11BBA" w:rsidP="002D14C3">
            <w:pPr>
              <w:jc w:val="center"/>
              <w:rPr>
                <w:rFonts w:asciiTheme="majorBidi" w:hAnsiTheme="majorBidi" w:cstheme="majorBidi"/>
                <w:sz w:val="24"/>
                <w:szCs w:val="24"/>
              </w:rPr>
            </w:pPr>
            <w:r>
              <w:rPr>
                <w:rFonts w:asciiTheme="majorBidi" w:hAnsiTheme="majorBidi" w:cstheme="majorBidi"/>
                <w:sz w:val="24"/>
                <w:szCs w:val="24"/>
              </w:rPr>
              <w:t>17</w:t>
            </w:r>
          </w:p>
          <w:p w14:paraId="1F5D947B" w14:textId="77777777" w:rsidR="00B11BBA" w:rsidRPr="003D5BCC" w:rsidRDefault="00B11BBA" w:rsidP="002D14C3">
            <w:pPr>
              <w:jc w:val="center"/>
              <w:rPr>
                <w:rFonts w:asciiTheme="majorBidi" w:hAnsiTheme="majorBidi" w:cstheme="majorBidi"/>
                <w:sz w:val="24"/>
                <w:szCs w:val="24"/>
              </w:rPr>
            </w:pPr>
            <w:r>
              <w:rPr>
                <w:rFonts w:asciiTheme="majorBidi" w:hAnsiTheme="majorBidi" w:cstheme="majorBidi"/>
                <w:sz w:val="24"/>
                <w:szCs w:val="24"/>
              </w:rPr>
              <w:t>3</w:t>
            </w:r>
          </w:p>
          <w:p w14:paraId="6415F6DE" w14:textId="77777777" w:rsidR="00B11BBA" w:rsidRPr="003D5BCC" w:rsidRDefault="00B11BBA" w:rsidP="002D14C3">
            <w:pPr>
              <w:jc w:val="center"/>
              <w:rPr>
                <w:rFonts w:asciiTheme="majorBidi" w:hAnsiTheme="majorBidi" w:cstheme="majorBidi"/>
                <w:sz w:val="24"/>
                <w:szCs w:val="24"/>
              </w:rPr>
            </w:pPr>
            <w:r>
              <w:rPr>
                <w:rFonts w:asciiTheme="majorBidi" w:hAnsiTheme="majorBidi" w:cstheme="majorBidi"/>
                <w:sz w:val="24"/>
                <w:szCs w:val="24"/>
              </w:rPr>
              <w:t>2</w:t>
            </w:r>
          </w:p>
          <w:p w14:paraId="39AC87BA" w14:textId="77777777" w:rsidR="00B11BBA" w:rsidRDefault="00B11BBA" w:rsidP="002D14C3">
            <w:pPr>
              <w:jc w:val="center"/>
              <w:rPr>
                <w:rFonts w:asciiTheme="majorBidi" w:hAnsiTheme="majorBidi" w:cstheme="majorBidi"/>
                <w:sz w:val="24"/>
                <w:szCs w:val="24"/>
              </w:rPr>
            </w:pPr>
            <w:r>
              <w:rPr>
                <w:rFonts w:asciiTheme="majorBidi" w:hAnsiTheme="majorBidi" w:cstheme="majorBidi"/>
                <w:sz w:val="24"/>
                <w:szCs w:val="24"/>
              </w:rPr>
              <w:t>1</w:t>
            </w:r>
          </w:p>
          <w:p w14:paraId="2ADFC5AF" w14:textId="77777777" w:rsidR="00B11BBA" w:rsidRPr="003D5BCC" w:rsidRDefault="00B11BBA" w:rsidP="002D14C3">
            <w:pPr>
              <w:jc w:val="center"/>
              <w:rPr>
                <w:rFonts w:ascii="Times New Roman" w:hAnsi="Times New Roman" w:cs="Times New Roman"/>
                <w:bCs/>
                <w:sz w:val="24"/>
                <w:szCs w:val="24"/>
              </w:rPr>
            </w:pPr>
            <w:r>
              <w:rPr>
                <w:rFonts w:asciiTheme="majorBidi" w:hAnsiTheme="majorBidi" w:cstheme="majorBidi"/>
                <w:sz w:val="24"/>
                <w:szCs w:val="24"/>
              </w:rPr>
              <w:t>7</w:t>
            </w:r>
          </w:p>
        </w:tc>
        <w:tc>
          <w:tcPr>
            <w:tcW w:w="1620" w:type="dxa"/>
            <w:tcBorders>
              <w:top w:val="nil"/>
              <w:bottom w:val="nil"/>
            </w:tcBorders>
          </w:tcPr>
          <w:p w14:paraId="65AF9F9E" w14:textId="77777777" w:rsidR="00B11BBA" w:rsidRDefault="00B11BBA" w:rsidP="002D14C3">
            <w:pPr>
              <w:rPr>
                <w:rFonts w:ascii="Times New Roman" w:hAnsi="Times New Roman" w:cs="Times New Roman"/>
                <w:bCs/>
                <w:sz w:val="24"/>
                <w:szCs w:val="24"/>
              </w:rPr>
            </w:pPr>
          </w:p>
          <w:p w14:paraId="1D8B5075" w14:textId="77777777" w:rsidR="00B11BBA" w:rsidRPr="003D5BCC" w:rsidRDefault="00B11BBA" w:rsidP="002D14C3">
            <w:pPr>
              <w:spacing w:before="240"/>
              <w:rPr>
                <w:rFonts w:ascii="Times New Roman" w:hAnsi="Times New Roman" w:cs="Times New Roman"/>
                <w:bCs/>
                <w:sz w:val="24"/>
                <w:szCs w:val="24"/>
              </w:rPr>
            </w:pPr>
          </w:p>
          <w:p w14:paraId="049A6D1A" w14:textId="77777777" w:rsidR="00B11BBA" w:rsidRPr="003D5BCC"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57</w:t>
            </w:r>
          </w:p>
          <w:p w14:paraId="335834B2" w14:textId="77777777" w:rsidR="00B11BBA" w:rsidRPr="003D5BCC"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10</w:t>
            </w:r>
          </w:p>
          <w:p w14:paraId="59EA579F" w14:textId="77777777" w:rsidR="00B11BBA" w:rsidRPr="003D5BCC"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7</w:t>
            </w:r>
          </w:p>
          <w:p w14:paraId="0E304921"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3</w:t>
            </w:r>
          </w:p>
          <w:p w14:paraId="6D722CB6"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23</w:t>
            </w:r>
          </w:p>
          <w:p w14:paraId="502A2506" w14:textId="77777777" w:rsidR="00B11BBA" w:rsidRPr="003D5BCC" w:rsidRDefault="00B11BBA" w:rsidP="002D14C3">
            <w:pPr>
              <w:jc w:val="center"/>
              <w:rPr>
                <w:rFonts w:ascii="Times New Roman" w:hAnsi="Times New Roman" w:cs="Times New Roman"/>
                <w:bCs/>
                <w:sz w:val="24"/>
                <w:szCs w:val="24"/>
              </w:rPr>
            </w:pPr>
          </w:p>
        </w:tc>
      </w:tr>
      <w:tr w:rsidR="00B11BBA" w:rsidRPr="003D5BCC" w14:paraId="00F28F46" w14:textId="77777777" w:rsidTr="002D14C3">
        <w:trPr>
          <w:jc w:val="center"/>
        </w:trPr>
        <w:tc>
          <w:tcPr>
            <w:tcW w:w="4135" w:type="dxa"/>
            <w:tcBorders>
              <w:top w:val="nil"/>
              <w:bottom w:val="nil"/>
            </w:tcBorders>
          </w:tcPr>
          <w:p w14:paraId="219B6E02" w14:textId="77777777" w:rsidR="00B11BBA" w:rsidRPr="00402794" w:rsidRDefault="00B11BBA" w:rsidP="002D14C3">
            <w:pPr>
              <w:rPr>
                <w:rStyle w:val="Strong"/>
                <w:rFonts w:ascii="Times New Roman" w:hAnsi="Times New Roman" w:cs="Times New Roman"/>
                <w:b w:val="0"/>
                <w:i/>
                <w:sz w:val="24"/>
                <w:szCs w:val="24"/>
              </w:rPr>
            </w:pPr>
            <w:r w:rsidRPr="00402794">
              <w:rPr>
                <w:rStyle w:val="Strong"/>
                <w:rFonts w:ascii="Times New Roman" w:hAnsi="Times New Roman" w:cs="Times New Roman"/>
                <w:b w:val="0"/>
                <w:i/>
                <w:sz w:val="24"/>
                <w:szCs w:val="24"/>
              </w:rPr>
              <w:t>Which of the following infections do you think is most commonly associated with AMR?</w:t>
            </w:r>
          </w:p>
          <w:p w14:paraId="62D81811" w14:textId="77777777" w:rsidR="00B11BBA" w:rsidRDefault="00B11BBA" w:rsidP="002D14C3">
            <w:pPr>
              <w:rPr>
                <w:rFonts w:asciiTheme="majorBidi" w:hAnsiTheme="majorBidi" w:cstheme="majorBidi"/>
                <w:sz w:val="24"/>
                <w:szCs w:val="24"/>
              </w:rPr>
            </w:pPr>
            <w:r>
              <w:rPr>
                <w:rFonts w:asciiTheme="majorBidi" w:hAnsiTheme="majorBidi" w:cstheme="majorBidi"/>
                <w:sz w:val="24"/>
                <w:szCs w:val="24"/>
              </w:rPr>
              <w:t>Tuberculosis</w:t>
            </w:r>
          </w:p>
          <w:p w14:paraId="1720401C" w14:textId="77777777" w:rsidR="00B11BBA" w:rsidRDefault="00B11BBA" w:rsidP="002D14C3">
            <w:pPr>
              <w:rPr>
                <w:rFonts w:asciiTheme="majorBidi" w:hAnsiTheme="majorBidi" w:cstheme="majorBidi"/>
                <w:sz w:val="24"/>
                <w:szCs w:val="24"/>
              </w:rPr>
            </w:pPr>
            <w:r>
              <w:rPr>
                <w:rFonts w:asciiTheme="majorBidi" w:hAnsiTheme="majorBidi" w:cstheme="majorBidi"/>
                <w:sz w:val="24"/>
                <w:szCs w:val="24"/>
              </w:rPr>
              <w:t>Common cold</w:t>
            </w:r>
          </w:p>
          <w:p w14:paraId="4B483648" w14:textId="77777777" w:rsidR="00B11BBA" w:rsidRPr="003D5BCC" w:rsidRDefault="00B11BBA" w:rsidP="002D14C3">
            <w:pPr>
              <w:rPr>
                <w:rFonts w:asciiTheme="majorBidi" w:hAnsiTheme="majorBidi" w:cstheme="majorBidi"/>
                <w:sz w:val="24"/>
                <w:szCs w:val="24"/>
              </w:rPr>
            </w:pPr>
            <w:r>
              <w:rPr>
                <w:rFonts w:asciiTheme="majorBidi" w:hAnsiTheme="majorBidi" w:cstheme="majorBidi"/>
                <w:sz w:val="24"/>
                <w:szCs w:val="24"/>
              </w:rPr>
              <w:t>Seasonal flu</w:t>
            </w:r>
          </w:p>
          <w:p w14:paraId="2C574645" w14:textId="77777777" w:rsidR="00B11BBA" w:rsidRPr="003D5BCC" w:rsidRDefault="00B11BBA" w:rsidP="002D14C3">
            <w:pPr>
              <w:rPr>
                <w:rFonts w:asciiTheme="majorBidi" w:hAnsiTheme="majorBidi" w:cstheme="majorBidi"/>
                <w:sz w:val="24"/>
                <w:szCs w:val="24"/>
              </w:rPr>
            </w:pPr>
            <w:r>
              <w:rPr>
                <w:rFonts w:asciiTheme="majorBidi" w:hAnsiTheme="majorBidi" w:cstheme="majorBidi"/>
                <w:sz w:val="24"/>
                <w:szCs w:val="24"/>
              </w:rPr>
              <w:t xml:space="preserve">Chickenpox </w:t>
            </w:r>
          </w:p>
          <w:p w14:paraId="2B2F7DF0" w14:textId="77777777" w:rsidR="00B11BBA" w:rsidRPr="003D5BCC" w:rsidRDefault="00B11BBA" w:rsidP="002D14C3">
            <w:pPr>
              <w:rPr>
                <w:rFonts w:asciiTheme="majorBidi" w:hAnsiTheme="majorBidi" w:cstheme="majorBidi"/>
                <w:sz w:val="24"/>
                <w:szCs w:val="24"/>
              </w:rPr>
            </w:pPr>
          </w:p>
          <w:p w14:paraId="57FF34DB" w14:textId="77777777" w:rsidR="00B11BBA" w:rsidRPr="003D5BCC" w:rsidRDefault="00B11BBA" w:rsidP="002D14C3">
            <w:pPr>
              <w:rPr>
                <w:rFonts w:ascii="Times New Roman" w:hAnsi="Times New Roman" w:cs="Times New Roman"/>
                <w:sz w:val="24"/>
                <w:szCs w:val="24"/>
              </w:rPr>
            </w:pPr>
          </w:p>
        </w:tc>
        <w:tc>
          <w:tcPr>
            <w:tcW w:w="1310" w:type="dxa"/>
            <w:tcBorders>
              <w:top w:val="nil"/>
              <w:bottom w:val="nil"/>
            </w:tcBorders>
          </w:tcPr>
          <w:p w14:paraId="749B9923" w14:textId="77777777" w:rsidR="00B11BBA" w:rsidRDefault="00B11BBA" w:rsidP="002D14C3">
            <w:pPr>
              <w:rPr>
                <w:rFonts w:ascii="Times New Roman" w:hAnsi="Times New Roman" w:cs="Times New Roman"/>
                <w:bCs/>
                <w:sz w:val="24"/>
                <w:szCs w:val="24"/>
              </w:rPr>
            </w:pPr>
          </w:p>
          <w:p w14:paraId="104EBCEB" w14:textId="77777777" w:rsidR="00B11BBA" w:rsidRPr="003D5BCC" w:rsidRDefault="00B11BBA" w:rsidP="002D14C3">
            <w:pPr>
              <w:spacing w:line="480" w:lineRule="auto"/>
              <w:rPr>
                <w:rFonts w:ascii="Times New Roman" w:hAnsi="Times New Roman" w:cs="Times New Roman"/>
                <w:bCs/>
                <w:sz w:val="24"/>
                <w:szCs w:val="24"/>
              </w:rPr>
            </w:pPr>
          </w:p>
          <w:p w14:paraId="37B237BF"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10</w:t>
            </w:r>
          </w:p>
          <w:p w14:paraId="4B1172F4"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9</w:t>
            </w:r>
          </w:p>
          <w:p w14:paraId="7773C8F0"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9</w:t>
            </w:r>
          </w:p>
          <w:p w14:paraId="2FF09846"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2</w:t>
            </w:r>
          </w:p>
          <w:p w14:paraId="3C0E7D49" w14:textId="77777777" w:rsidR="00B11BBA" w:rsidRDefault="00B11BBA" w:rsidP="002D14C3">
            <w:pPr>
              <w:jc w:val="center"/>
              <w:rPr>
                <w:rFonts w:ascii="Times New Roman" w:hAnsi="Times New Roman" w:cs="Times New Roman"/>
                <w:bCs/>
                <w:sz w:val="24"/>
                <w:szCs w:val="24"/>
              </w:rPr>
            </w:pPr>
          </w:p>
          <w:p w14:paraId="12E93AC8" w14:textId="77777777" w:rsidR="00B11BBA" w:rsidRPr="003D5BCC" w:rsidRDefault="00B11BBA" w:rsidP="002D14C3">
            <w:pPr>
              <w:rPr>
                <w:rFonts w:ascii="Times New Roman" w:hAnsi="Times New Roman" w:cs="Times New Roman"/>
                <w:bCs/>
                <w:sz w:val="24"/>
                <w:szCs w:val="24"/>
              </w:rPr>
            </w:pPr>
          </w:p>
        </w:tc>
        <w:tc>
          <w:tcPr>
            <w:tcW w:w="1620" w:type="dxa"/>
            <w:tcBorders>
              <w:top w:val="nil"/>
              <w:bottom w:val="nil"/>
            </w:tcBorders>
          </w:tcPr>
          <w:p w14:paraId="1880B54B" w14:textId="77777777" w:rsidR="00B11BBA" w:rsidRDefault="00B11BBA" w:rsidP="002D14C3">
            <w:pPr>
              <w:rPr>
                <w:rFonts w:ascii="Times New Roman" w:hAnsi="Times New Roman" w:cs="Times New Roman"/>
                <w:bCs/>
                <w:sz w:val="24"/>
                <w:szCs w:val="24"/>
              </w:rPr>
            </w:pPr>
          </w:p>
          <w:p w14:paraId="1CB7BF49" w14:textId="77777777" w:rsidR="00B11BBA" w:rsidRPr="003D5BCC" w:rsidRDefault="00B11BBA" w:rsidP="002D14C3">
            <w:pPr>
              <w:spacing w:line="480" w:lineRule="auto"/>
              <w:rPr>
                <w:rFonts w:ascii="Times New Roman" w:hAnsi="Times New Roman" w:cs="Times New Roman"/>
                <w:bCs/>
                <w:sz w:val="24"/>
                <w:szCs w:val="24"/>
              </w:rPr>
            </w:pPr>
          </w:p>
          <w:p w14:paraId="50322078"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33</w:t>
            </w:r>
          </w:p>
          <w:p w14:paraId="2E148A57"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30</w:t>
            </w:r>
          </w:p>
          <w:p w14:paraId="650BF0EA"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30</w:t>
            </w:r>
          </w:p>
          <w:p w14:paraId="16261B86"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7</w:t>
            </w:r>
          </w:p>
          <w:p w14:paraId="4EFAA757" w14:textId="77777777" w:rsidR="00B11BBA" w:rsidRPr="003D5BCC" w:rsidRDefault="00B11BBA" w:rsidP="002D14C3">
            <w:pPr>
              <w:jc w:val="center"/>
              <w:rPr>
                <w:rFonts w:ascii="Times New Roman" w:hAnsi="Times New Roman" w:cs="Times New Roman"/>
                <w:bCs/>
                <w:sz w:val="24"/>
                <w:szCs w:val="24"/>
              </w:rPr>
            </w:pPr>
          </w:p>
        </w:tc>
      </w:tr>
      <w:tr w:rsidR="00B11BBA" w:rsidRPr="003D5BCC" w14:paraId="722A3257" w14:textId="77777777" w:rsidTr="002D14C3">
        <w:trPr>
          <w:jc w:val="center"/>
        </w:trPr>
        <w:tc>
          <w:tcPr>
            <w:tcW w:w="4135" w:type="dxa"/>
            <w:tcBorders>
              <w:top w:val="nil"/>
              <w:bottom w:val="nil"/>
            </w:tcBorders>
          </w:tcPr>
          <w:p w14:paraId="746F1BA9" w14:textId="77777777" w:rsidR="00B11BBA" w:rsidRPr="00402794" w:rsidRDefault="00B11BBA" w:rsidP="002D14C3">
            <w:pPr>
              <w:rPr>
                <w:rStyle w:val="Strong"/>
                <w:rFonts w:ascii="Times New Roman" w:hAnsi="Times New Roman" w:cs="Times New Roman"/>
                <w:b w:val="0"/>
                <w:i/>
                <w:sz w:val="24"/>
                <w:szCs w:val="24"/>
              </w:rPr>
            </w:pPr>
            <w:r w:rsidRPr="00402794">
              <w:rPr>
                <w:rStyle w:val="Strong"/>
                <w:rFonts w:ascii="Times New Roman" w:hAnsi="Times New Roman" w:cs="Times New Roman"/>
                <w:b w:val="0"/>
                <w:i/>
                <w:sz w:val="24"/>
                <w:szCs w:val="24"/>
              </w:rPr>
              <w:lastRenderedPageBreak/>
              <w:t>In your opinion, should healthcare providers be required to explain the risks of AMR to patients when prescribing antibiotics?</w:t>
            </w:r>
          </w:p>
          <w:p w14:paraId="65851B2E" w14:textId="77777777" w:rsidR="00B11BBA" w:rsidRDefault="00B11BBA" w:rsidP="002D14C3">
            <w:pPr>
              <w:rPr>
                <w:rFonts w:asciiTheme="majorBidi" w:hAnsiTheme="majorBidi" w:cstheme="majorBidi"/>
                <w:sz w:val="24"/>
                <w:szCs w:val="24"/>
              </w:rPr>
            </w:pPr>
            <w:r>
              <w:rPr>
                <w:rFonts w:asciiTheme="majorBidi" w:hAnsiTheme="majorBidi" w:cstheme="majorBidi"/>
                <w:sz w:val="24"/>
                <w:szCs w:val="24"/>
              </w:rPr>
              <w:t>Yes</w:t>
            </w:r>
          </w:p>
          <w:p w14:paraId="3E709199" w14:textId="77777777" w:rsidR="00B11BBA" w:rsidRDefault="00B11BBA" w:rsidP="002D14C3">
            <w:pPr>
              <w:rPr>
                <w:rFonts w:asciiTheme="majorBidi" w:hAnsiTheme="majorBidi" w:cstheme="majorBidi"/>
                <w:sz w:val="24"/>
                <w:szCs w:val="24"/>
              </w:rPr>
            </w:pPr>
            <w:r>
              <w:rPr>
                <w:rFonts w:asciiTheme="majorBidi" w:hAnsiTheme="majorBidi" w:cstheme="majorBidi"/>
                <w:sz w:val="24"/>
                <w:szCs w:val="24"/>
              </w:rPr>
              <w:t xml:space="preserve">No </w:t>
            </w:r>
          </w:p>
          <w:p w14:paraId="7F8E64E8" w14:textId="77777777" w:rsidR="00B11BBA" w:rsidRPr="003D5BCC" w:rsidRDefault="00B11BBA" w:rsidP="002D14C3">
            <w:pPr>
              <w:rPr>
                <w:rFonts w:ascii="Times New Roman" w:hAnsi="Times New Roman" w:cs="Times New Roman"/>
                <w:sz w:val="24"/>
                <w:szCs w:val="24"/>
              </w:rPr>
            </w:pPr>
            <w:r>
              <w:rPr>
                <w:rFonts w:asciiTheme="majorBidi" w:hAnsiTheme="majorBidi" w:cstheme="majorBidi"/>
                <w:sz w:val="24"/>
                <w:szCs w:val="24"/>
              </w:rPr>
              <w:t>I don’t know</w:t>
            </w:r>
          </w:p>
        </w:tc>
        <w:tc>
          <w:tcPr>
            <w:tcW w:w="1310" w:type="dxa"/>
            <w:tcBorders>
              <w:top w:val="nil"/>
              <w:bottom w:val="nil"/>
            </w:tcBorders>
          </w:tcPr>
          <w:p w14:paraId="14C21FAE" w14:textId="77777777" w:rsidR="00B11BBA" w:rsidRPr="003D5BCC" w:rsidRDefault="00B11BBA" w:rsidP="002D14C3">
            <w:pPr>
              <w:rPr>
                <w:rFonts w:ascii="Times New Roman" w:hAnsi="Times New Roman" w:cs="Times New Roman"/>
                <w:bCs/>
                <w:sz w:val="24"/>
                <w:szCs w:val="24"/>
              </w:rPr>
            </w:pPr>
          </w:p>
          <w:p w14:paraId="76461260" w14:textId="77777777" w:rsidR="00B11BBA" w:rsidRDefault="00B11BBA" w:rsidP="002D14C3">
            <w:pPr>
              <w:rPr>
                <w:rFonts w:ascii="Times New Roman" w:hAnsi="Times New Roman" w:cs="Times New Roman"/>
                <w:bCs/>
                <w:sz w:val="24"/>
                <w:szCs w:val="24"/>
              </w:rPr>
            </w:pPr>
          </w:p>
          <w:p w14:paraId="793BE79B" w14:textId="77777777" w:rsidR="00B11BBA" w:rsidRPr="003D5BCC" w:rsidRDefault="00B11BBA" w:rsidP="002D14C3">
            <w:pPr>
              <w:rPr>
                <w:rFonts w:ascii="Times New Roman" w:hAnsi="Times New Roman" w:cs="Times New Roman"/>
                <w:bCs/>
                <w:sz w:val="24"/>
                <w:szCs w:val="24"/>
              </w:rPr>
            </w:pPr>
          </w:p>
          <w:p w14:paraId="0A311388"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30</w:t>
            </w:r>
          </w:p>
          <w:p w14:paraId="17C70361"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0</w:t>
            </w:r>
          </w:p>
          <w:p w14:paraId="48D951D7"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0</w:t>
            </w:r>
          </w:p>
          <w:p w14:paraId="54258862" w14:textId="77777777" w:rsidR="00B11BBA" w:rsidRDefault="00B11BBA" w:rsidP="002D14C3">
            <w:pPr>
              <w:jc w:val="center"/>
              <w:rPr>
                <w:rFonts w:ascii="Times New Roman" w:hAnsi="Times New Roman" w:cs="Times New Roman"/>
                <w:bCs/>
                <w:sz w:val="24"/>
                <w:szCs w:val="24"/>
              </w:rPr>
            </w:pPr>
          </w:p>
          <w:p w14:paraId="3EEE0B4B" w14:textId="77777777" w:rsidR="00B11BBA" w:rsidRDefault="00B11BBA" w:rsidP="002D14C3">
            <w:pPr>
              <w:rPr>
                <w:rFonts w:ascii="Times New Roman" w:hAnsi="Times New Roman" w:cs="Times New Roman"/>
                <w:bCs/>
                <w:sz w:val="24"/>
                <w:szCs w:val="24"/>
              </w:rPr>
            </w:pPr>
          </w:p>
          <w:p w14:paraId="4D34011B" w14:textId="77777777" w:rsidR="00B11BBA" w:rsidRDefault="00B11BBA" w:rsidP="002D14C3">
            <w:pPr>
              <w:jc w:val="center"/>
              <w:rPr>
                <w:rFonts w:ascii="Times New Roman" w:hAnsi="Times New Roman" w:cs="Times New Roman"/>
                <w:bCs/>
                <w:sz w:val="24"/>
                <w:szCs w:val="24"/>
              </w:rPr>
            </w:pPr>
          </w:p>
          <w:p w14:paraId="5F1B3FE0" w14:textId="77777777" w:rsidR="00B11BBA" w:rsidRPr="003D5BCC" w:rsidRDefault="00B11BBA" w:rsidP="002D14C3">
            <w:pPr>
              <w:rPr>
                <w:rFonts w:ascii="Times New Roman" w:hAnsi="Times New Roman" w:cs="Times New Roman"/>
                <w:bCs/>
                <w:sz w:val="24"/>
                <w:szCs w:val="24"/>
              </w:rPr>
            </w:pPr>
          </w:p>
        </w:tc>
        <w:tc>
          <w:tcPr>
            <w:tcW w:w="1620" w:type="dxa"/>
            <w:tcBorders>
              <w:top w:val="nil"/>
              <w:bottom w:val="nil"/>
            </w:tcBorders>
          </w:tcPr>
          <w:p w14:paraId="336E50C3" w14:textId="77777777" w:rsidR="00B11BBA" w:rsidRDefault="00B11BBA" w:rsidP="002D14C3">
            <w:pPr>
              <w:rPr>
                <w:rFonts w:ascii="Times New Roman" w:hAnsi="Times New Roman" w:cs="Times New Roman"/>
                <w:bCs/>
                <w:sz w:val="24"/>
                <w:szCs w:val="24"/>
              </w:rPr>
            </w:pPr>
          </w:p>
          <w:p w14:paraId="2A1D2142" w14:textId="77777777" w:rsidR="00B11BBA" w:rsidRPr="003D5BCC" w:rsidRDefault="00B11BBA" w:rsidP="002D14C3">
            <w:pPr>
              <w:rPr>
                <w:rFonts w:ascii="Times New Roman" w:hAnsi="Times New Roman" w:cs="Times New Roman"/>
                <w:bCs/>
                <w:sz w:val="24"/>
                <w:szCs w:val="24"/>
              </w:rPr>
            </w:pPr>
          </w:p>
          <w:p w14:paraId="3A91A157" w14:textId="77777777" w:rsidR="00B11BBA" w:rsidRPr="003D5BCC" w:rsidRDefault="00B11BBA" w:rsidP="002D14C3">
            <w:pPr>
              <w:rPr>
                <w:rFonts w:ascii="Times New Roman" w:hAnsi="Times New Roman" w:cs="Times New Roman"/>
                <w:bCs/>
                <w:sz w:val="24"/>
                <w:szCs w:val="24"/>
              </w:rPr>
            </w:pPr>
          </w:p>
          <w:p w14:paraId="7FE76191"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100</w:t>
            </w:r>
          </w:p>
          <w:p w14:paraId="6A96E525"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0.0</w:t>
            </w:r>
          </w:p>
          <w:p w14:paraId="39E1A4D1" w14:textId="77777777" w:rsidR="00B11BBA" w:rsidRDefault="00B11BBA" w:rsidP="002D14C3">
            <w:pPr>
              <w:jc w:val="center"/>
              <w:rPr>
                <w:rFonts w:ascii="Times New Roman" w:hAnsi="Times New Roman" w:cs="Times New Roman"/>
                <w:bCs/>
                <w:sz w:val="24"/>
                <w:szCs w:val="24"/>
              </w:rPr>
            </w:pPr>
            <w:r>
              <w:rPr>
                <w:rFonts w:ascii="Times New Roman" w:hAnsi="Times New Roman" w:cs="Times New Roman"/>
                <w:bCs/>
                <w:sz w:val="24"/>
                <w:szCs w:val="24"/>
              </w:rPr>
              <w:t>0.0</w:t>
            </w:r>
          </w:p>
          <w:p w14:paraId="207CC0BE" w14:textId="77777777" w:rsidR="00B11BBA" w:rsidRDefault="00B11BBA" w:rsidP="002D14C3">
            <w:pPr>
              <w:rPr>
                <w:rFonts w:ascii="Times New Roman" w:hAnsi="Times New Roman" w:cs="Times New Roman"/>
                <w:bCs/>
                <w:sz w:val="24"/>
                <w:szCs w:val="24"/>
              </w:rPr>
            </w:pPr>
          </w:p>
          <w:p w14:paraId="6CFAF231" w14:textId="77777777" w:rsidR="00B11BBA" w:rsidRPr="003D5BCC" w:rsidRDefault="00B11BBA" w:rsidP="002D14C3">
            <w:pPr>
              <w:jc w:val="center"/>
              <w:rPr>
                <w:rFonts w:ascii="Times New Roman" w:hAnsi="Times New Roman" w:cs="Times New Roman"/>
                <w:bCs/>
                <w:sz w:val="24"/>
                <w:szCs w:val="24"/>
              </w:rPr>
            </w:pPr>
          </w:p>
        </w:tc>
      </w:tr>
    </w:tbl>
    <w:p w14:paraId="57DA2D37" w14:textId="77777777" w:rsidR="00B11BBA" w:rsidRDefault="00B11BBA" w:rsidP="00B11BBA">
      <w:pPr>
        <w:spacing w:line="360" w:lineRule="auto"/>
        <w:rPr>
          <w:rFonts w:asciiTheme="majorBidi" w:hAnsiTheme="majorBidi" w:cstheme="majorBidi"/>
          <w:b/>
          <w:sz w:val="24"/>
          <w:szCs w:val="24"/>
        </w:rPr>
      </w:pPr>
    </w:p>
    <w:p w14:paraId="68056953" w14:textId="77777777" w:rsidR="00B11BBA" w:rsidRDefault="00B11BBA" w:rsidP="00B11BBA">
      <w:pPr>
        <w:spacing w:line="360" w:lineRule="auto"/>
        <w:rPr>
          <w:rFonts w:asciiTheme="majorBidi" w:hAnsiTheme="majorBidi" w:cstheme="majorBidi"/>
          <w:b/>
          <w:sz w:val="24"/>
          <w:szCs w:val="24"/>
        </w:rPr>
      </w:pPr>
    </w:p>
    <w:p w14:paraId="32A686E5" w14:textId="77777777" w:rsidR="00B11BBA" w:rsidRDefault="00B11BBA" w:rsidP="00B11BBA">
      <w:pPr>
        <w:spacing w:line="360" w:lineRule="auto"/>
        <w:rPr>
          <w:rFonts w:asciiTheme="majorBidi" w:hAnsiTheme="majorBidi" w:cstheme="majorBidi"/>
          <w:b/>
          <w:sz w:val="24"/>
          <w:szCs w:val="24"/>
        </w:rPr>
      </w:pPr>
    </w:p>
    <w:p w14:paraId="3991CEB1" w14:textId="77777777" w:rsidR="00B11BBA" w:rsidRDefault="00B11BBA" w:rsidP="00B11BBA">
      <w:pPr>
        <w:spacing w:line="360" w:lineRule="auto"/>
        <w:rPr>
          <w:rFonts w:asciiTheme="majorBidi" w:hAnsiTheme="majorBidi" w:cstheme="majorBidi"/>
          <w:b/>
          <w:sz w:val="24"/>
          <w:szCs w:val="24"/>
        </w:rPr>
      </w:pPr>
    </w:p>
    <w:p w14:paraId="29B32B6D" w14:textId="77777777" w:rsidR="00B11BBA" w:rsidRDefault="00B11BBA" w:rsidP="00B11BBA">
      <w:pPr>
        <w:tabs>
          <w:tab w:val="left" w:pos="7719"/>
        </w:tabs>
        <w:spacing w:line="360" w:lineRule="auto"/>
        <w:rPr>
          <w:rFonts w:asciiTheme="majorBidi" w:hAnsiTheme="majorBidi" w:cstheme="majorBidi"/>
          <w:b/>
          <w:sz w:val="24"/>
          <w:szCs w:val="24"/>
        </w:rPr>
      </w:pPr>
      <w:r>
        <w:rPr>
          <w:noProof/>
          <w:lang w:val="en-US"/>
        </w:rPr>
        <w:lastRenderedPageBreak/>
        <w:drawing>
          <wp:inline distT="0" distB="0" distL="0" distR="0" wp14:anchorId="2F5EB9F4" wp14:editId="60109164">
            <wp:extent cx="5824855" cy="3635566"/>
            <wp:effectExtent l="0" t="0" r="4445" b="317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995C73E" w14:textId="77777777" w:rsidR="00B11BBA" w:rsidRDefault="00B11BBA" w:rsidP="00B11BBA">
      <w:pPr>
        <w:tabs>
          <w:tab w:val="left" w:pos="7719"/>
        </w:tabs>
        <w:spacing w:line="360" w:lineRule="auto"/>
        <w:rPr>
          <w:rFonts w:asciiTheme="majorBidi" w:hAnsiTheme="majorBidi" w:cstheme="majorBidi"/>
          <w:b/>
          <w:sz w:val="24"/>
          <w:szCs w:val="24"/>
        </w:rPr>
      </w:pPr>
      <w:r>
        <w:rPr>
          <w:rFonts w:asciiTheme="majorBidi" w:hAnsiTheme="majorBidi" w:cstheme="majorBidi"/>
          <w:b/>
          <w:sz w:val="24"/>
          <w:szCs w:val="24"/>
        </w:rPr>
        <w:t xml:space="preserve">FIGURE 4: TABLE SHOWING THE PERCEPTION OF STUDENTS ON </w:t>
      </w:r>
      <w:r w:rsidRPr="006054CF">
        <w:rPr>
          <w:rStyle w:val="Strong"/>
          <w:rFonts w:ascii="Times New Roman" w:hAnsi="Times New Roman" w:cs="Times New Roman"/>
          <w:sz w:val="24"/>
          <w:szCs w:val="24"/>
        </w:rPr>
        <w:t>POTENTIAL CONSEQUENCE OF AMR FOR PATIENTS</w:t>
      </w:r>
    </w:p>
    <w:p w14:paraId="62097CC6" w14:textId="77777777" w:rsidR="00B11BBA" w:rsidRDefault="00B11BBA" w:rsidP="00B11BBA">
      <w:pPr>
        <w:tabs>
          <w:tab w:val="left" w:pos="7719"/>
        </w:tabs>
        <w:spacing w:line="360" w:lineRule="auto"/>
        <w:rPr>
          <w:rFonts w:asciiTheme="majorBidi" w:hAnsiTheme="majorBidi" w:cstheme="majorBidi"/>
          <w:b/>
          <w:sz w:val="24"/>
          <w:szCs w:val="24"/>
        </w:rPr>
      </w:pPr>
    </w:p>
    <w:p w14:paraId="21049D4F" w14:textId="77777777" w:rsidR="00B11BBA" w:rsidRDefault="00B11BBA" w:rsidP="00B11BBA">
      <w:pPr>
        <w:tabs>
          <w:tab w:val="left" w:pos="7719"/>
        </w:tabs>
        <w:spacing w:line="360" w:lineRule="auto"/>
        <w:rPr>
          <w:rFonts w:asciiTheme="majorBidi" w:hAnsiTheme="majorBidi" w:cstheme="majorBidi"/>
          <w:b/>
          <w:sz w:val="24"/>
          <w:szCs w:val="24"/>
        </w:rPr>
      </w:pPr>
    </w:p>
    <w:p w14:paraId="4913B052" w14:textId="77777777" w:rsidR="00B11BBA" w:rsidRDefault="00B11BBA" w:rsidP="00B11BBA">
      <w:pPr>
        <w:tabs>
          <w:tab w:val="left" w:pos="7719"/>
        </w:tabs>
        <w:spacing w:line="360" w:lineRule="auto"/>
        <w:rPr>
          <w:rFonts w:asciiTheme="majorBidi" w:hAnsiTheme="majorBidi" w:cstheme="majorBidi"/>
          <w:b/>
          <w:sz w:val="24"/>
          <w:szCs w:val="24"/>
        </w:rPr>
      </w:pPr>
    </w:p>
    <w:p w14:paraId="136024B7" w14:textId="77777777" w:rsidR="00B11BBA" w:rsidRDefault="00B11BBA" w:rsidP="00B11BBA">
      <w:pPr>
        <w:tabs>
          <w:tab w:val="left" w:pos="7719"/>
        </w:tabs>
        <w:spacing w:line="360" w:lineRule="auto"/>
        <w:rPr>
          <w:rFonts w:asciiTheme="majorBidi" w:hAnsiTheme="majorBidi" w:cstheme="majorBidi"/>
          <w:b/>
          <w:sz w:val="24"/>
          <w:szCs w:val="24"/>
        </w:rPr>
      </w:pPr>
      <w:r>
        <w:rPr>
          <w:noProof/>
          <w:lang w:val="en-US"/>
        </w:rPr>
        <w:lastRenderedPageBreak/>
        <w:drawing>
          <wp:inline distT="0" distB="0" distL="0" distR="0" wp14:anchorId="76A69BAA" wp14:editId="70AED000">
            <wp:extent cx="5804535" cy="3679634"/>
            <wp:effectExtent l="0" t="0" r="5715" b="1651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A6D3BAC" w14:textId="77777777" w:rsidR="00B11BBA" w:rsidRPr="006054CF" w:rsidRDefault="00B11BBA" w:rsidP="00B11BBA">
      <w:pPr>
        <w:tabs>
          <w:tab w:val="left" w:pos="7719"/>
        </w:tabs>
        <w:spacing w:line="360" w:lineRule="auto"/>
        <w:rPr>
          <w:rFonts w:asciiTheme="majorBidi" w:hAnsiTheme="majorBidi" w:cstheme="majorBidi"/>
          <w:b/>
          <w:sz w:val="24"/>
          <w:szCs w:val="24"/>
        </w:rPr>
      </w:pPr>
      <w:r>
        <w:rPr>
          <w:rFonts w:asciiTheme="majorBidi" w:hAnsiTheme="majorBidi" w:cstheme="majorBidi"/>
          <w:b/>
          <w:sz w:val="24"/>
          <w:szCs w:val="24"/>
        </w:rPr>
        <w:t>FIGURE 5:</w:t>
      </w:r>
      <w:r w:rsidRPr="006054CF">
        <w:rPr>
          <w:rStyle w:val="Strong"/>
          <w:rFonts w:ascii="Times New Roman" w:hAnsi="Times New Roman" w:cs="Times New Roman"/>
          <w:b w:val="0"/>
          <w:i/>
          <w:sz w:val="24"/>
          <w:szCs w:val="24"/>
        </w:rPr>
        <w:t xml:space="preserve"> </w:t>
      </w:r>
      <w:r>
        <w:rPr>
          <w:rFonts w:asciiTheme="majorBidi" w:hAnsiTheme="majorBidi" w:cstheme="majorBidi"/>
          <w:b/>
          <w:sz w:val="24"/>
          <w:szCs w:val="24"/>
        </w:rPr>
        <w:t xml:space="preserve">TABLE SHOWING THE PERCEPTION OF STUDENTS ON </w:t>
      </w:r>
      <w:r>
        <w:rPr>
          <w:rStyle w:val="Strong"/>
          <w:rFonts w:ascii="Times New Roman" w:hAnsi="Times New Roman" w:cs="Times New Roman"/>
          <w:sz w:val="24"/>
          <w:szCs w:val="24"/>
        </w:rPr>
        <w:t xml:space="preserve">INFECTIONS THAT ARE COMMONLY ASSOCIATED WITH AMR </w:t>
      </w:r>
    </w:p>
    <w:p w14:paraId="7B97225A" w14:textId="77777777" w:rsidR="00B11BBA" w:rsidRDefault="00B11BBA" w:rsidP="00B11BBA">
      <w:pPr>
        <w:tabs>
          <w:tab w:val="left" w:pos="7719"/>
        </w:tabs>
        <w:spacing w:line="360" w:lineRule="auto"/>
        <w:rPr>
          <w:rFonts w:asciiTheme="majorBidi" w:hAnsiTheme="majorBidi" w:cstheme="majorBidi"/>
          <w:b/>
          <w:sz w:val="24"/>
          <w:szCs w:val="24"/>
        </w:rPr>
      </w:pPr>
    </w:p>
    <w:p w14:paraId="700DD3F9" w14:textId="77777777" w:rsidR="00B11BBA" w:rsidRDefault="00B11BBA" w:rsidP="00B11BBA">
      <w:pPr>
        <w:tabs>
          <w:tab w:val="left" w:pos="7719"/>
        </w:tabs>
        <w:spacing w:line="360" w:lineRule="auto"/>
        <w:rPr>
          <w:rFonts w:asciiTheme="majorBidi" w:hAnsiTheme="majorBidi" w:cstheme="majorBidi"/>
          <w:b/>
          <w:sz w:val="24"/>
          <w:szCs w:val="24"/>
        </w:rPr>
      </w:pPr>
    </w:p>
    <w:p w14:paraId="5D89EC45" w14:textId="77777777" w:rsidR="00B11BBA" w:rsidRDefault="00B11BBA" w:rsidP="00B11BBA">
      <w:pPr>
        <w:tabs>
          <w:tab w:val="left" w:pos="7719"/>
        </w:tabs>
        <w:spacing w:line="360" w:lineRule="auto"/>
        <w:rPr>
          <w:rFonts w:asciiTheme="majorBidi" w:hAnsiTheme="majorBidi" w:cstheme="majorBidi"/>
          <w:b/>
          <w:sz w:val="24"/>
          <w:szCs w:val="24"/>
        </w:rPr>
      </w:pPr>
    </w:p>
    <w:p w14:paraId="0F39F3CD" w14:textId="77777777" w:rsidR="00B11BBA" w:rsidRDefault="00B11BBA" w:rsidP="00B11BBA">
      <w:pPr>
        <w:tabs>
          <w:tab w:val="left" w:pos="7719"/>
        </w:tabs>
        <w:spacing w:line="360" w:lineRule="auto"/>
        <w:rPr>
          <w:rFonts w:asciiTheme="majorBidi" w:hAnsiTheme="majorBidi" w:cstheme="majorBidi"/>
          <w:b/>
          <w:sz w:val="24"/>
          <w:szCs w:val="24"/>
        </w:rPr>
      </w:pPr>
    </w:p>
    <w:p w14:paraId="3D4AC60E" w14:textId="77777777" w:rsidR="00B11BBA" w:rsidRDefault="00B11BBA" w:rsidP="00B11BBA">
      <w:pPr>
        <w:tabs>
          <w:tab w:val="left" w:pos="7719"/>
        </w:tabs>
        <w:spacing w:line="360" w:lineRule="auto"/>
        <w:rPr>
          <w:rFonts w:asciiTheme="majorBidi" w:hAnsiTheme="majorBidi" w:cstheme="majorBidi"/>
          <w:b/>
          <w:sz w:val="24"/>
          <w:szCs w:val="24"/>
        </w:rPr>
      </w:pPr>
    </w:p>
    <w:p w14:paraId="789CE4F8" w14:textId="77777777" w:rsidR="00B11BBA" w:rsidRDefault="00B11BBA" w:rsidP="00B11BBA">
      <w:pPr>
        <w:tabs>
          <w:tab w:val="left" w:pos="7719"/>
        </w:tabs>
        <w:spacing w:line="360" w:lineRule="auto"/>
        <w:rPr>
          <w:rFonts w:asciiTheme="majorBidi" w:hAnsiTheme="majorBidi" w:cstheme="majorBidi"/>
          <w:b/>
          <w:sz w:val="24"/>
          <w:szCs w:val="24"/>
        </w:rPr>
      </w:pPr>
    </w:p>
    <w:p w14:paraId="3608EEC9" w14:textId="77777777" w:rsidR="00B11BBA" w:rsidRDefault="00B11BBA" w:rsidP="00B11BBA">
      <w:pPr>
        <w:tabs>
          <w:tab w:val="left" w:pos="7719"/>
        </w:tabs>
        <w:spacing w:line="360" w:lineRule="auto"/>
        <w:rPr>
          <w:rFonts w:asciiTheme="majorBidi" w:hAnsiTheme="majorBidi" w:cstheme="majorBidi"/>
          <w:b/>
          <w:sz w:val="24"/>
          <w:szCs w:val="24"/>
        </w:rPr>
      </w:pPr>
    </w:p>
    <w:p w14:paraId="0FBD760E" w14:textId="77777777" w:rsidR="00B11BBA" w:rsidRDefault="00B11BBA" w:rsidP="00B11BBA">
      <w:pPr>
        <w:tabs>
          <w:tab w:val="left" w:pos="7719"/>
        </w:tabs>
        <w:spacing w:line="360" w:lineRule="auto"/>
        <w:rPr>
          <w:rFonts w:asciiTheme="majorBidi" w:hAnsiTheme="majorBidi" w:cstheme="majorBidi"/>
          <w:b/>
          <w:sz w:val="24"/>
          <w:szCs w:val="24"/>
        </w:rPr>
      </w:pPr>
    </w:p>
    <w:p w14:paraId="0A967006" w14:textId="77777777" w:rsidR="00B11BBA" w:rsidRDefault="00B11BBA" w:rsidP="00B11BBA">
      <w:pPr>
        <w:spacing w:line="360" w:lineRule="auto"/>
        <w:rPr>
          <w:rFonts w:asciiTheme="majorBidi" w:hAnsiTheme="majorBidi" w:cstheme="majorBidi"/>
          <w:b/>
          <w:sz w:val="24"/>
          <w:szCs w:val="24"/>
        </w:rPr>
      </w:pPr>
    </w:p>
    <w:p w14:paraId="48544DDA" w14:textId="77777777" w:rsidR="00B11BBA" w:rsidRPr="003D5BCC" w:rsidRDefault="00B11BBA" w:rsidP="00B11BBA">
      <w:pPr>
        <w:spacing w:line="360" w:lineRule="auto"/>
        <w:rPr>
          <w:rFonts w:asciiTheme="majorBidi" w:hAnsiTheme="majorBidi" w:cstheme="majorBidi"/>
          <w:b/>
          <w:sz w:val="24"/>
          <w:szCs w:val="24"/>
        </w:rPr>
      </w:pPr>
      <w:r w:rsidRPr="003D5BCC">
        <w:rPr>
          <w:rFonts w:asciiTheme="majorBidi" w:hAnsiTheme="majorBidi" w:cstheme="majorBidi"/>
          <w:b/>
          <w:sz w:val="24"/>
          <w:szCs w:val="24"/>
        </w:rPr>
        <w:lastRenderedPageBreak/>
        <w:t xml:space="preserve">Publicity </w:t>
      </w:r>
    </w:p>
    <w:p w14:paraId="653B7C75" w14:textId="77777777" w:rsidR="00B11BBA" w:rsidRDefault="00B11BBA" w:rsidP="00B11BBA">
      <w:pPr>
        <w:spacing w:line="360" w:lineRule="auto"/>
        <w:jc w:val="center"/>
        <w:rPr>
          <w:rFonts w:asciiTheme="majorBidi" w:hAnsiTheme="majorBidi" w:cstheme="majorBidi"/>
          <w:b/>
          <w:sz w:val="24"/>
          <w:szCs w:val="24"/>
        </w:rPr>
      </w:pPr>
      <w:r>
        <w:rPr>
          <w:rFonts w:asciiTheme="majorBidi" w:hAnsiTheme="majorBidi" w:cstheme="majorBidi"/>
          <w:b/>
          <w:noProof/>
          <w:sz w:val="24"/>
          <w:szCs w:val="24"/>
        </w:rPr>
        <w:drawing>
          <wp:inline distT="0" distB="0" distL="0" distR="0" wp14:anchorId="7A118E01" wp14:editId="0E81B5E6">
            <wp:extent cx="5934075" cy="5934075"/>
            <wp:effectExtent l="0" t="0" r="9525" b="9525"/>
            <wp:docPr id="11793656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noFill/>
                    <a:ln>
                      <a:noFill/>
                    </a:ln>
                  </pic:spPr>
                </pic:pic>
              </a:graphicData>
            </a:graphic>
          </wp:inline>
        </w:drawing>
      </w:r>
    </w:p>
    <w:p w14:paraId="362293A8" w14:textId="77777777" w:rsidR="00B11BBA" w:rsidRDefault="00B11BBA" w:rsidP="00B11BBA">
      <w:pPr>
        <w:spacing w:line="360" w:lineRule="auto"/>
        <w:jc w:val="center"/>
        <w:rPr>
          <w:rFonts w:asciiTheme="majorBidi" w:hAnsiTheme="majorBidi" w:cstheme="majorBidi"/>
          <w:b/>
          <w:sz w:val="24"/>
          <w:szCs w:val="24"/>
        </w:rPr>
      </w:pPr>
    </w:p>
    <w:p w14:paraId="6787773C" w14:textId="77777777" w:rsidR="00B11BBA" w:rsidRPr="003D5BCC" w:rsidRDefault="00B11BBA" w:rsidP="00B11BBA">
      <w:pPr>
        <w:spacing w:line="360" w:lineRule="auto"/>
        <w:rPr>
          <w:rFonts w:asciiTheme="majorBidi" w:hAnsiTheme="majorBidi" w:cstheme="majorBidi"/>
          <w:b/>
          <w:sz w:val="24"/>
          <w:szCs w:val="24"/>
        </w:rPr>
      </w:pPr>
    </w:p>
    <w:p w14:paraId="52F62584" w14:textId="77777777" w:rsidR="00B11BBA" w:rsidRPr="00254BE1" w:rsidRDefault="00B11BBA" w:rsidP="00B11BBA">
      <w:pPr>
        <w:spacing w:line="360" w:lineRule="auto"/>
        <w:jc w:val="center"/>
        <w:rPr>
          <w:rFonts w:asciiTheme="majorBidi" w:hAnsiTheme="majorBidi" w:cstheme="majorBidi"/>
          <w:b/>
          <w:sz w:val="24"/>
          <w:szCs w:val="24"/>
        </w:rPr>
      </w:pPr>
      <w:r w:rsidRPr="003D5BCC">
        <w:rPr>
          <w:rFonts w:asciiTheme="majorBidi" w:hAnsiTheme="majorBidi" w:cstheme="majorBidi"/>
          <w:b/>
          <w:sz w:val="24"/>
          <w:szCs w:val="24"/>
        </w:rPr>
        <w:t>Programme E-flier</w:t>
      </w:r>
    </w:p>
    <w:p w14:paraId="480A284C" w14:textId="77777777" w:rsidR="00B11BBA" w:rsidRDefault="00B11BBA" w:rsidP="00B11BBA">
      <w:pPr>
        <w:rPr>
          <w:rFonts w:ascii="Times New Roman" w:eastAsia="Calibri" w:hAnsi="Times New Roman" w:cs="Times New Roman"/>
          <w:b/>
          <w:bCs/>
          <w:sz w:val="24"/>
          <w:szCs w:val="24"/>
        </w:rPr>
      </w:pPr>
    </w:p>
    <w:p w14:paraId="38CBBEDA" w14:textId="77777777" w:rsidR="00B11BBA" w:rsidRDefault="00B11BBA" w:rsidP="00B11BBA">
      <w:pPr>
        <w:rPr>
          <w:rFonts w:asciiTheme="majorBidi" w:hAnsiTheme="majorBidi" w:cstheme="majorBidi"/>
          <w:b/>
          <w:bCs/>
        </w:rPr>
      </w:pPr>
    </w:p>
    <w:p w14:paraId="7B657F31" w14:textId="77777777" w:rsidR="00B11BBA" w:rsidRDefault="00B11BBA" w:rsidP="00B11BBA">
      <w:pPr>
        <w:rPr>
          <w:rFonts w:asciiTheme="majorBidi" w:hAnsiTheme="majorBidi" w:cstheme="majorBidi"/>
          <w:b/>
          <w:bCs/>
        </w:rPr>
      </w:pPr>
      <w:r w:rsidRPr="003D5BCC">
        <w:rPr>
          <w:rFonts w:asciiTheme="majorBidi" w:hAnsiTheme="majorBidi" w:cstheme="majorBidi"/>
          <w:b/>
          <w:bCs/>
        </w:rPr>
        <w:lastRenderedPageBreak/>
        <w:t>PICTURE GALLERY</w:t>
      </w:r>
    </w:p>
    <w:p w14:paraId="7FCD7E5F" w14:textId="77777777" w:rsidR="00B11BBA" w:rsidRDefault="00B11BBA" w:rsidP="00B11BBA">
      <w:pPr>
        <w:spacing w:line="360" w:lineRule="auto"/>
        <w:jc w:val="center"/>
        <w:rPr>
          <w:rFonts w:asciiTheme="majorBidi" w:hAnsiTheme="majorBidi" w:cstheme="majorBidi"/>
          <w:b/>
          <w:sz w:val="24"/>
          <w:szCs w:val="24"/>
        </w:rPr>
      </w:pPr>
      <w:r>
        <w:rPr>
          <w:rFonts w:asciiTheme="majorBidi" w:hAnsiTheme="majorBidi" w:cstheme="majorBidi"/>
          <w:b/>
          <w:noProof/>
          <w:sz w:val="24"/>
          <w:szCs w:val="24"/>
          <w:lang w:eastAsia="en-GB"/>
        </w:rPr>
        <w:t xml:space="preserve">       </w:t>
      </w:r>
    </w:p>
    <w:p w14:paraId="09760138" w14:textId="77777777" w:rsidR="00B11BBA" w:rsidRDefault="00B11BBA" w:rsidP="00B11BBA">
      <w:pPr>
        <w:spacing w:line="360" w:lineRule="auto"/>
        <w:jc w:val="center"/>
        <w:rPr>
          <w:rFonts w:asciiTheme="majorBidi" w:hAnsiTheme="majorBidi" w:cstheme="majorBidi"/>
          <w:b/>
          <w:sz w:val="24"/>
          <w:szCs w:val="24"/>
        </w:rPr>
      </w:pPr>
      <w:r>
        <w:rPr>
          <w:rFonts w:asciiTheme="majorBidi" w:hAnsiTheme="majorBidi" w:cstheme="majorBidi"/>
          <w:b/>
          <w:noProof/>
          <w:sz w:val="24"/>
          <w:szCs w:val="24"/>
          <w:lang w:val="en-US"/>
        </w:rPr>
        <w:drawing>
          <wp:inline distT="0" distB="0" distL="0" distR="0" wp14:anchorId="14D5B5B1" wp14:editId="65A8154D">
            <wp:extent cx="3744595" cy="3033232"/>
            <wp:effectExtent l="0" t="6032" r="2222" b="2223"/>
            <wp:docPr id="1" name="Picture 1" descr="C:\Users\Dr. Akpan\AppData\Local\Microsoft\Windows\INetCache\Content.Word\IMG_6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 Akpan\AppData\Local\Microsoft\Windows\INetCache\Content.Word\IMG_65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745691" cy="3034120"/>
                    </a:xfrm>
                    <a:prstGeom prst="rect">
                      <a:avLst/>
                    </a:prstGeom>
                    <a:noFill/>
                    <a:ln>
                      <a:noFill/>
                    </a:ln>
                  </pic:spPr>
                </pic:pic>
              </a:graphicData>
            </a:graphic>
          </wp:inline>
        </w:drawing>
      </w:r>
      <w:r>
        <w:rPr>
          <w:rFonts w:asciiTheme="majorBidi" w:hAnsiTheme="majorBidi" w:cstheme="majorBidi"/>
          <w:b/>
          <w:noProof/>
          <w:sz w:val="24"/>
          <w:szCs w:val="24"/>
          <w:lang w:eastAsia="en-GB"/>
        </w:rPr>
        <w:drawing>
          <wp:inline distT="0" distB="0" distL="0" distR="0" wp14:anchorId="688F242A" wp14:editId="297154EB">
            <wp:extent cx="2828925" cy="3695700"/>
            <wp:effectExtent l="0" t="0" r="9525" b="0"/>
            <wp:docPr id="10355809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8925" cy="3695700"/>
                    </a:xfrm>
                    <a:prstGeom prst="rect">
                      <a:avLst/>
                    </a:prstGeom>
                    <a:noFill/>
                    <a:ln>
                      <a:noFill/>
                    </a:ln>
                  </pic:spPr>
                </pic:pic>
              </a:graphicData>
            </a:graphic>
          </wp:inline>
        </w:drawing>
      </w:r>
      <w:r>
        <w:rPr>
          <w:rFonts w:asciiTheme="majorBidi" w:hAnsiTheme="majorBidi" w:cstheme="majorBidi"/>
          <w:b/>
          <w:noProof/>
          <w:sz w:val="24"/>
          <w:szCs w:val="24"/>
          <w:lang w:eastAsia="en-GB"/>
        </w:rPr>
        <w:t xml:space="preserve">               </w:t>
      </w:r>
    </w:p>
    <w:p w14:paraId="0F197AD1" w14:textId="77777777" w:rsidR="00B11BBA" w:rsidRDefault="00B11BBA" w:rsidP="00B11BBA">
      <w:pPr>
        <w:spacing w:line="360" w:lineRule="auto"/>
        <w:jc w:val="center"/>
        <w:rPr>
          <w:rFonts w:asciiTheme="majorBidi" w:hAnsiTheme="majorBidi" w:cstheme="majorBidi"/>
          <w:b/>
          <w:sz w:val="24"/>
          <w:szCs w:val="24"/>
        </w:rPr>
      </w:pPr>
    </w:p>
    <w:p w14:paraId="5F89639D" w14:textId="77777777" w:rsidR="00B11BBA" w:rsidRDefault="00B11BBA" w:rsidP="00B11BBA">
      <w:pPr>
        <w:spacing w:line="360" w:lineRule="auto"/>
        <w:jc w:val="center"/>
        <w:rPr>
          <w:rFonts w:asciiTheme="majorBidi" w:hAnsiTheme="majorBidi" w:cstheme="majorBidi"/>
          <w:b/>
          <w:sz w:val="24"/>
          <w:szCs w:val="24"/>
        </w:rPr>
      </w:pPr>
      <w:r>
        <w:rPr>
          <w:rFonts w:asciiTheme="majorBidi" w:hAnsiTheme="majorBidi" w:cstheme="majorBidi"/>
          <w:b/>
          <w:noProof/>
          <w:sz w:val="24"/>
          <w:szCs w:val="24"/>
          <w:lang w:eastAsia="en-GB"/>
        </w:rPr>
        <w:t xml:space="preserve">   </w:t>
      </w:r>
    </w:p>
    <w:p w14:paraId="34BF6703" w14:textId="77777777" w:rsidR="00B11BBA" w:rsidRDefault="00B11BBA" w:rsidP="00B11BBA">
      <w:pPr>
        <w:spacing w:line="360" w:lineRule="auto"/>
        <w:jc w:val="center"/>
        <w:rPr>
          <w:rFonts w:asciiTheme="majorBidi" w:hAnsiTheme="majorBidi" w:cstheme="majorBidi"/>
          <w:b/>
          <w:sz w:val="24"/>
          <w:szCs w:val="24"/>
        </w:rPr>
      </w:pPr>
    </w:p>
    <w:p w14:paraId="2DDFA3ED" w14:textId="77777777" w:rsidR="00B11BBA" w:rsidRDefault="00B11BBA" w:rsidP="00B11BBA">
      <w:pPr>
        <w:spacing w:line="360" w:lineRule="auto"/>
        <w:jc w:val="center"/>
        <w:rPr>
          <w:rFonts w:asciiTheme="majorBidi" w:hAnsiTheme="majorBidi" w:cstheme="majorBidi"/>
          <w:b/>
          <w:sz w:val="24"/>
          <w:szCs w:val="24"/>
        </w:rPr>
      </w:pPr>
    </w:p>
    <w:p w14:paraId="77A079A9" w14:textId="77777777" w:rsidR="00B11BBA" w:rsidRDefault="00B11BBA" w:rsidP="00B11BBA">
      <w:pPr>
        <w:spacing w:line="360" w:lineRule="auto"/>
        <w:jc w:val="center"/>
        <w:rPr>
          <w:rFonts w:asciiTheme="majorBidi" w:hAnsiTheme="majorBidi" w:cstheme="majorBidi"/>
          <w:b/>
          <w:sz w:val="24"/>
          <w:szCs w:val="24"/>
        </w:rPr>
      </w:pPr>
    </w:p>
    <w:p w14:paraId="62683BEF" w14:textId="77777777" w:rsidR="00B11BBA" w:rsidRDefault="00B11BBA" w:rsidP="00B11BBA">
      <w:pPr>
        <w:spacing w:line="360" w:lineRule="auto"/>
        <w:jc w:val="center"/>
        <w:rPr>
          <w:rFonts w:asciiTheme="majorBidi" w:hAnsiTheme="majorBidi" w:cstheme="majorBidi"/>
          <w:b/>
          <w:sz w:val="24"/>
          <w:szCs w:val="24"/>
        </w:rPr>
      </w:pPr>
    </w:p>
    <w:p w14:paraId="53D01D42" w14:textId="77777777" w:rsidR="00B11BBA" w:rsidRDefault="00B11BBA" w:rsidP="00B11BBA">
      <w:pPr>
        <w:spacing w:line="360" w:lineRule="auto"/>
        <w:jc w:val="center"/>
        <w:rPr>
          <w:rFonts w:asciiTheme="majorBidi" w:hAnsiTheme="majorBidi" w:cstheme="majorBidi"/>
          <w:b/>
          <w:sz w:val="24"/>
          <w:szCs w:val="24"/>
        </w:rPr>
      </w:pPr>
    </w:p>
    <w:p w14:paraId="71FF5A38" w14:textId="77777777" w:rsidR="00B11BBA" w:rsidRDefault="00B11BBA" w:rsidP="00B11BBA">
      <w:pPr>
        <w:spacing w:line="360" w:lineRule="auto"/>
        <w:rPr>
          <w:rFonts w:asciiTheme="majorBidi" w:hAnsiTheme="majorBidi" w:cstheme="majorBidi"/>
          <w:b/>
          <w:sz w:val="24"/>
          <w:szCs w:val="24"/>
        </w:rPr>
      </w:pPr>
    </w:p>
    <w:p w14:paraId="6C35101A" w14:textId="77777777" w:rsidR="00B11BBA" w:rsidRDefault="00B11BBA" w:rsidP="00B11BBA">
      <w:pPr>
        <w:spacing w:line="360" w:lineRule="auto"/>
        <w:rPr>
          <w:rFonts w:asciiTheme="majorBidi" w:hAnsiTheme="majorBidi" w:cstheme="majorBidi"/>
          <w:b/>
          <w:sz w:val="24"/>
          <w:szCs w:val="24"/>
        </w:rPr>
      </w:pPr>
      <w:r>
        <w:rPr>
          <w:rFonts w:asciiTheme="majorBidi" w:hAnsiTheme="majorBidi" w:cstheme="majorBidi"/>
          <w:b/>
          <w:noProof/>
          <w:sz w:val="24"/>
          <w:szCs w:val="24"/>
        </w:rPr>
        <w:lastRenderedPageBreak/>
        <w:drawing>
          <wp:inline distT="0" distB="0" distL="0" distR="0" wp14:anchorId="6F346F4E" wp14:editId="499EFA79">
            <wp:extent cx="5753100" cy="3838575"/>
            <wp:effectExtent l="0" t="0" r="0" b="9525"/>
            <wp:docPr id="437667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r>
        <w:rPr>
          <w:rFonts w:asciiTheme="majorBidi" w:hAnsiTheme="majorBidi" w:cstheme="majorBidi"/>
          <w:b/>
          <w:sz w:val="24"/>
          <w:szCs w:val="24"/>
        </w:rPr>
        <w:br w:type="textWrapping" w:clear="all"/>
      </w:r>
      <w:r>
        <w:rPr>
          <w:noProof/>
        </w:rPr>
        <w:lastRenderedPageBreak/>
        <w:drawing>
          <wp:anchor distT="0" distB="0" distL="114300" distR="114300" simplePos="0" relativeHeight="251658240" behindDoc="0" locked="0" layoutInCell="1" allowOverlap="1" wp14:anchorId="72FBC69A" wp14:editId="1163F677">
            <wp:simplePos x="0" y="0"/>
            <wp:positionH relativeFrom="column">
              <wp:posOffset>3503295</wp:posOffset>
            </wp:positionH>
            <wp:positionV relativeFrom="paragraph">
              <wp:posOffset>4445</wp:posOffset>
            </wp:positionV>
            <wp:extent cx="2677160" cy="4263390"/>
            <wp:effectExtent l="0" t="0" r="8890" b="3810"/>
            <wp:wrapSquare wrapText="left"/>
            <wp:docPr id="7252299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7160" cy="426339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b/>
          <w:noProof/>
          <w:sz w:val="24"/>
          <w:szCs w:val="24"/>
        </w:rPr>
        <w:drawing>
          <wp:inline distT="0" distB="0" distL="0" distR="0" wp14:anchorId="314508B1" wp14:editId="76D62C07">
            <wp:extent cx="3314700" cy="4314825"/>
            <wp:effectExtent l="0" t="0" r="0" b="9525"/>
            <wp:docPr id="8813179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4700" cy="4314825"/>
                    </a:xfrm>
                    <a:prstGeom prst="rect">
                      <a:avLst/>
                    </a:prstGeom>
                    <a:noFill/>
                    <a:ln>
                      <a:noFill/>
                    </a:ln>
                  </pic:spPr>
                </pic:pic>
              </a:graphicData>
            </a:graphic>
          </wp:inline>
        </w:drawing>
      </w:r>
    </w:p>
    <w:p w14:paraId="4AB795BA" w14:textId="77777777" w:rsidR="00B11BBA" w:rsidRDefault="00B11BBA" w:rsidP="00B11BBA">
      <w:pPr>
        <w:spacing w:line="360" w:lineRule="auto"/>
        <w:rPr>
          <w:rFonts w:asciiTheme="majorBidi" w:hAnsiTheme="majorBidi" w:cstheme="majorBidi"/>
          <w:b/>
          <w:sz w:val="24"/>
          <w:szCs w:val="24"/>
        </w:rPr>
      </w:pPr>
    </w:p>
    <w:p w14:paraId="7FF7EA24" w14:textId="77777777" w:rsidR="00B11BBA" w:rsidRDefault="00B11BBA" w:rsidP="00B11BBA">
      <w:pPr>
        <w:spacing w:line="360" w:lineRule="auto"/>
        <w:rPr>
          <w:rFonts w:asciiTheme="majorBidi" w:hAnsiTheme="majorBidi" w:cstheme="majorBidi"/>
          <w:b/>
          <w:sz w:val="24"/>
          <w:szCs w:val="24"/>
        </w:rPr>
      </w:pPr>
    </w:p>
    <w:p w14:paraId="64DE64A8" w14:textId="77777777" w:rsidR="00B11BBA" w:rsidRDefault="00B11BBA" w:rsidP="00B11BBA">
      <w:pPr>
        <w:spacing w:line="360" w:lineRule="auto"/>
        <w:rPr>
          <w:rFonts w:asciiTheme="majorBidi" w:hAnsiTheme="majorBidi" w:cstheme="majorBidi"/>
          <w:b/>
          <w:sz w:val="24"/>
          <w:szCs w:val="24"/>
        </w:rPr>
      </w:pPr>
    </w:p>
    <w:p w14:paraId="42C86B5B" w14:textId="77777777" w:rsidR="00B11BBA" w:rsidRDefault="00B11BBA" w:rsidP="00B11BBA">
      <w:pPr>
        <w:spacing w:line="360" w:lineRule="auto"/>
        <w:rPr>
          <w:rFonts w:asciiTheme="majorBidi" w:hAnsiTheme="majorBidi" w:cstheme="majorBidi"/>
          <w:b/>
          <w:sz w:val="24"/>
          <w:szCs w:val="24"/>
        </w:rPr>
      </w:pPr>
    </w:p>
    <w:p w14:paraId="1DCB523C" w14:textId="77777777" w:rsidR="00B11BBA" w:rsidRDefault="00B11BBA" w:rsidP="00B11BBA">
      <w:pPr>
        <w:spacing w:line="360" w:lineRule="auto"/>
        <w:rPr>
          <w:rFonts w:asciiTheme="majorBidi" w:hAnsiTheme="majorBidi" w:cstheme="majorBidi"/>
          <w:b/>
          <w:sz w:val="24"/>
          <w:szCs w:val="24"/>
        </w:rPr>
      </w:pPr>
    </w:p>
    <w:p w14:paraId="1C1E88E9" w14:textId="77777777" w:rsidR="00B11BBA" w:rsidRDefault="00B11BBA" w:rsidP="00B11BBA">
      <w:pPr>
        <w:spacing w:line="360" w:lineRule="auto"/>
        <w:rPr>
          <w:rFonts w:asciiTheme="majorBidi" w:hAnsiTheme="majorBidi" w:cstheme="majorBidi"/>
          <w:b/>
          <w:sz w:val="24"/>
          <w:szCs w:val="24"/>
        </w:rPr>
      </w:pPr>
    </w:p>
    <w:p w14:paraId="5A772690" w14:textId="77777777" w:rsidR="00B11BBA" w:rsidRDefault="00B11BBA" w:rsidP="00B11BBA">
      <w:pPr>
        <w:spacing w:line="360" w:lineRule="auto"/>
        <w:rPr>
          <w:rFonts w:asciiTheme="majorBidi" w:hAnsiTheme="majorBidi" w:cstheme="majorBidi"/>
          <w:b/>
          <w:sz w:val="24"/>
          <w:szCs w:val="24"/>
        </w:rPr>
      </w:pPr>
    </w:p>
    <w:p w14:paraId="280F4CF0" w14:textId="77777777" w:rsidR="00B11BBA" w:rsidRDefault="00B11BBA" w:rsidP="00B11BBA">
      <w:pPr>
        <w:spacing w:line="360" w:lineRule="auto"/>
        <w:rPr>
          <w:rFonts w:asciiTheme="majorBidi" w:hAnsiTheme="majorBidi" w:cstheme="majorBidi"/>
          <w:b/>
          <w:sz w:val="24"/>
          <w:szCs w:val="24"/>
        </w:rPr>
      </w:pPr>
    </w:p>
    <w:p w14:paraId="6E0758DE" w14:textId="77777777" w:rsidR="00B11BBA" w:rsidRDefault="00B11BBA" w:rsidP="00B11BBA">
      <w:pPr>
        <w:spacing w:line="360" w:lineRule="auto"/>
        <w:rPr>
          <w:rFonts w:asciiTheme="majorBidi" w:hAnsiTheme="majorBidi" w:cstheme="majorBidi"/>
          <w:b/>
          <w:sz w:val="24"/>
          <w:szCs w:val="24"/>
        </w:rPr>
      </w:pPr>
    </w:p>
    <w:p w14:paraId="2AE93A01" w14:textId="77777777" w:rsidR="00B11BBA" w:rsidRDefault="00B11BBA" w:rsidP="00B11BBA">
      <w:pPr>
        <w:spacing w:line="360" w:lineRule="auto"/>
        <w:rPr>
          <w:rFonts w:asciiTheme="majorBidi" w:hAnsiTheme="majorBidi" w:cstheme="majorBidi"/>
          <w:b/>
          <w:sz w:val="24"/>
          <w:szCs w:val="24"/>
        </w:rPr>
      </w:pPr>
    </w:p>
    <w:p w14:paraId="50630DDB" w14:textId="77777777" w:rsidR="00B11BBA" w:rsidRDefault="00B11BBA" w:rsidP="00B11BBA">
      <w:pPr>
        <w:spacing w:line="360" w:lineRule="auto"/>
        <w:rPr>
          <w:rFonts w:asciiTheme="majorBidi" w:hAnsiTheme="majorBidi" w:cstheme="majorBidi"/>
          <w:b/>
          <w:sz w:val="24"/>
          <w:szCs w:val="24"/>
        </w:rPr>
      </w:pPr>
    </w:p>
    <w:p w14:paraId="03176E11" w14:textId="77777777" w:rsidR="00B11BBA" w:rsidRDefault="00B11BBA" w:rsidP="00B11BBA">
      <w:pPr>
        <w:spacing w:line="360" w:lineRule="auto"/>
        <w:rPr>
          <w:rFonts w:asciiTheme="majorBidi" w:hAnsiTheme="majorBidi" w:cstheme="majorBidi"/>
          <w:b/>
          <w:sz w:val="24"/>
          <w:szCs w:val="24"/>
        </w:rPr>
      </w:pPr>
    </w:p>
    <w:p w14:paraId="34E63E0B" w14:textId="77777777" w:rsidR="00B11BBA" w:rsidRDefault="00B11BBA" w:rsidP="00B11BBA">
      <w:pPr>
        <w:spacing w:line="360" w:lineRule="auto"/>
        <w:rPr>
          <w:rFonts w:asciiTheme="majorBidi" w:hAnsiTheme="majorBidi" w:cstheme="majorBidi"/>
          <w:b/>
          <w:sz w:val="24"/>
          <w:szCs w:val="24"/>
        </w:rPr>
      </w:pPr>
      <w:r>
        <w:rPr>
          <w:rFonts w:asciiTheme="majorBidi" w:hAnsiTheme="majorBidi" w:cstheme="majorBidi"/>
          <w:b/>
          <w:noProof/>
          <w:sz w:val="24"/>
          <w:szCs w:val="24"/>
          <w:lang w:val="en-US"/>
        </w:rPr>
        <w:drawing>
          <wp:inline distT="0" distB="0" distL="0" distR="0" wp14:anchorId="5BFA3201" wp14:editId="285D3C90">
            <wp:extent cx="5937885" cy="4450715"/>
            <wp:effectExtent l="0" t="0" r="5715" b="6985"/>
            <wp:docPr id="2" name="Picture 2" descr="C:\Users\Dr. Akpan\AppData\Local\Microsoft\Windows\INetCache\Content.Word\IMG-20241009-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Dr. Akpan\AppData\Local\Microsoft\Windows\INetCache\Content.Word\IMG-20241009-WA004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4450715"/>
                    </a:xfrm>
                    <a:prstGeom prst="rect">
                      <a:avLst/>
                    </a:prstGeom>
                    <a:noFill/>
                    <a:ln>
                      <a:noFill/>
                    </a:ln>
                  </pic:spPr>
                </pic:pic>
              </a:graphicData>
            </a:graphic>
          </wp:inline>
        </w:drawing>
      </w:r>
    </w:p>
    <w:p w14:paraId="7FE70ADB" w14:textId="77777777" w:rsidR="00B11BBA" w:rsidRDefault="00B11BBA" w:rsidP="00B11BBA">
      <w:pPr>
        <w:spacing w:line="360" w:lineRule="auto"/>
        <w:rPr>
          <w:rFonts w:asciiTheme="majorBidi" w:hAnsiTheme="majorBidi" w:cstheme="majorBidi"/>
          <w:b/>
          <w:sz w:val="24"/>
          <w:szCs w:val="24"/>
        </w:rPr>
      </w:pPr>
      <w:r>
        <w:rPr>
          <w:rFonts w:asciiTheme="majorBidi" w:hAnsiTheme="majorBidi" w:cstheme="majorBidi"/>
          <w:b/>
          <w:noProof/>
          <w:sz w:val="24"/>
          <w:szCs w:val="24"/>
        </w:rPr>
        <w:lastRenderedPageBreak/>
        <w:drawing>
          <wp:inline distT="0" distB="0" distL="0" distR="0" wp14:anchorId="5E158113" wp14:editId="7A05B055">
            <wp:extent cx="5934075" cy="4457700"/>
            <wp:effectExtent l="0" t="0" r="9525" b="0"/>
            <wp:docPr id="82429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14:paraId="5D9862C0" w14:textId="77777777" w:rsidR="00B11BBA" w:rsidRDefault="00B11BBA" w:rsidP="00B11BBA">
      <w:pPr>
        <w:spacing w:line="360" w:lineRule="auto"/>
        <w:rPr>
          <w:rFonts w:asciiTheme="majorBidi" w:hAnsiTheme="majorBidi" w:cstheme="majorBidi"/>
          <w:b/>
          <w:sz w:val="24"/>
          <w:szCs w:val="24"/>
        </w:rPr>
      </w:pPr>
    </w:p>
    <w:p w14:paraId="3A114EDF" w14:textId="77777777" w:rsidR="00B11BBA" w:rsidRDefault="00B11BBA" w:rsidP="00B11BBA">
      <w:pPr>
        <w:spacing w:line="360" w:lineRule="auto"/>
        <w:rPr>
          <w:rFonts w:asciiTheme="majorBidi" w:hAnsiTheme="majorBidi" w:cstheme="majorBidi"/>
          <w:b/>
          <w:sz w:val="24"/>
          <w:szCs w:val="24"/>
        </w:rPr>
      </w:pPr>
    </w:p>
    <w:p w14:paraId="450B82CC" w14:textId="77777777" w:rsidR="00B11BBA" w:rsidRDefault="00B11BBA" w:rsidP="00B11BBA">
      <w:pPr>
        <w:spacing w:line="360" w:lineRule="auto"/>
        <w:rPr>
          <w:rFonts w:asciiTheme="majorBidi" w:hAnsiTheme="majorBidi" w:cstheme="majorBidi"/>
          <w:b/>
          <w:sz w:val="24"/>
          <w:szCs w:val="24"/>
        </w:rPr>
      </w:pPr>
    </w:p>
    <w:p w14:paraId="65A5B861" w14:textId="77777777" w:rsidR="00B11BBA" w:rsidRDefault="00B11BBA" w:rsidP="00B11BBA">
      <w:pPr>
        <w:spacing w:line="360" w:lineRule="auto"/>
        <w:rPr>
          <w:rFonts w:asciiTheme="majorBidi" w:hAnsiTheme="majorBidi" w:cstheme="majorBidi"/>
          <w:b/>
          <w:sz w:val="24"/>
          <w:szCs w:val="24"/>
        </w:rPr>
      </w:pPr>
    </w:p>
    <w:p w14:paraId="219F4D23" w14:textId="77777777" w:rsidR="00B11BBA" w:rsidRDefault="00B11BBA" w:rsidP="00B11BBA">
      <w:pPr>
        <w:spacing w:line="360" w:lineRule="auto"/>
        <w:rPr>
          <w:rFonts w:asciiTheme="majorBidi" w:hAnsiTheme="majorBidi" w:cstheme="majorBidi"/>
          <w:b/>
          <w:sz w:val="24"/>
          <w:szCs w:val="24"/>
        </w:rPr>
      </w:pPr>
    </w:p>
    <w:p w14:paraId="775F00C4" w14:textId="77777777" w:rsidR="00B11BBA" w:rsidRDefault="00B11BBA" w:rsidP="00B11BBA">
      <w:pPr>
        <w:spacing w:line="360" w:lineRule="auto"/>
        <w:rPr>
          <w:rFonts w:asciiTheme="majorBidi" w:hAnsiTheme="majorBidi" w:cstheme="majorBidi"/>
          <w:b/>
          <w:sz w:val="24"/>
          <w:szCs w:val="24"/>
        </w:rPr>
      </w:pPr>
    </w:p>
    <w:p w14:paraId="12AD633B" w14:textId="77777777" w:rsidR="00B11BBA" w:rsidRDefault="00B11BBA" w:rsidP="00B11BBA">
      <w:pPr>
        <w:spacing w:line="360" w:lineRule="auto"/>
        <w:rPr>
          <w:rFonts w:asciiTheme="majorBidi" w:hAnsiTheme="majorBidi" w:cstheme="majorBidi"/>
          <w:b/>
          <w:sz w:val="24"/>
          <w:szCs w:val="24"/>
        </w:rPr>
      </w:pPr>
    </w:p>
    <w:p w14:paraId="20C48402" w14:textId="77777777" w:rsidR="00B11BBA" w:rsidRDefault="00B11BBA" w:rsidP="00B11BBA">
      <w:pPr>
        <w:spacing w:line="360" w:lineRule="auto"/>
        <w:rPr>
          <w:rFonts w:asciiTheme="majorBidi" w:hAnsiTheme="majorBidi" w:cstheme="majorBidi"/>
          <w:b/>
          <w:sz w:val="24"/>
          <w:szCs w:val="24"/>
        </w:rPr>
      </w:pPr>
    </w:p>
    <w:p w14:paraId="2E0915B2" w14:textId="77777777" w:rsidR="00B11BBA" w:rsidRDefault="00B11BBA" w:rsidP="00B11BBA">
      <w:pPr>
        <w:spacing w:line="360" w:lineRule="auto"/>
        <w:rPr>
          <w:rFonts w:asciiTheme="majorBidi" w:hAnsiTheme="majorBidi" w:cstheme="majorBidi"/>
          <w:b/>
          <w:sz w:val="24"/>
          <w:szCs w:val="24"/>
        </w:rPr>
      </w:pPr>
    </w:p>
    <w:p w14:paraId="2D9226C1" w14:textId="77777777" w:rsidR="00B11BBA" w:rsidRPr="00D63CF1" w:rsidRDefault="00B11BBA" w:rsidP="00B11BBA">
      <w:pPr>
        <w:spacing w:line="360" w:lineRule="auto"/>
        <w:rPr>
          <w:rFonts w:asciiTheme="majorBidi" w:hAnsiTheme="majorBidi" w:cstheme="majorBidi"/>
          <w:b/>
          <w:sz w:val="24"/>
          <w:szCs w:val="24"/>
        </w:rPr>
      </w:pPr>
      <w:r>
        <w:rPr>
          <w:rFonts w:asciiTheme="majorBidi" w:hAnsiTheme="majorBidi" w:cstheme="majorBidi"/>
          <w:b/>
          <w:noProof/>
          <w:sz w:val="24"/>
          <w:szCs w:val="24"/>
        </w:rPr>
        <w:lastRenderedPageBreak/>
        <w:drawing>
          <wp:inline distT="0" distB="0" distL="0" distR="0" wp14:anchorId="474AA570" wp14:editId="15B99D92">
            <wp:extent cx="5943600" cy="7943850"/>
            <wp:effectExtent l="0" t="0" r="0" b="0"/>
            <wp:docPr id="147382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943850"/>
                    </a:xfrm>
                    <a:prstGeom prst="rect">
                      <a:avLst/>
                    </a:prstGeom>
                    <a:noFill/>
                    <a:ln>
                      <a:noFill/>
                    </a:ln>
                  </pic:spPr>
                </pic:pic>
              </a:graphicData>
            </a:graphic>
          </wp:inline>
        </w:drawing>
      </w:r>
    </w:p>
    <w:p w14:paraId="5AE592D4" w14:textId="77777777" w:rsidR="00E008EB" w:rsidRDefault="00E008EB"/>
    <w:sectPr w:rsidR="00E008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hybridMultilevel"/>
    <w:tmpl w:val="D26AA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B35013"/>
    <w:multiLevelType w:val="multilevel"/>
    <w:tmpl w:val="80689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970729"/>
    <w:multiLevelType w:val="hybridMultilevel"/>
    <w:tmpl w:val="5A74A348"/>
    <w:lvl w:ilvl="0" w:tplc="0409001B">
      <w:start w:val="1"/>
      <w:numFmt w:val="lowerRoman"/>
      <w:lvlText w:val="%1."/>
      <w:lvlJc w:val="righ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516108"/>
    <w:multiLevelType w:val="hybridMultilevel"/>
    <w:tmpl w:val="6E588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E74B75"/>
    <w:multiLevelType w:val="hybridMultilevel"/>
    <w:tmpl w:val="2C5E6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FA5ECD"/>
    <w:multiLevelType w:val="hybridMultilevel"/>
    <w:tmpl w:val="5D2610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AA1D2D"/>
    <w:multiLevelType w:val="hybridMultilevel"/>
    <w:tmpl w:val="F3DE1C6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531A549C"/>
    <w:multiLevelType w:val="hybridMultilevel"/>
    <w:tmpl w:val="498E2C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461154">
    <w:abstractNumId w:val="6"/>
  </w:num>
  <w:num w:numId="2" w16cid:durableId="1722752024">
    <w:abstractNumId w:val="2"/>
  </w:num>
  <w:num w:numId="3" w16cid:durableId="2085252936">
    <w:abstractNumId w:val="5"/>
  </w:num>
  <w:num w:numId="4" w16cid:durableId="360593559">
    <w:abstractNumId w:val="0"/>
  </w:num>
  <w:num w:numId="5" w16cid:durableId="1611088090">
    <w:abstractNumId w:val="4"/>
  </w:num>
  <w:num w:numId="6" w16cid:durableId="860321393">
    <w:abstractNumId w:val="3"/>
  </w:num>
  <w:num w:numId="7" w16cid:durableId="845174836">
    <w:abstractNumId w:val="7"/>
  </w:num>
  <w:num w:numId="8" w16cid:durableId="20105180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BBA"/>
    <w:rsid w:val="0008074F"/>
    <w:rsid w:val="007637B5"/>
    <w:rsid w:val="00840BDB"/>
    <w:rsid w:val="00B11BBA"/>
    <w:rsid w:val="00CF2289"/>
    <w:rsid w:val="00E008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2E7DF"/>
  <w15:chartTrackingRefBased/>
  <w15:docId w15:val="{46072454-398A-4053-A70B-3B84A60A5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1BBA"/>
    <w:pPr>
      <w:spacing w:after="200" w:line="276" w:lineRule="auto"/>
    </w:pPr>
    <w:rPr>
      <w:kern w:val="0"/>
      <w:sz w:val="22"/>
      <w:szCs w:val="22"/>
      <w:lang w:val="en-GB"/>
      <w14:ligatures w14:val="none"/>
    </w:rPr>
  </w:style>
  <w:style w:type="paragraph" w:styleId="Heading1">
    <w:name w:val="heading 1"/>
    <w:basedOn w:val="Normal"/>
    <w:next w:val="Normal"/>
    <w:link w:val="Heading1Char"/>
    <w:uiPriority w:val="9"/>
    <w:qFormat/>
    <w:rsid w:val="00B11BB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11BB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11BB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11BB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11BB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11B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11B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11B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11B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1BB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11BB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11BB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11BB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11BB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11B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1B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1B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1BBA"/>
    <w:rPr>
      <w:rFonts w:eastAsiaTheme="majorEastAsia" w:cstheme="majorBidi"/>
      <w:color w:val="272727" w:themeColor="text1" w:themeTint="D8"/>
    </w:rPr>
  </w:style>
  <w:style w:type="paragraph" w:styleId="Title">
    <w:name w:val="Title"/>
    <w:basedOn w:val="Normal"/>
    <w:next w:val="Normal"/>
    <w:link w:val="TitleChar"/>
    <w:uiPriority w:val="10"/>
    <w:qFormat/>
    <w:rsid w:val="00B11B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1B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1B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11B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1BBA"/>
    <w:pPr>
      <w:spacing w:before="160"/>
      <w:jc w:val="center"/>
    </w:pPr>
    <w:rPr>
      <w:i/>
      <w:iCs/>
      <w:color w:val="404040" w:themeColor="text1" w:themeTint="BF"/>
    </w:rPr>
  </w:style>
  <w:style w:type="character" w:customStyle="1" w:styleId="QuoteChar">
    <w:name w:val="Quote Char"/>
    <w:basedOn w:val="DefaultParagraphFont"/>
    <w:link w:val="Quote"/>
    <w:uiPriority w:val="29"/>
    <w:rsid w:val="00B11BBA"/>
    <w:rPr>
      <w:i/>
      <w:iCs/>
      <w:color w:val="404040" w:themeColor="text1" w:themeTint="BF"/>
    </w:rPr>
  </w:style>
  <w:style w:type="paragraph" w:styleId="ListParagraph">
    <w:name w:val="List Paragraph"/>
    <w:basedOn w:val="Normal"/>
    <w:uiPriority w:val="34"/>
    <w:qFormat/>
    <w:rsid w:val="00B11BBA"/>
    <w:pPr>
      <w:ind w:left="720"/>
      <w:contextualSpacing/>
    </w:pPr>
  </w:style>
  <w:style w:type="character" w:styleId="IntenseEmphasis">
    <w:name w:val="Intense Emphasis"/>
    <w:basedOn w:val="DefaultParagraphFont"/>
    <w:uiPriority w:val="21"/>
    <w:qFormat/>
    <w:rsid w:val="00B11BBA"/>
    <w:rPr>
      <w:i/>
      <w:iCs/>
      <w:color w:val="2F5496" w:themeColor="accent1" w:themeShade="BF"/>
    </w:rPr>
  </w:style>
  <w:style w:type="paragraph" w:styleId="IntenseQuote">
    <w:name w:val="Intense Quote"/>
    <w:basedOn w:val="Normal"/>
    <w:next w:val="Normal"/>
    <w:link w:val="IntenseQuoteChar"/>
    <w:uiPriority w:val="30"/>
    <w:qFormat/>
    <w:rsid w:val="00B11B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11BBA"/>
    <w:rPr>
      <w:i/>
      <w:iCs/>
      <w:color w:val="2F5496" w:themeColor="accent1" w:themeShade="BF"/>
    </w:rPr>
  </w:style>
  <w:style w:type="character" w:styleId="IntenseReference">
    <w:name w:val="Intense Reference"/>
    <w:basedOn w:val="DefaultParagraphFont"/>
    <w:uiPriority w:val="32"/>
    <w:qFormat/>
    <w:rsid w:val="00B11BBA"/>
    <w:rPr>
      <w:b/>
      <w:bCs/>
      <w:smallCaps/>
      <w:color w:val="2F5496" w:themeColor="accent1" w:themeShade="BF"/>
      <w:spacing w:val="5"/>
    </w:rPr>
  </w:style>
  <w:style w:type="table" w:styleId="TableGrid">
    <w:name w:val="Table Grid"/>
    <w:basedOn w:val="TableNormal"/>
    <w:uiPriority w:val="39"/>
    <w:rsid w:val="00B11BBA"/>
    <w:pPr>
      <w:spacing w:after="0" w:line="240" w:lineRule="auto"/>
    </w:pPr>
    <w:rPr>
      <w:rFonts w:ascii="Calibri" w:eastAsia="Calibri" w:hAnsi="Calibri" w:cs="Arial"/>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11BB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11BBA"/>
    <w:rPr>
      <w:b/>
      <w:bCs/>
    </w:rPr>
  </w:style>
  <w:style w:type="table" w:customStyle="1" w:styleId="Calendar1">
    <w:name w:val="Calendar 1"/>
    <w:basedOn w:val="TableNormal"/>
    <w:uiPriority w:val="99"/>
    <w:qFormat/>
    <w:rsid w:val="00B11BBA"/>
    <w:pPr>
      <w:spacing w:after="0" w:line="240" w:lineRule="auto"/>
    </w:pPr>
    <w:rPr>
      <w:rFonts w:eastAsiaTheme="minorEastAsia"/>
      <w:kern w:val="0"/>
      <w:sz w:val="22"/>
      <w:szCs w:val="22"/>
      <w14:ligatures w14:val="none"/>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GridTable1Light">
    <w:name w:val="Grid Table 1 Light"/>
    <w:basedOn w:val="TableNormal"/>
    <w:uiPriority w:val="46"/>
    <w:rsid w:val="00B11BBA"/>
    <w:pPr>
      <w:spacing w:after="0" w:line="240" w:lineRule="auto"/>
    </w:pPr>
    <w:rPr>
      <w:kern w:val="0"/>
      <w:sz w:val="22"/>
      <w:szCs w:val="22"/>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B11BBA"/>
    <w:rPr>
      <w:sz w:val="16"/>
      <w:szCs w:val="16"/>
    </w:rPr>
  </w:style>
  <w:style w:type="paragraph" w:styleId="CommentText">
    <w:name w:val="annotation text"/>
    <w:basedOn w:val="Normal"/>
    <w:link w:val="CommentTextChar"/>
    <w:uiPriority w:val="99"/>
    <w:semiHidden/>
    <w:unhideWhenUsed/>
    <w:rsid w:val="00B11BBA"/>
    <w:pPr>
      <w:spacing w:line="240" w:lineRule="auto"/>
    </w:pPr>
    <w:rPr>
      <w:sz w:val="20"/>
      <w:szCs w:val="20"/>
    </w:rPr>
  </w:style>
  <w:style w:type="character" w:customStyle="1" w:styleId="CommentTextChar">
    <w:name w:val="Comment Text Char"/>
    <w:basedOn w:val="DefaultParagraphFont"/>
    <w:link w:val="CommentText"/>
    <w:uiPriority w:val="99"/>
    <w:semiHidden/>
    <w:rsid w:val="00B11BBA"/>
    <w:rPr>
      <w:kern w:val="0"/>
      <w:sz w:val="20"/>
      <w:szCs w:val="20"/>
      <w:lang w:val="en-GB"/>
      <w14:ligatures w14:val="none"/>
    </w:rPr>
  </w:style>
  <w:style w:type="paragraph" w:styleId="CommentSubject">
    <w:name w:val="annotation subject"/>
    <w:basedOn w:val="CommentText"/>
    <w:next w:val="CommentText"/>
    <w:link w:val="CommentSubjectChar"/>
    <w:uiPriority w:val="99"/>
    <w:semiHidden/>
    <w:unhideWhenUsed/>
    <w:rsid w:val="00B11BBA"/>
    <w:rPr>
      <w:b/>
      <w:bCs/>
    </w:rPr>
  </w:style>
  <w:style w:type="character" w:customStyle="1" w:styleId="CommentSubjectChar">
    <w:name w:val="Comment Subject Char"/>
    <w:basedOn w:val="CommentTextChar"/>
    <w:link w:val="CommentSubject"/>
    <w:uiPriority w:val="99"/>
    <w:semiHidden/>
    <w:rsid w:val="00B11BBA"/>
    <w:rPr>
      <w:b/>
      <w:bCs/>
      <w:kern w:val="0"/>
      <w:sz w:val="20"/>
      <w:szCs w:val="20"/>
      <w:lang w:val="en-GB"/>
      <w14:ligatures w14:val="none"/>
    </w:rPr>
  </w:style>
  <w:style w:type="paragraph" w:styleId="BalloonText">
    <w:name w:val="Balloon Text"/>
    <w:basedOn w:val="Normal"/>
    <w:link w:val="BalloonTextChar"/>
    <w:uiPriority w:val="99"/>
    <w:semiHidden/>
    <w:unhideWhenUsed/>
    <w:rsid w:val="00B11B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1BBA"/>
    <w:rPr>
      <w:rFonts w:ascii="Segoe UI" w:hAnsi="Segoe UI" w:cs="Segoe UI"/>
      <w:kern w:val="0"/>
      <w:sz w:val="18"/>
      <w:szCs w:val="18"/>
      <w:lang w:val="en-GB"/>
      <w14:ligatures w14:val="none"/>
    </w:rPr>
  </w:style>
  <w:style w:type="character" w:customStyle="1" w:styleId="fontstyle01">
    <w:name w:val="fontstyle01"/>
    <w:basedOn w:val="DefaultParagraphFont"/>
    <w:rsid w:val="00B11BBA"/>
    <w:rPr>
      <w:rFonts w:ascii="TimesNewRomanPS-BoldMT" w:hAnsi="TimesNewRomanPS-BoldMT" w:hint="default"/>
      <w:b/>
      <w:bCs/>
      <w:i w:val="0"/>
      <w:iCs w:val="0"/>
      <w:color w:val="000000"/>
      <w:sz w:val="24"/>
      <w:szCs w:val="24"/>
    </w:rPr>
  </w:style>
  <w:style w:type="character" w:customStyle="1" w:styleId="fontstyle11">
    <w:name w:val="fontstyle11"/>
    <w:basedOn w:val="DefaultParagraphFont"/>
    <w:rsid w:val="00B11BBA"/>
    <w:rPr>
      <w:rFonts w:ascii="TimesNewRomanPSMT" w:hAnsi="TimesNewRomanPSMT" w:hint="default"/>
      <w:b w:val="0"/>
      <w:bCs w:val="0"/>
      <w:i w:val="0"/>
      <w:iCs w:val="0"/>
      <w:color w:val="000000"/>
      <w:sz w:val="24"/>
      <w:szCs w:val="24"/>
    </w:rPr>
  </w:style>
  <w:style w:type="character" w:styleId="Hyperlink">
    <w:name w:val="Hyperlink"/>
    <w:basedOn w:val="DefaultParagraphFont"/>
    <w:uiPriority w:val="99"/>
    <w:unhideWhenUsed/>
    <w:rsid w:val="00B11BBA"/>
    <w:rPr>
      <w:color w:val="0000FF"/>
      <w:u w:val="single"/>
    </w:rPr>
  </w:style>
  <w:style w:type="paragraph" w:styleId="Header">
    <w:name w:val="header"/>
    <w:basedOn w:val="Normal"/>
    <w:link w:val="HeaderChar"/>
    <w:uiPriority w:val="99"/>
    <w:unhideWhenUsed/>
    <w:rsid w:val="00B11B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1BBA"/>
    <w:rPr>
      <w:kern w:val="0"/>
      <w:sz w:val="22"/>
      <w:szCs w:val="22"/>
      <w:lang w:val="en-GB"/>
      <w14:ligatures w14:val="none"/>
    </w:rPr>
  </w:style>
  <w:style w:type="paragraph" w:styleId="Footer">
    <w:name w:val="footer"/>
    <w:basedOn w:val="Normal"/>
    <w:link w:val="FooterChar"/>
    <w:uiPriority w:val="99"/>
    <w:unhideWhenUsed/>
    <w:rsid w:val="00B11B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1BBA"/>
    <w:rPr>
      <w:kern w:val="0"/>
      <w:sz w:val="22"/>
      <w:szCs w:val="22"/>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hart" Target="charts/chart2.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image" Target="media/image1.jpeg"/><Relationship Id="rId5" Type="http://schemas.openxmlformats.org/officeDocument/2006/relationships/hyperlink" Target="file:///C:\Users\Dr.%20Akpan\Downloads\WHO%20website" TargetMode="External"/><Relationship Id="rId15" Type="http://schemas.openxmlformats.org/officeDocument/2006/relationships/image" Target="media/image5.jpeg"/><Relationship Id="rId10" Type="http://schemas.openxmlformats.org/officeDocument/2006/relationships/chart" Target="charts/chart5.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chart" Target="charts/chart4.xml"/><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AGE</a:t>
            </a:r>
            <a:r>
              <a:rPr lang="en-US" baseline="0"/>
              <a:t> (YEARS)</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EDFF-474E-AA7C-5692EBDFC37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EDFF-474E-AA7C-5692EBDFC37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EDFF-474E-AA7C-5692EBDFC37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EDFF-474E-AA7C-5692EBDFC37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EDFF-474E-AA7C-5692EBDFC374}"/>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EDFF-474E-AA7C-5692EBDFC37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numRef>
              <c:f>Sheet1!$A$1:$A$6</c:f>
              <c:numCache>
                <c:formatCode>General</c:formatCode>
                <c:ptCount val="6"/>
              </c:numCache>
            </c:numRef>
          </c:cat>
          <c:val>
            <c:numRef>
              <c:f>Sheet1!$B$1:$B$6</c:f>
              <c:numCache>
                <c:formatCode>General</c:formatCode>
                <c:ptCount val="6"/>
              </c:numCache>
              <c:extLst/>
            </c:numRef>
          </c:val>
          <c:extLst>
            <c:ext xmlns:c16="http://schemas.microsoft.com/office/drawing/2014/chart" uri="{C3380CC4-5D6E-409C-BE32-E72D297353CC}">
              <c16:uniqueId val="{0000000C-EDFF-474E-AA7C-5692EBDFC374}"/>
            </c:ext>
          </c:extLst>
        </c:ser>
        <c:dLbls>
          <c:dLblPos val="ctr"/>
          <c:showLegendKey val="0"/>
          <c:showVal val="0"/>
          <c:showCatName val="0"/>
          <c:showSerName val="0"/>
          <c:showPercent val="1"/>
          <c:showBubbleSize val="0"/>
          <c:showLeaderLines val="1"/>
        </c:dLbls>
        <c:extLst>
          <c:ext xmlns:c15="http://schemas.microsoft.com/office/drawing/2012/chart" uri="{02D57815-91ED-43cb-92C2-25804820EDAC}">
            <c15:filteredPieSeries>
              <c15: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E-EDFF-474E-AA7C-5692EBDFC37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10-EDFF-474E-AA7C-5692EBDFC37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12-EDFF-474E-AA7C-5692EBDFC37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14-EDFF-474E-AA7C-5692EBDFC37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16-EDFF-474E-AA7C-5692EBDFC374}"/>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18-EDFF-474E-AA7C-5692EBDFC37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uri="{CE6537A1-D6FC-4f65-9D91-7224C49458BB}"/>
                  </c:extLst>
                </c:dLbls>
                <c:cat>
                  <c:numRef>
                    <c:extLst>
                      <c:ext uri="{02D57815-91ED-43cb-92C2-25804820EDAC}">
                        <c15:formulaRef>
                          <c15:sqref>Sheet1!$A$1:$A$6</c15:sqref>
                        </c15:formulaRef>
                      </c:ext>
                    </c:extLst>
                    <c:numCache>
                      <c:formatCode>General</c:formatCode>
                      <c:ptCount val="6"/>
                    </c:numCache>
                  </c:numRef>
                </c:cat>
                <c:val>
                  <c:numRef>
                    <c:extLst>
                      <c:ext uri="{02D57815-91ED-43cb-92C2-25804820EDAC}">
                        <c15:formulaRef>
                          <c15:sqref>Sheet1!$C$1:$C$6</c15:sqref>
                        </c15:formulaRef>
                      </c:ext>
                    </c:extLst>
                    <c:numCache>
                      <c:formatCode>General</c:formatCode>
                      <c:ptCount val="6"/>
                    </c:numCache>
                  </c:numRef>
                </c:val>
                <c:extLst>
                  <c:ext xmlns:c16="http://schemas.microsoft.com/office/drawing/2014/chart" uri="{C3380CC4-5D6E-409C-BE32-E72D297353CC}">
                    <c16:uniqueId val="{00000019-EDFF-474E-AA7C-5692EBDFC374}"/>
                  </c:ext>
                </c:extLst>
              </c15:ser>
            </c15:filteredPieSeries>
          </c:ext>
        </c:extLst>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0A1E-4280-A75E-A3614C876A3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0A1E-4280-A75E-A3614C876A3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0A1E-4280-A75E-A3614C876A3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numRef>
              <c:f>Sheet1!$E$9:$E$11</c:f>
              <c:numCache>
                <c:formatCode>General</c:formatCode>
                <c:ptCount val="3"/>
              </c:numCache>
            </c:numRef>
          </c:cat>
          <c:val>
            <c:numRef>
              <c:f>Sheet1!$F$9:$F$11</c:f>
              <c:numCache>
                <c:formatCode>General</c:formatCode>
                <c:ptCount val="3"/>
              </c:numCache>
            </c:numRef>
          </c:val>
          <c:extLst>
            <c:ext xmlns:c16="http://schemas.microsoft.com/office/drawing/2014/chart" uri="{C3380CC4-5D6E-409C-BE32-E72D297353CC}">
              <c16:uniqueId val="{00000006-0A1E-4280-A75E-A3614C876A3D}"/>
            </c:ext>
          </c:extLst>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8-0A1E-4280-A75E-A3614C876A3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A-0A1E-4280-A75E-A3614C876A3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C-0A1E-4280-A75E-A3614C876A3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numRef>
              <c:f>Sheet1!$E$9:$E$11</c:f>
              <c:numCache>
                <c:formatCode>General</c:formatCode>
                <c:ptCount val="3"/>
              </c:numCache>
            </c:numRef>
          </c:cat>
          <c:val>
            <c:numRef>
              <c:f>Sheet1!$G$9:$G$11</c:f>
              <c:numCache>
                <c:formatCode>General</c:formatCode>
                <c:ptCount val="3"/>
              </c:numCache>
            </c:numRef>
          </c:val>
          <c:extLst>
            <c:ext xmlns:c16="http://schemas.microsoft.com/office/drawing/2014/chart" uri="{C3380CC4-5D6E-409C-BE32-E72D297353CC}">
              <c16:uniqueId val="{0000000D-0A1E-4280-A75E-A3614C876A3D}"/>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extLst>
              <c:ext xmlns:c16="http://schemas.microsoft.com/office/drawing/2014/chart" uri="{C3380CC4-5D6E-409C-BE32-E72D297353CC}">
                <c16:uniqueId val="{00000000-B5ED-419B-BC09-8E7ED556EC93}"/>
              </c:ext>
            </c:extLst>
          </c:dPt>
          <c:dPt>
            <c:idx val="1"/>
            <c:invertIfNegative val="0"/>
            <c:bubble3D val="0"/>
            <c:extLst>
              <c:ext xmlns:c16="http://schemas.microsoft.com/office/drawing/2014/chart" uri="{C3380CC4-5D6E-409C-BE32-E72D297353CC}">
                <c16:uniqueId val="{00000001-B5ED-419B-BC09-8E7ED556EC93}"/>
              </c:ext>
            </c:extLst>
          </c:dPt>
          <c:dPt>
            <c:idx val="2"/>
            <c:invertIfNegative val="0"/>
            <c:bubble3D val="0"/>
            <c:extLst>
              <c:ext xmlns:c16="http://schemas.microsoft.com/office/drawing/2014/chart" uri="{C3380CC4-5D6E-409C-BE32-E72D297353CC}">
                <c16:uniqueId val="{00000002-B5ED-419B-BC09-8E7ED556EC93}"/>
              </c:ext>
            </c:extLst>
          </c:dPt>
          <c:dPt>
            <c:idx val="3"/>
            <c:invertIfNegative val="0"/>
            <c:bubble3D val="0"/>
            <c:extLst>
              <c:ext xmlns:c16="http://schemas.microsoft.com/office/drawing/2014/chart" uri="{C3380CC4-5D6E-409C-BE32-E72D297353CC}">
                <c16:uniqueId val="{00000003-B5ED-419B-BC09-8E7ED556EC93}"/>
              </c:ext>
            </c:extLst>
          </c:dPt>
          <c:cat>
            <c:numRef>
              <c:f>Sheet1!$E$4:$E$7</c:f>
              <c:numCache>
                <c:formatCode>General</c:formatCode>
                <c:ptCount val="4"/>
              </c:numCache>
            </c:numRef>
          </c:cat>
          <c:val>
            <c:numRef>
              <c:f>Sheet1!$F$4:$F$7</c:f>
              <c:numCache>
                <c:formatCode>General</c:formatCode>
                <c:ptCount val="4"/>
              </c:numCache>
            </c:numRef>
          </c:val>
          <c:extLst>
            <c:ext xmlns:c16="http://schemas.microsoft.com/office/drawing/2014/chart" uri="{C3380CC4-5D6E-409C-BE32-E72D297353CC}">
              <c16:uniqueId val="{00000004-B5ED-419B-BC09-8E7ED556EC93}"/>
            </c:ext>
          </c:extLst>
        </c:ser>
        <c:dLbls>
          <c:showLegendKey val="0"/>
          <c:showVal val="0"/>
          <c:showCatName val="0"/>
          <c:showSerName val="0"/>
          <c:showPercent val="0"/>
          <c:showBubbleSize val="0"/>
        </c:dLbls>
        <c:gapWidth val="100"/>
        <c:axId val="457307728"/>
        <c:axId val="457306160"/>
      </c:barChart>
      <c:catAx>
        <c:axId val="457307728"/>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57306160"/>
        <c:crosses val="autoZero"/>
        <c:auto val="1"/>
        <c:lblAlgn val="ctr"/>
        <c:lblOffset val="100"/>
        <c:noMultiLvlLbl val="0"/>
      </c:catAx>
      <c:valAx>
        <c:axId val="45730616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57307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622806061266762E-2"/>
          <c:y val="0.15465571205007825"/>
          <c:w val="0.95203314073912571"/>
          <c:h val="0.71281252695525732"/>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8C53-466B-B0CD-118606CFB923}"/>
              </c:ext>
            </c:extLst>
          </c:dPt>
          <c:dPt>
            <c:idx val="1"/>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3-8C53-466B-B0CD-118606CFB923}"/>
              </c:ext>
            </c:extLst>
          </c:dPt>
          <c:dPt>
            <c:idx val="2"/>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5-8C53-466B-B0CD-118606CFB923}"/>
              </c:ext>
            </c:extLst>
          </c:dPt>
          <c:dPt>
            <c:idx val="3"/>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7-8C53-466B-B0CD-118606CFB923}"/>
              </c:ext>
            </c:extLst>
          </c:dPt>
          <c:cat>
            <c:numRef>
              <c:f>Sheet1!$G$16:$G$19</c:f>
              <c:numCache>
                <c:formatCode>General</c:formatCode>
                <c:ptCount val="4"/>
              </c:numCache>
            </c:numRef>
          </c:cat>
          <c:val>
            <c:numRef>
              <c:f>Sheet1!$H$16:$H$19</c:f>
              <c:numCache>
                <c:formatCode>General</c:formatCode>
                <c:ptCount val="4"/>
              </c:numCache>
            </c:numRef>
          </c:val>
          <c:extLst>
            <c:ext xmlns:c16="http://schemas.microsoft.com/office/drawing/2014/chart" uri="{C3380CC4-5D6E-409C-BE32-E72D297353CC}">
              <c16:uniqueId val="{00000008-8C53-466B-B0CD-118606CFB923}"/>
            </c:ext>
          </c:extLst>
        </c:ser>
        <c:dLbls>
          <c:showLegendKey val="0"/>
          <c:showVal val="0"/>
          <c:showCatName val="0"/>
          <c:showSerName val="0"/>
          <c:showPercent val="0"/>
          <c:showBubbleSize val="0"/>
        </c:dLbls>
        <c:gapWidth val="100"/>
        <c:axId val="457306944"/>
        <c:axId val="457308120"/>
      </c:barChart>
      <c:catAx>
        <c:axId val="457306944"/>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57308120"/>
        <c:crosses val="autoZero"/>
        <c:auto val="1"/>
        <c:lblAlgn val="ctr"/>
        <c:lblOffset val="100"/>
        <c:noMultiLvlLbl val="0"/>
      </c:catAx>
      <c:valAx>
        <c:axId val="45730812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57306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extLst>
              <c:ext xmlns:c16="http://schemas.microsoft.com/office/drawing/2014/chart" uri="{C3380CC4-5D6E-409C-BE32-E72D297353CC}">
                <c16:uniqueId val="{00000000-8C78-498F-B41C-10C1453506F3}"/>
              </c:ext>
            </c:extLst>
          </c:dPt>
          <c:dPt>
            <c:idx val="1"/>
            <c:invertIfNegative val="0"/>
            <c:bubble3D val="0"/>
            <c:extLst>
              <c:ext xmlns:c16="http://schemas.microsoft.com/office/drawing/2014/chart" uri="{C3380CC4-5D6E-409C-BE32-E72D297353CC}">
                <c16:uniqueId val="{00000001-8C78-498F-B41C-10C1453506F3}"/>
              </c:ext>
            </c:extLst>
          </c:dPt>
          <c:dPt>
            <c:idx val="2"/>
            <c:invertIfNegative val="0"/>
            <c:bubble3D val="0"/>
            <c:extLst>
              <c:ext xmlns:c16="http://schemas.microsoft.com/office/drawing/2014/chart" uri="{C3380CC4-5D6E-409C-BE32-E72D297353CC}">
                <c16:uniqueId val="{00000002-8C78-498F-B41C-10C1453506F3}"/>
              </c:ext>
            </c:extLst>
          </c:dPt>
          <c:dPt>
            <c:idx val="3"/>
            <c:invertIfNegative val="0"/>
            <c:bubble3D val="0"/>
            <c:extLst>
              <c:ext xmlns:c16="http://schemas.microsoft.com/office/drawing/2014/chart" uri="{C3380CC4-5D6E-409C-BE32-E72D297353CC}">
                <c16:uniqueId val="{00000003-8C78-498F-B41C-10C1453506F3}"/>
              </c:ext>
            </c:extLst>
          </c:dPt>
          <c:cat>
            <c:numRef>
              <c:f>Sheet1!$J$33:$J$36</c:f>
              <c:numCache>
                <c:formatCode>General</c:formatCode>
                <c:ptCount val="4"/>
              </c:numCache>
            </c:numRef>
          </c:cat>
          <c:val>
            <c:numRef>
              <c:f>Sheet1!$K$33:$K$36</c:f>
              <c:numCache>
                <c:formatCode>General</c:formatCode>
                <c:ptCount val="4"/>
              </c:numCache>
            </c:numRef>
          </c:val>
          <c:extLst>
            <c:ext xmlns:c16="http://schemas.microsoft.com/office/drawing/2014/chart" uri="{C3380CC4-5D6E-409C-BE32-E72D297353CC}">
              <c16:uniqueId val="{00000004-8C78-498F-B41C-10C1453506F3}"/>
            </c:ext>
          </c:extLst>
        </c:ser>
        <c:dLbls>
          <c:showLegendKey val="0"/>
          <c:showVal val="0"/>
          <c:showCatName val="0"/>
          <c:showSerName val="0"/>
          <c:showPercent val="0"/>
          <c:showBubbleSize val="0"/>
        </c:dLbls>
        <c:gapWidth val="100"/>
        <c:axId val="452895928"/>
        <c:axId val="452893576"/>
      </c:barChart>
      <c:catAx>
        <c:axId val="452895928"/>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52893576"/>
        <c:crosses val="autoZero"/>
        <c:auto val="1"/>
        <c:lblAlgn val="ctr"/>
        <c:lblOffset val="100"/>
        <c:noMultiLvlLbl val="0"/>
      </c:catAx>
      <c:valAx>
        <c:axId val="45289357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52895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35</Pages>
  <Words>2698</Words>
  <Characters>15382</Characters>
  <Application>Microsoft Office Word</Application>
  <DocSecurity>0</DocSecurity>
  <Lines>128</Lines>
  <Paragraphs>36</Paragraphs>
  <ScaleCrop>false</ScaleCrop>
  <Company/>
  <LinksUpToDate>false</LinksUpToDate>
  <CharactersWithSpaces>18044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2026-01-30T12:40:00Z</dcterms:created>
  <dcterms:modified xsi:type="dcterms:W3CDTF">2026-01-30T12:43:00Z</dcterms:modified>
</cp:coreProperties>
</file>